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EAA28" w14:textId="77777777" w:rsidR="00D6744D" w:rsidRPr="00893CB2" w:rsidRDefault="00D6744D" w:rsidP="00D6744D">
      <w:pPr>
        <w:keepNext/>
        <w:keepLines/>
        <w:spacing w:before="360" w:after="240"/>
        <w:jc w:val="center"/>
        <w:outlineLvl w:val="0"/>
        <w:rPr>
          <w:rFonts w:ascii="Arial" w:eastAsia="Times New Roman" w:hAnsi="Arial" w:cstheme="majorBidi"/>
          <w:b/>
          <w:color w:val="000000" w:themeColor="text1"/>
          <w:sz w:val="32"/>
          <w:szCs w:val="40"/>
          <w:lang w:eastAsia="it-IT"/>
        </w:rPr>
      </w:pPr>
      <w:bookmarkStart w:id="0" w:name="_Toc228007422"/>
      <w:bookmarkStart w:id="1" w:name="_Toc228009765"/>
      <w:bookmarkStart w:id="2" w:name="_Toc218975044"/>
      <w:bookmarkStart w:id="3" w:name="_Toc219039062"/>
      <w:bookmarkStart w:id="4" w:name="_Toc225270571"/>
      <w:bookmarkStart w:id="5" w:name="_Toc225676044"/>
      <w:bookmarkStart w:id="6" w:name="_Toc226189260"/>
      <w:bookmarkStart w:id="7" w:name="_Toc228438844"/>
      <w:bookmarkStart w:id="8" w:name="_Toc228453656"/>
      <w:bookmarkStart w:id="9" w:name="_Toc16182571"/>
      <w:bookmarkStart w:id="10" w:name="_Toc228477628"/>
      <w:r w:rsidRPr="00893CB2">
        <w:rPr>
          <w:rFonts w:ascii="Arial" w:eastAsia="Times New Roman" w:hAnsi="Arial" w:cstheme="majorBidi"/>
          <w:b/>
          <w:color w:val="000000" w:themeColor="text1"/>
          <w:sz w:val="32"/>
          <w:szCs w:val="40"/>
          <w:lang w:eastAsia="it-IT"/>
        </w:rPr>
        <w:t>SERVIZIO DI CATECHESI</w:t>
      </w:r>
      <w:bookmarkEnd w:id="2"/>
      <w:bookmarkEnd w:id="3"/>
      <w:bookmarkEnd w:id="4"/>
      <w:bookmarkEnd w:id="5"/>
      <w:bookmarkEnd w:id="6"/>
      <w:bookmarkEnd w:id="7"/>
      <w:bookmarkEnd w:id="8"/>
      <w:bookmarkEnd w:id="10"/>
    </w:p>
    <w:p w14:paraId="1152816C" w14:textId="77777777" w:rsidR="00D6744D" w:rsidRPr="00893CB2" w:rsidRDefault="00D6744D" w:rsidP="00D6744D"/>
    <w:p w14:paraId="253BCB40" w14:textId="77777777" w:rsidR="00D6744D" w:rsidRPr="00893CB2" w:rsidRDefault="00D6744D" w:rsidP="00D6744D"/>
    <w:p w14:paraId="01F126E1" w14:textId="77777777" w:rsidR="00D6744D" w:rsidRPr="00893CB2" w:rsidRDefault="00D6744D" w:rsidP="00D6744D"/>
    <w:p w14:paraId="1B6D23F0" w14:textId="77777777" w:rsidR="00D6744D" w:rsidRPr="00893CB2" w:rsidRDefault="00D6744D" w:rsidP="00D6744D"/>
    <w:p w14:paraId="45086962" w14:textId="77777777" w:rsidR="00D6744D" w:rsidRPr="00893CB2" w:rsidRDefault="00D6744D" w:rsidP="00D6744D"/>
    <w:p w14:paraId="6EBFB21C" w14:textId="77777777" w:rsidR="00D6744D" w:rsidRPr="00893CB2" w:rsidRDefault="00D6744D" w:rsidP="00D6744D"/>
    <w:p w14:paraId="4B20D063" w14:textId="77777777" w:rsidR="00D6744D" w:rsidRPr="00893CB2" w:rsidRDefault="00D6744D" w:rsidP="00D6744D"/>
    <w:p w14:paraId="44E73550" w14:textId="77777777" w:rsidR="00D6744D" w:rsidRPr="00893CB2" w:rsidRDefault="00D6744D" w:rsidP="00D6744D"/>
    <w:p w14:paraId="74F5259C" w14:textId="77777777" w:rsidR="00D6744D" w:rsidRPr="00893CB2" w:rsidRDefault="00D6744D" w:rsidP="00D6744D">
      <w:pPr>
        <w:keepNext/>
        <w:keepLines/>
        <w:spacing w:before="360" w:after="240"/>
        <w:jc w:val="center"/>
        <w:outlineLvl w:val="0"/>
        <w:rPr>
          <w:rFonts w:ascii="Arial" w:eastAsia="Times New Roman" w:hAnsi="Arial" w:cstheme="majorBidi"/>
          <w:b/>
          <w:color w:val="000000" w:themeColor="text1"/>
          <w:sz w:val="32"/>
          <w:szCs w:val="40"/>
          <w:lang w:eastAsia="it-IT"/>
        </w:rPr>
      </w:pPr>
      <w:bookmarkStart w:id="11" w:name="_Toc218975045"/>
      <w:bookmarkStart w:id="12" w:name="_Toc219039063"/>
      <w:bookmarkStart w:id="13" w:name="_Toc225270572"/>
      <w:bookmarkStart w:id="14" w:name="_Toc225676045"/>
      <w:bookmarkStart w:id="15" w:name="_Toc226189261"/>
      <w:bookmarkStart w:id="16" w:name="_Toc228438845"/>
      <w:bookmarkStart w:id="17" w:name="_Toc228453657"/>
      <w:bookmarkStart w:id="18" w:name="_Toc228477629"/>
      <w:r w:rsidRPr="00893CB2">
        <w:rPr>
          <w:rFonts w:ascii="Arial" w:eastAsia="Times New Roman" w:hAnsi="Arial" w:cstheme="majorBidi"/>
          <w:b/>
          <w:color w:val="000000" w:themeColor="text1"/>
          <w:sz w:val="32"/>
          <w:szCs w:val="40"/>
          <w:lang w:eastAsia="it-IT"/>
        </w:rPr>
        <w:t>INTRODUZIONE</w:t>
      </w:r>
      <w:bookmarkEnd w:id="11"/>
      <w:bookmarkEnd w:id="12"/>
      <w:bookmarkEnd w:id="13"/>
      <w:bookmarkEnd w:id="14"/>
      <w:bookmarkEnd w:id="15"/>
      <w:bookmarkEnd w:id="16"/>
      <w:bookmarkEnd w:id="17"/>
      <w:bookmarkEnd w:id="18"/>
    </w:p>
    <w:p w14:paraId="7BB0D2EB" w14:textId="77777777" w:rsidR="00D6744D" w:rsidRDefault="00D6744D" w:rsidP="00D6744D">
      <w:pPr>
        <w:keepNext/>
        <w:keepLines/>
        <w:spacing w:before="360" w:after="240"/>
        <w:jc w:val="center"/>
        <w:outlineLvl w:val="0"/>
        <w:rPr>
          <w:rFonts w:ascii="Arial" w:eastAsia="Times New Roman" w:hAnsi="Arial" w:cstheme="majorBidi"/>
          <w:b/>
          <w:color w:val="000000" w:themeColor="text1"/>
          <w:sz w:val="32"/>
          <w:szCs w:val="40"/>
          <w:lang w:eastAsia="it-IT"/>
        </w:rPr>
      </w:pPr>
      <w:bookmarkStart w:id="19" w:name="_Toc218975046"/>
      <w:bookmarkStart w:id="20" w:name="_Toc219039064"/>
      <w:bookmarkStart w:id="21" w:name="_Toc225270573"/>
      <w:bookmarkStart w:id="22" w:name="_Toc225676046"/>
      <w:bookmarkStart w:id="23" w:name="_Toc226189262"/>
      <w:bookmarkStart w:id="24" w:name="_Toc228438846"/>
      <w:bookmarkStart w:id="25" w:name="_Toc228453658"/>
      <w:bookmarkStart w:id="26" w:name="_Toc228477630"/>
      <w:r w:rsidRPr="00893CB2">
        <w:rPr>
          <w:rFonts w:ascii="Arial" w:eastAsia="Times New Roman" w:hAnsi="Arial" w:cstheme="majorBidi"/>
          <w:b/>
          <w:color w:val="000000" w:themeColor="text1"/>
          <w:sz w:val="32"/>
          <w:szCs w:val="40"/>
          <w:lang w:eastAsia="it-IT"/>
        </w:rPr>
        <w:t>AL MISTERO DELL’EVANGELIZZAZIONE</w:t>
      </w:r>
      <w:bookmarkEnd w:id="19"/>
      <w:bookmarkEnd w:id="20"/>
      <w:bookmarkEnd w:id="21"/>
      <w:bookmarkEnd w:id="22"/>
      <w:bookmarkEnd w:id="23"/>
      <w:bookmarkEnd w:id="24"/>
      <w:bookmarkEnd w:id="25"/>
      <w:bookmarkEnd w:id="26"/>
      <w:r w:rsidRPr="00893CB2">
        <w:rPr>
          <w:rFonts w:ascii="Arial" w:eastAsia="Times New Roman" w:hAnsi="Arial" w:cstheme="majorBidi"/>
          <w:b/>
          <w:color w:val="000000" w:themeColor="text1"/>
          <w:sz w:val="32"/>
          <w:szCs w:val="40"/>
          <w:lang w:eastAsia="it-IT"/>
        </w:rPr>
        <w:t xml:space="preserve"> </w:t>
      </w:r>
    </w:p>
    <w:p w14:paraId="0531E0D5" w14:textId="77777777" w:rsidR="00D6744D" w:rsidRPr="00893CB2" w:rsidRDefault="00D6744D" w:rsidP="00D6744D">
      <w:pPr>
        <w:rPr>
          <w:lang w:eastAsia="it-IT"/>
        </w:rPr>
      </w:pPr>
    </w:p>
    <w:p w14:paraId="6D079AC2" w14:textId="77777777" w:rsidR="00D6744D" w:rsidRDefault="00D6744D" w:rsidP="00D6744D">
      <w:pPr>
        <w:pStyle w:val="Titolo1"/>
      </w:pPr>
      <w:bookmarkStart w:id="27" w:name="_Toc228477631"/>
      <w:r>
        <w:t>EVANGELIZZARE DALLA LETTERA A TITO</w:t>
      </w:r>
      <w:bookmarkEnd w:id="27"/>
      <w:r>
        <w:t xml:space="preserve"> </w:t>
      </w:r>
    </w:p>
    <w:p w14:paraId="57C900EE" w14:textId="77777777" w:rsidR="00D6744D" w:rsidRDefault="00D6744D" w:rsidP="00D6744D">
      <w:pPr>
        <w:pStyle w:val="Titolo1"/>
      </w:pPr>
      <w:bookmarkStart w:id="28" w:name="_Toc228477632"/>
      <w:r>
        <w:t>EVANGELIZZARE IL VESCOVO PERCHÉ IL VESCOVO EVANGELIZZI LA CHIESA</w:t>
      </w:r>
      <w:bookmarkEnd w:id="28"/>
    </w:p>
    <w:p w14:paraId="7E2A036D" w14:textId="77777777" w:rsidR="00D6744D" w:rsidRDefault="00D6744D" w:rsidP="00D6744D"/>
    <w:p w14:paraId="6B75A39F" w14:textId="77777777" w:rsidR="00D6744D" w:rsidRDefault="00D6744D" w:rsidP="00D6744D"/>
    <w:p w14:paraId="44817883" w14:textId="77777777" w:rsidR="00D6744D" w:rsidRDefault="00D6744D" w:rsidP="00D6744D"/>
    <w:p w14:paraId="2F9652B2" w14:textId="77777777" w:rsidR="00D6744D" w:rsidRDefault="00D6744D" w:rsidP="00D6744D"/>
    <w:p w14:paraId="585B3FCA" w14:textId="77777777" w:rsidR="00D6744D" w:rsidRDefault="00D6744D" w:rsidP="00D6744D"/>
    <w:p w14:paraId="1FF9A571" w14:textId="77777777" w:rsidR="00D6744D" w:rsidRDefault="00D6744D" w:rsidP="00D6744D"/>
    <w:p w14:paraId="5F48D946" w14:textId="77777777" w:rsidR="00D6744D" w:rsidRDefault="00D6744D" w:rsidP="00D6744D"/>
    <w:p w14:paraId="6C611C84" w14:textId="77777777" w:rsidR="00D6744D" w:rsidRDefault="00D6744D" w:rsidP="00D6744D"/>
    <w:p w14:paraId="44153CDE" w14:textId="2745EF3E" w:rsidR="00D6744D" w:rsidRPr="00893CB2" w:rsidRDefault="00D6744D" w:rsidP="00D6744D">
      <w:pPr>
        <w:keepNext/>
        <w:keepLines/>
        <w:spacing w:before="360" w:after="240"/>
        <w:jc w:val="center"/>
        <w:outlineLvl w:val="0"/>
        <w:rPr>
          <w:rFonts w:ascii="Arial" w:eastAsia="Times New Roman" w:hAnsi="Arial" w:cstheme="majorBidi"/>
          <w:b/>
          <w:color w:val="000000" w:themeColor="text1"/>
          <w:sz w:val="32"/>
          <w:szCs w:val="40"/>
          <w:lang w:eastAsia="it-IT"/>
        </w:rPr>
      </w:pPr>
      <w:bookmarkStart w:id="29" w:name="_Toc218975048"/>
      <w:bookmarkStart w:id="30" w:name="_Toc219039066"/>
      <w:bookmarkStart w:id="31" w:name="_Toc225270576"/>
      <w:bookmarkStart w:id="32" w:name="_Toc225676049"/>
      <w:bookmarkStart w:id="33" w:name="_Toc226189264"/>
      <w:bookmarkStart w:id="34" w:name="_Toc228438849"/>
      <w:bookmarkStart w:id="35" w:name="_Toc228453661"/>
      <w:bookmarkStart w:id="36" w:name="_Toc228477633"/>
      <w:r>
        <w:rPr>
          <w:rFonts w:ascii="Arial" w:eastAsia="Times New Roman" w:hAnsi="Arial" w:cstheme="majorBidi"/>
          <w:b/>
          <w:color w:val="000000" w:themeColor="text1"/>
          <w:sz w:val="32"/>
          <w:szCs w:val="40"/>
          <w:lang w:eastAsia="it-IT"/>
        </w:rPr>
        <w:t>A</w:t>
      </w:r>
      <w:r w:rsidRPr="00893CB2">
        <w:rPr>
          <w:rFonts w:ascii="Arial" w:eastAsia="Times New Roman" w:hAnsi="Arial" w:cstheme="majorBidi"/>
          <w:b/>
          <w:color w:val="000000" w:themeColor="text1"/>
          <w:sz w:val="32"/>
          <w:szCs w:val="40"/>
          <w:lang w:eastAsia="it-IT"/>
        </w:rPr>
        <w:t>NNO DOMINI 2026</w:t>
      </w:r>
      <w:bookmarkEnd w:id="29"/>
      <w:bookmarkEnd w:id="30"/>
      <w:bookmarkEnd w:id="31"/>
      <w:bookmarkEnd w:id="32"/>
      <w:bookmarkEnd w:id="33"/>
      <w:bookmarkEnd w:id="34"/>
      <w:bookmarkEnd w:id="35"/>
      <w:bookmarkEnd w:id="36"/>
    </w:p>
    <w:p w14:paraId="7DCCF101" w14:textId="77777777" w:rsidR="00D6744D" w:rsidRPr="00893CB2" w:rsidRDefault="00D6744D" w:rsidP="00D6744D"/>
    <w:p w14:paraId="3A46A3D5" w14:textId="77777777" w:rsidR="00D6744D" w:rsidRPr="00893CB2" w:rsidRDefault="00D6744D" w:rsidP="00D6744D">
      <w:r w:rsidRPr="00893CB2">
        <w:br w:type="page"/>
      </w:r>
      <w:r w:rsidRPr="00893CB2">
        <w:lastRenderedPageBreak/>
        <w:br w:type="page"/>
      </w:r>
    </w:p>
    <w:p w14:paraId="79C9B199" w14:textId="31B64D0B" w:rsidR="00A37384" w:rsidRDefault="00A37384" w:rsidP="005A00A5">
      <w:pPr>
        <w:pStyle w:val="Titolo1"/>
      </w:pPr>
      <w:bookmarkStart w:id="37" w:name="_Toc228477634"/>
      <w:bookmarkEnd w:id="9"/>
      <w:r>
        <w:lastRenderedPageBreak/>
        <w:t>EVANGELIZZARE DALLA LETTERA A TITO</w:t>
      </w:r>
      <w:bookmarkEnd w:id="0"/>
      <w:bookmarkEnd w:id="1"/>
      <w:bookmarkEnd w:id="37"/>
      <w:r>
        <w:t xml:space="preserve"> </w:t>
      </w:r>
    </w:p>
    <w:p w14:paraId="3C459A96" w14:textId="57A91E8E" w:rsidR="00D7651C" w:rsidRDefault="00D7651C" w:rsidP="00D7651C">
      <w:pPr>
        <w:pStyle w:val="Titolo1"/>
      </w:pPr>
      <w:bookmarkStart w:id="38" w:name="_Toc228477635"/>
      <w:r>
        <w:t>EVANGELIZZARE IL VESCOVO PERCHÉ IL VESCOVO EVANGELIZZI LA CHIESA</w:t>
      </w:r>
      <w:bookmarkEnd w:id="38"/>
    </w:p>
    <w:p w14:paraId="50771FC9" w14:textId="77777777" w:rsidR="00D7651C" w:rsidRPr="00D7651C" w:rsidRDefault="00D7651C" w:rsidP="00D7651C">
      <w:pPr>
        <w:rPr>
          <w:lang w:eastAsia="it-IT"/>
        </w:rPr>
      </w:pPr>
    </w:p>
    <w:p w14:paraId="5E073016" w14:textId="795BA424" w:rsidR="00FB2A0D" w:rsidRPr="00FB2A0D" w:rsidRDefault="00FB2A0D" w:rsidP="005A00A5">
      <w:pPr>
        <w:pStyle w:val="Titolo1"/>
      </w:pPr>
      <w:bookmarkStart w:id="39" w:name="_Toc228007423"/>
      <w:bookmarkStart w:id="40" w:name="_Toc228009766"/>
      <w:bookmarkStart w:id="41" w:name="_Toc228477636"/>
      <w:r w:rsidRPr="00FB2A0D">
        <w:t>PENSIERO INTRODUTTIVO</w:t>
      </w:r>
      <w:bookmarkEnd w:id="39"/>
      <w:bookmarkEnd w:id="40"/>
      <w:bookmarkEnd w:id="41"/>
      <w:r w:rsidRPr="00FB2A0D">
        <w:t xml:space="preserve"> </w:t>
      </w:r>
    </w:p>
    <w:p w14:paraId="75DC6F1C" w14:textId="056064C9" w:rsidR="003A7B1A" w:rsidRPr="00FB2A0D" w:rsidRDefault="00FB2A0D"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Primo pensiero introduttivo</w:t>
      </w:r>
    </w:p>
    <w:p w14:paraId="28ABDA99" w14:textId="5372357F" w:rsidR="003A7B1A" w:rsidRPr="00FB2A0D" w:rsidRDefault="003A7B1A"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Paolo ama Cristo Gesù. Lo ama secondo verità, perché secondo verità lo conosce. Nell’amore verso Cristo cresce, perché cresce nella conoscenza di Lui. Amore e conoscenza si aiutano a vicenda nella crescita, fino a raggiungere la perfezione, la pienezza dell’amore e della conoscenza.</w:t>
      </w:r>
      <w:r w:rsidR="002D6A38">
        <w:rPr>
          <w:rFonts w:ascii="Arial" w:eastAsia="Times New Roman" w:hAnsi="Arial" w:cs="Times New Roman"/>
          <w:kern w:val="0"/>
          <w:sz w:val="24"/>
          <w:szCs w:val="24"/>
          <w:lang w:eastAsia="it-IT"/>
          <w14:ligatures w14:val="none"/>
        </w:rPr>
        <w:t xml:space="preserve"> </w:t>
      </w:r>
      <w:r w:rsidRPr="00FB2A0D">
        <w:rPr>
          <w:rFonts w:ascii="Arial" w:eastAsia="Times New Roman" w:hAnsi="Arial" w:cs="Times New Roman"/>
          <w:kern w:val="0"/>
          <w:sz w:val="24"/>
          <w:szCs w:val="24"/>
          <w:lang w:eastAsia="it-IT"/>
          <w14:ligatures w14:val="none"/>
        </w:rPr>
        <w:t>Paolo ama Cristo perché lo conosce. Più lo conosce e più lo ama. Ma anche più lo ama e più lo conosce.</w:t>
      </w:r>
      <w:r w:rsidR="002D6A38">
        <w:rPr>
          <w:rFonts w:ascii="Arial" w:eastAsia="Times New Roman" w:hAnsi="Arial" w:cs="Times New Roman"/>
          <w:kern w:val="0"/>
          <w:sz w:val="24"/>
          <w:szCs w:val="24"/>
          <w:lang w:eastAsia="it-IT"/>
          <w14:ligatures w14:val="none"/>
        </w:rPr>
        <w:t xml:space="preserve"> </w:t>
      </w:r>
      <w:r w:rsidRPr="00FB2A0D">
        <w:rPr>
          <w:rFonts w:ascii="Arial" w:eastAsia="Times New Roman" w:hAnsi="Arial" w:cs="Times New Roman"/>
          <w:kern w:val="0"/>
          <w:sz w:val="24"/>
          <w:szCs w:val="24"/>
          <w:lang w:eastAsia="it-IT"/>
          <w14:ligatures w14:val="none"/>
        </w:rPr>
        <w:t>Vuole che in questo mistero di Cristo, nel Cristo che lui ama e conosce, ogni altro uomo sia inserito, perché tutti amino e conoscano Cristo.</w:t>
      </w:r>
      <w:r w:rsidR="002D6A38">
        <w:rPr>
          <w:rFonts w:ascii="Arial" w:eastAsia="Times New Roman" w:hAnsi="Arial" w:cs="Times New Roman"/>
          <w:kern w:val="0"/>
          <w:sz w:val="24"/>
          <w:szCs w:val="24"/>
          <w:lang w:eastAsia="it-IT"/>
          <w14:ligatures w14:val="none"/>
        </w:rPr>
        <w:t xml:space="preserve"> </w:t>
      </w:r>
      <w:r w:rsidRPr="00FB2A0D">
        <w:rPr>
          <w:rFonts w:ascii="Arial" w:eastAsia="Times New Roman" w:hAnsi="Arial" w:cs="Times New Roman"/>
          <w:kern w:val="0"/>
          <w:sz w:val="24"/>
          <w:szCs w:val="24"/>
          <w:lang w:eastAsia="it-IT"/>
          <w14:ligatures w14:val="none"/>
        </w:rPr>
        <w:t>La salvezza dell’uomo è in questo amore e in questa conoscenza, perché questo amore e questa conoscenza sono la verità di ogni uomo.</w:t>
      </w:r>
    </w:p>
    <w:p w14:paraId="3B0098F4" w14:textId="6FA9EA47" w:rsidR="003A7B1A" w:rsidRPr="00FB2A0D" w:rsidRDefault="003A7B1A"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È vero, nella sua umanità, ogni uomo che entra nel mistero dell’amore e della conoscenza di Cristo. Chi rimane fuori di Cristo, è fuori della sua vera salvezza, perché è fuori della sua vera umanità.</w:t>
      </w:r>
      <w:r w:rsidR="002D6A38">
        <w:rPr>
          <w:rFonts w:ascii="Arial" w:eastAsia="Times New Roman" w:hAnsi="Arial" w:cs="Times New Roman"/>
          <w:kern w:val="0"/>
          <w:sz w:val="24"/>
          <w:szCs w:val="24"/>
          <w:lang w:eastAsia="it-IT"/>
          <w14:ligatures w14:val="none"/>
        </w:rPr>
        <w:t xml:space="preserve"> </w:t>
      </w:r>
      <w:r w:rsidRPr="00FB2A0D">
        <w:rPr>
          <w:rFonts w:ascii="Arial" w:eastAsia="Times New Roman" w:hAnsi="Arial" w:cs="Times New Roman"/>
          <w:kern w:val="0"/>
          <w:sz w:val="24"/>
          <w:szCs w:val="24"/>
          <w:lang w:eastAsia="it-IT"/>
          <w14:ligatures w14:val="none"/>
        </w:rPr>
        <w:t>Non è nella verità della sua umanità chi è fuori di Cristo. In questa sua umanità fuori di Cristo c’è tanto peccato, tanta falsità, tanto errore, tanti vizi, tante ambiguità, tante confusioni.</w:t>
      </w:r>
      <w:r w:rsidR="002D6A38">
        <w:rPr>
          <w:rFonts w:ascii="Arial" w:eastAsia="Times New Roman" w:hAnsi="Arial" w:cs="Times New Roman"/>
          <w:kern w:val="0"/>
          <w:sz w:val="24"/>
          <w:szCs w:val="24"/>
          <w:lang w:eastAsia="it-IT"/>
          <w14:ligatures w14:val="none"/>
        </w:rPr>
        <w:t xml:space="preserve"> </w:t>
      </w:r>
      <w:r w:rsidRPr="00FB2A0D">
        <w:rPr>
          <w:rFonts w:ascii="Arial" w:eastAsia="Times New Roman" w:hAnsi="Arial" w:cs="Times New Roman"/>
          <w:kern w:val="0"/>
          <w:sz w:val="24"/>
          <w:szCs w:val="24"/>
          <w:lang w:eastAsia="it-IT"/>
          <w14:ligatures w14:val="none"/>
        </w:rPr>
        <w:t>Questo vale sia per chi è stato battezzato, sia per coloro che sono senza battesimo. La loro verità, la verità della loro umanità, è nella perfetta conoscenza del mistero di Cristo che si trasforma in perfetto amore ed è nel perfetto amore che diviene perfetta conoscenza.</w:t>
      </w:r>
    </w:p>
    <w:p w14:paraId="7C02AB6C" w14:textId="2790ABB2" w:rsidR="003A7B1A" w:rsidRPr="00FB2A0D" w:rsidRDefault="003A7B1A"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Anche il cristiano, chiunque esso sia, Papa, Vescovo, Sacerdote, Consacrato, Cresimato, Battezzato, Sposato – che ha ricevuto uno o più sacramenti della Nuova Alleanza – se non compie il cammino nella perfetta verità di Cristo e nella perfezione del suo amore crescendo ogni giorno in essi, rimane fuori della sua vera umanità.</w:t>
      </w:r>
      <w:r w:rsidR="002D6A38">
        <w:rPr>
          <w:rFonts w:ascii="Arial" w:eastAsia="Times New Roman" w:hAnsi="Arial" w:cs="Times New Roman"/>
          <w:kern w:val="0"/>
          <w:sz w:val="24"/>
          <w:szCs w:val="24"/>
          <w:lang w:eastAsia="it-IT"/>
          <w14:ligatures w14:val="none"/>
        </w:rPr>
        <w:t xml:space="preserve"> </w:t>
      </w:r>
      <w:r w:rsidRPr="00FB2A0D">
        <w:rPr>
          <w:rFonts w:ascii="Arial" w:eastAsia="Times New Roman" w:hAnsi="Arial" w:cs="Times New Roman"/>
          <w:kern w:val="0"/>
          <w:sz w:val="24"/>
          <w:szCs w:val="24"/>
          <w:lang w:eastAsia="it-IT"/>
          <w14:ligatures w14:val="none"/>
        </w:rPr>
        <w:t>La vera umanità di ogni uomo è Cristo Gesù. Ognuno è chiamato a farsi vero entrando nell’umanità di Cristo e lasciandosi trasformare in essa dal suo amore verso Cristo che dovrà crescere in lui ogni giorno più forte, più potente, con più vigore di santità.</w:t>
      </w:r>
    </w:p>
    <w:p w14:paraId="3F029F1E" w14:textId="776BF184" w:rsidR="003A7B1A" w:rsidRPr="00FB2A0D" w:rsidRDefault="003A7B1A"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Paolo conosce anche ogni tentazione contro la vera conoscenza di Cristo e il vero amore verso di Lui. Sa dove essa si annida. A volte fuori del cristiano – chiunque esso sia – ma molto più spesso nello stesso cristiano, nel suo cuore e nella sua mente.</w:t>
      </w:r>
      <w:r w:rsidR="002D6A38">
        <w:rPr>
          <w:rFonts w:ascii="Arial" w:eastAsia="Times New Roman" w:hAnsi="Arial" w:cs="Times New Roman"/>
          <w:kern w:val="0"/>
          <w:sz w:val="24"/>
          <w:szCs w:val="24"/>
          <w:lang w:eastAsia="it-IT"/>
          <w14:ligatures w14:val="none"/>
        </w:rPr>
        <w:t xml:space="preserve"> </w:t>
      </w:r>
      <w:r w:rsidRPr="00FB2A0D">
        <w:rPr>
          <w:rFonts w:ascii="Arial" w:eastAsia="Times New Roman" w:hAnsi="Arial" w:cs="Times New Roman"/>
          <w:kern w:val="0"/>
          <w:sz w:val="24"/>
          <w:szCs w:val="24"/>
          <w:lang w:eastAsia="it-IT"/>
          <w14:ligatures w14:val="none"/>
        </w:rPr>
        <w:t xml:space="preserve">Sapendo il pericolo che minaccia chiunque – Vescovo e non vescovo – egli si preoccupa perché questo non avvenga e per quanto dipende da lui è impegnato sia a parole che con Lettere ad istruire le comunità e ogni membro che vive in esse, affinché non si lascino vincere dalla tentazione, ma </w:t>
      </w:r>
      <w:r w:rsidRPr="00FB2A0D">
        <w:rPr>
          <w:rFonts w:ascii="Arial" w:eastAsia="Times New Roman" w:hAnsi="Arial" w:cs="Times New Roman"/>
          <w:kern w:val="0"/>
          <w:sz w:val="24"/>
          <w:szCs w:val="24"/>
          <w:lang w:eastAsia="it-IT"/>
          <w14:ligatures w14:val="none"/>
        </w:rPr>
        <w:lastRenderedPageBreak/>
        <w:t>soprattutto perché sappiano dove la tentazione si annida, per evitarla, come si evita un veleno mortale.</w:t>
      </w:r>
      <w:r w:rsidR="002D6A38">
        <w:rPr>
          <w:rFonts w:ascii="Arial" w:eastAsia="Times New Roman" w:hAnsi="Arial" w:cs="Times New Roman"/>
          <w:kern w:val="0"/>
          <w:sz w:val="24"/>
          <w:szCs w:val="24"/>
          <w:lang w:eastAsia="it-IT"/>
          <w14:ligatures w14:val="none"/>
        </w:rPr>
        <w:t xml:space="preserve"> </w:t>
      </w:r>
      <w:r w:rsidRPr="00FB2A0D">
        <w:rPr>
          <w:rFonts w:ascii="Arial" w:eastAsia="Times New Roman" w:hAnsi="Arial" w:cs="Times New Roman"/>
          <w:kern w:val="0"/>
          <w:sz w:val="24"/>
          <w:szCs w:val="24"/>
          <w:lang w:eastAsia="it-IT"/>
          <w14:ligatures w14:val="none"/>
        </w:rPr>
        <w:t>La tentazione si vince, evitandola prima di tutto, ma per evitarla occorre conoscerla; può conoscerla, chi sa dove si nasconde, sotto quali vesti si presenta.</w:t>
      </w:r>
      <w:r w:rsidR="002D6A38">
        <w:rPr>
          <w:rFonts w:ascii="Arial" w:eastAsia="Times New Roman" w:hAnsi="Arial" w:cs="Times New Roman"/>
          <w:kern w:val="0"/>
          <w:sz w:val="24"/>
          <w:szCs w:val="24"/>
          <w:lang w:eastAsia="it-IT"/>
          <w14:ligatures w14:val="none"/>
        </w:rPr>
        <w:t xml:space="preserve"> </w:t>
      </w:r>
      <w:r w:rsidRPr="00FB2A0D">
        <w:rPr>
          <w:rFonts w:ascii="Arial" w:eastAsia="Times New Roman" w:hAnsi="Arial" w:cs="Times New Roman"/>
          <w:kern w:val="0"/>
          <w:sz w:val="24"/>
          <w:szCs w:val="24"/>
          <w:lang w:eastAsia="it-IT"/>
          <w14:ligatures w14:val="none"/>
        </w:rPr>
        <w:t>La luce che permette di svelare ogni tentazione è la conoscenza del mistero di Cristo Gesù. Per questo Paolo vive: perché ogni uomo conosca Cristo secondo verità. Per questo anche egli scrive, per manifestare il mistero di Cristo secondo verità, anzi secondo pienezza di verità, secondo la pienezza di verità che è nel suo cuore e nel suo spirito.</w:t>
      </w:r>
      <w:r w:rsidR="002D6A38">
        <w:rPr>
          <w:rFonts w:ascii="Arial" w:eastAsia="Times New Roman" w:hAnsi="Arial" w:cs="Times New Roman"/>
          <w:kern w:val="0"/>
          <w:sz w:val="24"/>
          <w:szCs w:val="24"/>
          <w:lang w:eastAsia="it-IT"/>
          <w14:ligatures w14:val="none"/>
        </w:rPr>
        <w:t xml:space="preserve"> </w:t>
      </w:r>
    </w:p>
    <w:p w14:paraId="5F767866" w14:textId="53A3F82C" w:rsidR="003A7B1A" w:rsidRPr="00FB2A0D" w:rsidRDefault="003A7B1A"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Il mistero di Cristo conosciuto secondo pienezza di verità, deve essere mistero annunziato, insegnato, predicato, evangelizzato.</w:t>
      </w:r>
      <w:r w:rsidR="002D6A38">
        <w:rPr>
          <w:rFonts w:ascii="Arial" w:eastAsia="Times New Roman" w:hAnsi="Arial" w:cs="Times New Roman"/>
          <w:kern w:val="0"/>
          <w:sz w:val="24"/>
          <w:szCs w:val="24"/>
          <w:lang w:eastAsia="it-IT"/>
          <w14:ligatures w14:val="none"/>
        </w:rPr>
        <w:t xml:space="preserve"> </w:t>
      </w:r>
      <w:r w:rsidRPr="00FB2A0D">
        <w:rPr>
          <w:rFonts w:ascii="Arial" w:eastAsia="Times New Roman" w:hAnsi="Arial" w:cs="Times New Roman"/>
          <w:kern w:val="0"/>
          <w:sz w:val="24"/>
          <w:szCs w:val="24"/>
          <w:lang w:eastAsia="it-IT"/>
          <w14:ligatures w14:val="none"/>
        </w:rPr>
        <w:t>Non da un solo membro della comunità, ma da tutti i membri che la compongono, ognuno però secondo il ministero che ha ricevuto. Il Vescovo deve annunziarlo da Vescovo, il Presbitero da Presbitero, il Cresimato da Cresimato, il Battezzato da Battezzato.</w:t>
      </w:r>
      <w:r w:rsidR="002D6A38">
        <w:rPr>
          <w:rFonts w:ascii="Arial" w:eastAsia="Times New Roman" w:hAnsi="Arial" w:cs="Times New Roman"/>
          <w:kern w:val="0"/>
          <w:sz w:val="24"/>
          <w:szCs w:val="24"/>
          <w:lang w:eastAsia="it-IT"/>
          <w14:ligatures w14:val="none"/>
        </w:rPr>
        <w:t xml:space="preserve"> </w:t>
      </w:r>
      <w:r w:rsidRPr="00FB2A0D">
        <w:rPr>
          <w:rFonts w:ascii="Arial" w:eastAsia="Times New Roman" w:hAnsi="Arial" w:cs="Times New Roman"/>
          <w:kern w:val="0"/>
          <w:sz w:val="24"/>
          <w:szCs w:val="24"/>
          <w:lang w:eastAsia="it-IT"/>
          <w14:ligatures w14:val="none"/>
        </w:rPr>
        <w:t>Ognuno, secondo la sua partecipazione al mistero di Cristo che ha ricevuto nel sacramento, è chiamato a dare pubblica testimonianza a Cristo con le parole e con le opere.</w:t>
      </w:r>
      <w:r w:rsidR="002D6A38">
        <w:rPr>
          <w:rFonts w:ascii="Arial" w:eastAsia="Times New Roman" w:hAnsi="Arial" w:cs="Times New Roman"/>
          <w:kern w:val="0"/>
          <w:sz w:val="24"/>
          <w:szCs w:val="24"/>
          <w:lang w:eastAsia="it-IT"/>
          <w14:ligatures w14:val="none"/>
        </w:rPr>
        <w:t xml:space="preserve"> </w:t>
      </w:r>
      <w:r w:rsidRPr="00FB2A0D">
        <w:rPr>
          <w:rFonts w:ascii="Arial" w:eastAsia="Times New Roman" w:hAnsi="Arial" w:cs="Times New Roman"/>
          <w:kern w:val="0"/>
          <w:sz w:val="24"/>
          <w:szCs w:val="24"/>
          <w:lang w:eastAsia="it-IT"/>
          <w14:ligatures w14:val="none"/>
        </w:rPr>
        <w:t>Perché l’annunzio di Cristo sia vero, deve essere vero l’amore per Lui. Se l’amore non è vero, neanche l’annunzio è vero. È un falso annunzio di Cristo quello che non è il frutto di un amore santo per Lui.</w:t>
      </w:r>
      <w:r w:rsidR="002D6A38">
        <w:rPr>
          <w:rFonts w:ascii="Arial" w:eastAsia="Times New Roman" w:hAnsi="Arial" w:cs="Times New Roman"/>
          <w:kern w:val="0"/>
          <w:sz w:val="24"/>
          <w:szCs w:val="24"/>
          <w:lang w:eastAsia="it-IT"/>
          <w14:ligatures w14:val="none"/>
        </w:rPr>
        <w:t xml:space="preserve"> </w:t>
      </w:r>
      <w:r w:rsidRPr="00FB2A0D">
        <w:rPr>
          <w:rFonts w:ascii="Arial" w:eastAsia="Times New Roman" w:hAnsi="Arial" w:cs="Times New Roman"/>
          <w:kern w:val="0"/>
          <w:sz w:val="24"/>
          <w:szCs w:val="24"/>
          <w:lang w:eastAsia="it-IT"/>
          <w14:ligatures w14:val="none"/>
        </w:rPr>
        <w:t>Ognuno è chiamato a verificare il suo amore. Un Vescovo prima di ordinare un presbitero deve sapere qual è il grado di amore per Cristo Gesù e se in un candidato non c’è amore, egli non deve ordinarlo. Non deve, perché un presbitero è ordinato per l’annunzio del mistero di Cristo e nessun annunzio</w:t>
      </w:r>
      <w:r w:rsidR="00510511">
        <w:rPr>
          <w:rFonts w:ascii="Arial" w:eastAsia="Times New Roman" w:hAnsi="Arial" w:cs="Times New Roman"/>
          <w:kern w:val="0"/>
          <w:sz w:val="24"/>
          <w:szCs w:val="24"/>
          <w:lang w:eastAsia="it-IT"/>
          <w14:ligatures w14:val="none"/>
        </w:rPr>
        <w:t xml:space="preserve"> </w:t>
      </w:r>
      <w:r w:rsidRPr="00FB2A0D">
        <w:rPr>
          <w:rFonts w:ascii="Arial" w:eastAsia="Times New Roman" w:hAnsi="Arial" w:cs="Times New Roman"/>
          <w:kern w:val="0"/>
          <w:sz w:val="24"/>
          <w:szCs w:val="24"/>
          <w:lang w:eastAsia="it-IT"/>
          <w14:ligatures w14:val="none"/>
        </w:rPr>
        <w:t>potrà essere vero, se nel candidato non c’è un grande, inestinguibile amore per Cristo Gesù.</w:t>
      </w:r>
    </w:p>
    <w:p w14:paraId="5B26A3D4" w14:textId="16650EFD" w:rsidR="003A7B1A" w:rsidRPr="00FB2A0D" w:rsidRDefault="003A7B1A"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Ma anche un Vescovo, perché possa operare un vero discernimento, deve possedere un cuore ricco di amore per Cristo e di santa conoscenza del suo mistero.</w:t>
      </w:r>
      <w:r w:rsidR="00510511">
        <w:rPr>
          <w:rFonts w:ascii="Arial" w:eastAsia="Times New Roman" w:hAnsi="Arial" w:cs="Times New Roman"/>
          <w:kern w:val="0"/>
          <w:sz w:val="24"/>
          <w:szCs w:val="24"/>
          <w:lang w:eastAsia="it-IT"/>
          <w14:ligatures w14:val="none"/>
        </w:rPr>
        <w:t xml:space="preserve"> </w:t>
      </w:r>
      <w:r w:rsidRPr="00FB2A0D">
        <w:rPr>
          <w:rFonts w:ascii="Arial" w:eastAsia="Times New Roman" w:hAnsi="Arial" w:cs="Times New Roman"/>
          <w:kern w:val="0"/>
          <w:sz w:val="24"/>
          <w:szCs w:val="24"/>
          <w:lang w:eastAsia="it-IT"/>
          <w14:ligatures w14:val="none"/>
        </w:rPr>
        <w:t>Questa è la verità che soggiace nella Lettera di San Paolo a Tito.</w:t>
      </w:r>
      <w:r w:rsidR="002D6A38">
        <w:rPr>
          <w:rFonts w:ascii="Arial" w:eastAsia="Times New Roman" w:hAnsi="Arial" w:cs="Times New Roman"/>
          <w:kern w:val="0"/>
          <w:sz w:val="24"/>
          <w:szCs w:val="24"/>
          <w:lang w:eastAsia="it-IT"/>
          <w14:ligatures w14:val="none"/>
        </w:rPr>
        <w:t xml:space="preserve"> </w:t>
      </w:r>
      <w:r w:rsidRPr="00FB2A0D">
        <w:rPr>
          <w:rFonts w:ascii="Arial" w:eastAsia="Times New Roman" w:hAnsi="Arial" w:cs="Times New Roman"/>
          <w:kern w:val="0"/>
          <w:sz w:val="24"/>
          <w:szCs w:val="24"/>
          <w:lang w:eastAsia="it-IT"/>
          <w14:ligatures w14:val="none"/>
        </w:rPr>
        <w:t>La Vergine Maria, Madre della Redenzione, ottenga per ogni uomo la grazia di conoscere perfettamente Cristo e perfettamente di amarlo.</w:t>
      </w:r>
    </w:p>
    <w:p w14:paraId="411E2B34" w14:textId="77777777" w:rsidR="00FB2A0D" w:rsidRPr="00FB2A0D" w:rsidRDefault="00FB2A0D" w:rsidP="005A00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4"/>
          <w:lang w:eastAsia="it-IT"/>
          <w14:ligatures w14:val="none"/>
        </w:rPr>
      </w:pPr>
    </w:p>
    <w:p w14:paraId="1533ED74" w14:textId="6B01DA3C" w:rsidR="003A7B1A" w:rsidRPr="00FB2A0D" w:rsidRDefault="00FB2A0D" w:rsidP="005A00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4"/>
          <w:lang w:eastAsia="it-IT"/>
          <w14:ligatures w14:val="none"/>
        </w:rPr>
      </w:pPr>
      <w:r w:rsidRPr="00FB2A0D">
        <w:rPr>
          <w:rFonts w:ascii="Arial" w:eastAsia="Times New Roman" w:hAnsi="Arial" w:cs="Times New Roman"/>
          <w:bCs/>
          <w:kern w:val="0"/>
          <w:sz w:val="24"/>
          <w:szCs w:val="24"/>
          <w:lang w:eastAsia="it-IT"/>
          <w14:ligatures w14:val="none"/>
        </w:rPr>
        <w:t xml:space="preserve">Secondo pensiero introduttivo </w:t>
      </w:r>
    </w:p>
    <w:p w14:paraId="32E6D8ED" w14:textId="77777777" w:rsidR="003A7B1A" w:rsidRPr="00FB2A0D" w:rsidRDefault="003A7B1A"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Una comunità vive santamente, se santamente vivono in essa i Vescovi e i Presbiteri. Per Paolo però tutto parte dalla santità del Vescovo. Il Vescovo è santo se:</w:t>
      </w:r>
    </w:p>
    <w:p w14:paraId="3A6C3097" w14:textId="26A51EA9" w:rsidR="003A7B1A" w:rsidRPr="00FB2A0D" w:rsidRDefault="003A7B1A"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b/>
          <w:kern w:val="0"/>
          <w:sz w:val="24"/>
          <w:szCs w:val="24"/>
          <w:lang w:eastAsia="it-IT"/>
          <w14:ligatures w14:val="none"/>
        </w:rPr>
        <w:t xml:space="preserve">Regola e organizza la comunità. </w:t>
      </w:r>
      <w:r w:rsidRPr="00FB2A0D">
        <w:rPr>
          <w:rFonts w:ascii="Arial" w:eastAsia="Times New Roman" w:hAnsi="Arial" w:cs="Times New Roman"/>
          <w:kern w:val="0"/>
          <w:sz w:val="24"/>
          <w:szCs w:val="24"/>
          <w:lang w:eastAsia="it-IT"/>
          <w14:ligatures w14:val="none"/>
        </w:rPr>
        <w:t>La comunità è un organismo vivente. Come tale necessità che ogni sua “cellula”, ogni suo “componente” sappia cosa fare, quando, come e dove farlo. Soprattutto sappia qual è la volontà di Dio su di “esso”, e si disponga a compirla secondo la santità che essa richiede, anzi esige e domanda.</w:t>
      </w:r>
      <w:r w:rsidR="002D6A38">
        <w:rPr>
          <w:rFonts w:ascii="Arial" w:eastAsia="Times New Roman" w:hAnsi="Arial" w:cs="Times New Roman"/>
          <w:kern w:val="0"/>
          <w:sz w:val="24"/>
          <w:szCs w:val="24"/>
          <w:lang w:eastAsia="it-IT"/>
          <w14:ligatures w14:val="none"/>
        </w:rPr>
        <w:t xml:space="preserve"> </w:t>
      </w:r>
      <w:r w:rsidRPr="00FB2A0D">
        <w:rPr>
          <w:rFonts w:ascii="Arial" w:eastAsia="Times New Roman" w:hAnsi="Arial" w:cs="Times New Roman"/>
          <w:kern w:val="0"/>
          <w:sz w:val="24"/>
          <w:szCs w:val="24"/>
          <w:lang w:eastAsia="it-IT"/>
          <w14:ligatures w14:val="none"/>
        </w:rPr>
        <w:t>Una comunità, nella quale un solo membro, dovesse essere non santo, poco santo, peccatore, perde di incidenza nell’evangelizzazione; smarrisce in poco o in assai la luce di Cristo, che è luce di verità e di santità.</w:t>
      </w:r>
      <w:r w:rsidR="002D6A38">
        <w:rPr>
          <w:rFonts w:ascii="Arial" w:eastAsia="Times New Roman" w:hAnsi="Arial" w:cs="Times New Roman"/>
          <w:kern w:val="0"/>
          <w:sz w:val="24"/>
          <w:szCs w:val="24"/>
          <w:lang w:eastAsia="it-IT"/>
          <w14:ligatures w14:val="none"/>
        </w:rPr>
        <w:t xml:space="preserve"> </w:t>
      </w:r>
      <w:r w:rsidRPr="00FB2A0D">
        <w:rPr>
          <w:rFonts w:ascii="Arial" w:eastAsia="Times New Roman" w:hAnsi="Arial" w:cs="Times New Roman"/>
          <w:kern w:val="0"/>
          <w:sz w:val="24"/>
          <w:szCs w:val="24"/>
          <w:lang w:eastAsia="it-IT"/>
          <w14:ligatures w14:val="none"/>
        </w:rPr>
        <w:t>Tito deve regolare tutto ciò che rimane da fare. Ma cosa rimane da fare, se non aiutare ogni “membro” a porsi santamente nella volontà di Dio?</w:t>
      </w:r>
      <w:r w:rsidR="00510511">
        <w:rPr>
          <w:rFonts w:ascii="Arial" w:eastAsia="Times New Roman" w:hAnsi="Arial" w:cs="Times New Roman"/>
          <w:kern w:val="0"/>
          <w:sz w:val="24"/>
          <w:szCs w:val="24"/>
          <w:lang w:eastAsia="it-IT"/>
          <w14:ligatures w14:val="none"/>
        </w:rPr>
        <w:t xml:space="preserve"> </w:t>
      </w:r>
      <w:r w:rsidRPr="00FB2A0D">
        <w:rPr>
          <w:rFonts w:ascii="Arial" w:eastAsia="Times New Roman" w:hAnsi="Arial" w:cs="Times New Roman"/>
          <w:kern w:val="0"/>
          <w:sz w:val="24"/>
          <w:szCs w:val="24"/>
          <w:lang w:eastAsia="it-IT"/>
          <w14:ligatures w14:val="none"/>
        </w:rPr>
        <w:t xml:space="preserve">Se lui vuole che ogni membro viva santamente tutta la volontà di Dio, egli dovrà insegnare ad ognuno </w:t>
      </w:r>
      <w:r w:rsidRPr="00FB2A0D">
        <w:rPr>
          <w:rFonts w:ascii="Arial" w:eastAsia="Times New Roman" w:hAnsi="Arial" w:cs="Times New Roman"/>
          <w:kern w:val="0"/>
          <w:sz w:val="24"/>
          <w:szCs w:val="24"/>
          <w:lang w:eastAsia="it-IT"/>
          <w14:ligatures w14:val="none"/>
        </w:rPr>
        <w:lastRenderedPageBreak/>
        <w:t>la verità di Cristo, che è la via unica per chiunque intende compiere la volontà di Dio su di lui.</w:t>
      </w:r>
    </w:p>
    <w:p w14:paraId="6611F23E" w14:textId="3E734FC3" w:rsidR="003A7B1A" w:rsidRPr="00FB2A0D" w:rsidRDefault="003A7B1A"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Inoltre dovrà essere uno che stimola e fa crescere la comunione tra i diversi membri della comunità e c’è un solo modo perché si possa vivere santamente la comunione, secondo Dio: facendo si, educando, insegnando, ammonendo affinché ognuno metta a disposizione degli altri il carisma e il ministero di cui il Signore lo ha arricchito, ma anche accogliendo e ricevendo il ministero e il carisma con i quali il Signore ha arricchito gli altri.</w:t>
      </w:r>
      <w:r w:rsidR="002D6A38">
        <w:rPr>
          <w:rFonts w:ascii="Arial" w:eastAsia="Times New Roman" w:hAnsi="Arial" w:cs="Times New Roman"/>
          <w:kern w:val="0"/>
          <w:sz w:val="24"/>
          <w:szCs w:val="24"/>
          <w:lang w:eastAsia="it-IT"/>
          <w14:ligatures w14:val="none"/>
        </w:rPr>
        <w:t xml:space="preserve"> </w:t>
      </w:r>
      <w:r w:rsidRPr="00FB2A0D">
        <w:rPr>
          <w:rFonts w:ascii="Arial" w:eastAsia="Times New Roman" w:hAnsi="Arial" w:cs="Times New Roman"/>
          <w:kern w:val="0"/>
          <w:sz w:val="24"/>
          <w:szCs w:val="24"/>
          <w:lang w:eastAsia="it-IT"/>
          <w14:ligatures w14:val="none"/>
        </w:rPr>
        <w:t>Non c’è comunione se non in questo dono e in questa accoglienza; ogni altra forma di comunione non è secondo Dio, perché non è fondata sullo scambio dei doni di Dio.</w:t>
      </w:r>
      <w:r w:rsidR="00510511">
        <w:rPr>
          <w:rFonts w:ascii="Arial" w:eastAsia="Times New Roman" w:hAnsi="Arial" w:cs="Times New Roman"/>
          <w:kern w:val="0"/>
          <w:sz w:val="24"/>
          <w:szCs w:val="24"/>
          <w:lang w:eastAsia="it-IT"/>
          <w14:ligatures w14:val="none"/>
        </w:rPr>
        <w:t xml:space="preserve"> </w:t>
      </w:r>
      <w:r w:rsidRPr="00FB2A0D">
        <w:rPr>
          <w:rFonts w:ascii="Arial" w:eastAsia="Times New Roman" w:hAnsi="Arial" w:cs="Times New Roman"/>
          <w:kern w:val="0"/>
          <w:sz w:val="24"/>
          <w:szCs w:val="24"/>
          <w:lang w:eastAsia="it-IT"/>
          <w14:ligatures w14:val="none"/>
        </w:rPr>
        <w:t>Su questo Tito dovrà vigilare, stare molto attento, mettersi in osservazione, intervenire con fermezza di Spirito Santo, perché ognuno viva nella verità la volontà di Dio ed è volontà di Dio che ognuno doni e riceva, serva e si lasci servire dai carismi e dai ministeri, dono di Dio al singolo, per il bene di tutta la comunità, anzi del mondo intero.</w:t>
      </w:r>
    </w:p>
    <w:p w14:paraId="2F302116" w14:textId="5087B1F2" w:rsidR="003A7B1A" w:rsidRPr="00FB2A0D" w:rsidRDefault="003A7B1A"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b/>
          <w:kern w:val="0"/>
          <w:sz w:val="24"/>
          <w:szCs w:val="24"/>
          <w:lang w:eastAsia="it-IT"/>
          <w14:ligatures w14:val="none"/>
        </w:rPr>
        <w:t xml:space="preserve">Stabilisce presbiteri in ogni città. </w:t>
      </w:r>
      <w:r w:rsidRPr="00FB2A0D">
        <w:rPr>
          <w:rFonts w:ascii="Arial" w:eastAsia="Times New Roman" w:hAnsi="Arial" w:cs="Times New Roman"/>
          <w:kern w:val="0"/>
          <w:sz w:val="24"/>
          <w:szCs w:val="24"/>
          <w:lang w:eastAsia="it-IT"/>
          <w14:ligatures w14:val="none"/>
        </w:rPr>
        <w:t>Uno dei ministeri – chiave in seno alla comunità è quello di presbitero, oltre che di Vescovo.</w:t>
      </w:r>
      <w:r w:rsidR="00510511">
        <w:rPr>
          <w:rFonts w:ascii="Arial" w:eastAsia="Times New Roman" w:hAnsi="Arial" w:cs="Times New Roman"/>
          <w:kern w:val="0"/>
          <w:sz w:val="24"/>
          <w:szCs w:val="24"/>
          <w:lang w:eastAsia="it-IT"/>
          <w14:ligatures w14:val="none"/>
        </w:rPr>
        <w:t xml:space="preserve"> </w:t>
      </w:r>
      <w:r w:rsidRPr="00FB2A0D">
        <w:rPr>
          <w:rFonts w:ascii="Arial" w:eastAsia="Times New Roman" w:hAnsi="Arial" w:cs="Times New Roman"/>
          <w:kern w:val="0"/>
          <w:sz w:val="24"/>
          <w:szCs w:val="24"/>
          <w:lang w:eastAsia="it-IT"/>
          <w14:ligatures w14:val="none"/>
        </w:rPr>
        <w:t>Chi è esattamente un presbitero nella comunità? È una persona, un uomo, che viene reso partecipe in modo del tutto speciale, attraverso l’ordinazione, o imposizione delle mani, del potere regale, sacerdotale, profetico di Cristo non solo per la sua santificazione, ma per il dono della verità e della grazia ad ogni uomo, dentro la comunità, perché ogni giorno cresca in santità, fuori della comunità, perché accogliendo la verità di Cristo, nell’annunzio del Suo Vangelo, creda, si converta, si lasci battezzare, entri a far parte della comunità, inizi un vero cammino di santificazione.</w:t>
      </w:r>
    </w:p>
    <w:p w14:paraId="3B2FFE76" w14:textId="65B24922" w:rsidR="003A7B1A" w:rsidRPr="00FB2A0D" w:rsidRDefault="003A7B1A"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È ministero del Vescovo stabilire presbiteri in ogni città. È anche ministero del Vescovo esaminare se i candidati al presbiterato sono in possesso dei requisiti che l’esercizio del loro ministero richiede.</w:t>
      </w:r>
      <w:r w:rsidR="002D6A38">
        <w:rPr>
          <w:rFonts w:ascii="Arial" w:eastAsia="Times New Roman" w:hAnsi="Arial" w:cs="Times New Roman"/>
          <w:kern w:val="0"/>
          <w:sz w:val="24"/>
          <w:szCs w:val="24"/>
          <w:lang w:eastAsia="it-IT"/>
          <w14:ligatures w14:val="none"/>
        </w:rPr>
        <w:t xml:space="preserve"> </w:t>
      </w:r>
      <w:r w:rsidRPr="00FB2A0D">
        <w:rPr>
          <w:rFonts w:ascii="Arial" w:eastAsia="Times New Roman" w:hAnsi="Arial" w:cs="Times New Roman"/>
          <w:kern w:val="0"/>
          <w:sz w:val="24"/>
          <w:szCs w:val="24"/>
          <w:lang w:eastAsia="it-IT"/>
          <w14:ligatures w14:val="none"/>
        </w:rPr>
        <w:t>Ogni assunzione di un ministero nella comunità è per un servizio ben preciso. Perché il servizio sia svolto secondo la volontà di Dio è giusto che sia accompagnato dai requisiti che lo rendono non solo possibile, ma anche da svolgere nel miglior dei modi.</w:t>
      </w:r>
      <w:r w:rsidR="002D6A38">
        <w:rPr>
          <w:rFonts w:ascii="Arial" w:eastAsia="Times New Roman" w:hAnsi="Arial" w:cs="Times New Roman"/>
          <w:kern w:val="0"/>
          <w:sz w:val="24"/>
          <w:szCs w:val="24"/>
          <w:lang w:eastAsia="it-IT"/>
          <w14:ligatures w14:val="none"/>
        </w:rPr>
        <w:t xml:space="preserve"> </w:t>
      </w:r>
      <w:r w:rsidRPr="00FB2A0D">
        <w:rPr>
          <w:rFonts w:ascii="Arial" w:eastAsia="Times New Roman" w:hAnsi="Arial" w:cs="Times New Roman"/>
          <w:kern w:val="0"/>
          <w:sz w:val="24"/>
          <w:szCs w:val="24"/>
          <w:lang w:eastAsia="it-IT"/>
          <w14:ligatures w14:val="none"/>
        </w:rPr>
        <w:t>Se un Vescovo, dopo maturo esame, constata che mancano i requisiti è giusto che non ordini, o che non stabilisca qualcuno presbitero di una città, o comunità.</w:t>
      </w:r>
    </w:p>
    <w:p w14:paraId="68358FEF" w14:textId="3F3E0C00" w:rsidR="003A7B1A" w:rsidRPr="00FB2A0D" w:rsidRDefault="003A7B1A" w:rsidP="005A00A5">
      <w:pPr>
        <w:spacing w:after="240" w:line="240" w:lineRule="auto"/>
        <w:jc w:val="both"/>
        <w:rPr>
          <w:rFonts w:ascii="Arial" w:eastAsia="Times New Roman" w:hAnsi="Arial" w:cs="Times New Roman"/>
          <w:b/>
          <w:kern w:val="0"/>
          <w:sz w:val="24"/>
          <w:szCs w:val="24"/>
          <w:lang w:eastAsia="it-IT"/>
          <w14:ligatures w14:val="none"/>
        </w:rPr>
      </w:pPr>
      <w:r w:rsidRPr="00FB2A0D">
        <w:rPr>
          <w:rFonts w:ascii="Arial" w:eastAsia="Times New Roman" w:hAnsi="Arial" w:cs="Times New Roman"/>
          <w:kern w:val="0"/>
          <w:sz w:val="24"/>
          <w:szCs w:val="24"/>
          <w:lang w:eastAsia="it-IT"/>
          <w14:ligatures w14:val="none"/>
        </w:rPr>
        <w:t>Questo vuol dire una cosa sola: ministero ed esercizio del ministero sono essenzialmente inseparabili, inscindibili. L’esercizio è dal ministero, il ministero è per l’esercizio.</w:t>
      </w:r>
      <w:r w:rsidR="002D6A38">
        <w:rPr>
          <w:rFonts w:ascii="Arial" w:eastAsia="Times New Roman" w:hAnsi="Arial" w:cs="Times New Roman"/>
          <w:kern w:val="0"/>
          <w:sz w:val="24"/>
          <w:szCs w:val="24"/>
          <w:lang w:eastAsia="it-IT"/>
          <w14:ligatures w14:val="none"/>
        </w:rPr>
        <w:t xml:space="preserve"> </w:t>
      </w:r>
      <w:r w:rsidRPr="00FB2A0D">
        <w:rPr>
          <w:rFonts w:ascii="Arial" w:eastAsia="Times New Roman" w:hAnsi="Arial" w:cs="Times New Roman"/>
          <w:kern w:val="0"/>
          <w:sz w:val="24"/>
          <w:szCs w:val="24"/>
          <w:lang w:eastAsia="it-IT"/>
          <w14:ligatures w14:val="none"/>
        </w:rPr>
        <w:t>L’esercizio del prete è delicato, arduo, difficile, molto difficile. I requisiti richiesti devono essere in uno stato non solo di bontà, ma di somma perfezione.</w:t>
      </w:r>
      <w:r w:rsidR="00510511">
        <w:rPr>
          <w:rFonts w:ascii="Arial" w:eastAsia="Times New Roman" w:hAnsi="Arial" w:cs="Times New Roman"/>
          <w:kern w:val="0"/>
          <w:sz w:val="24"/>
          <w:szCs w:val="24"/>
          <w:lang w:eastAsia="it-IT"/>
          <w14:ligatures w14:val="none"/>
        </w:rPr>
        <w:t xml:space="preserve"> </w:t>
      </w:r>
      <w:r w:rsidRPr="00FB2A0D">
        <w:rPr>
          <w:rFonts w:ascii="Arial" w:eastAsia="Times New Roman" w:hAnsi="Arial" w:cs="Times New Roman"/>
          <w:kern w:val="0"/>
          <w:sz w:val="24"/>
          <w:szCs w:val="24"/>
          <w:lang w:eastAsia="it-IT"/>
          <w14:ligatures w14:val="none"/>
        </w:rPr>
        <w:t>Paolo dona tutta una serie di requisiti che sono necessari, anzi indispensabili, perché uno possa essere stabilito come presbitero in una città, o comunità.</w:t>
      </w:r>
      <w:r w:rsidR="002D6A38">
        <w:rPr>
          <w:rFonts w:ascii="Arial" w:eastAsia="Times New Roman" w:hAnsi="Arial" w:cs="Times New Roman"/>
          <w:kern w:val="0"/>
          <w:sz w:val="24"/>
          <w:szCs w:val="24"/>
          <w:lang w:eastAsia="it-IT"/>
          <w14:ligatures w14:val="none"/>
        </w:rPr>
        <w:t xml:space="preserve"> </w:t>
      </w:r>
      <w:r w:rsidRPr="00FB2A0D">
        <w:rPr>
          <w:rFonts w:ascii="Arial" w:eastAsia="Times New Roman" w:hAnsi="Arial" w:cs="Times New Roman"/>
          <w:kern w:val="0"/>
          <w:sz w:val="24"/>
          <w:szCs w:val="24"/>
          <w:lang w:eastAsia="it-IT"/>
          <w14:ligatures w14:val="none"/>
        </w:rPr>
        <w:t>L’esame del testo ce ne darà conferma e ad esso si rimanda in questa introduzione.</w:t>
      </w:r>
    </w:p>
    <w:p w14:paraId="23CEB854" w14:textId="2B638E2F" w:rsidR="003A7B1A" w:rsidRPr="00FB2A0D" w:rsidRDefault="003A7B1A"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b/>
          <w:kern w:val="0"/>
          <w:sz w:val="24"/>
          <w:szCs w:val="24"/>
          <w:lang w:eastAsia="it-IT"/>
          <w14:ligatures w14:val="none"/>
        </w:rPr>
        <w:t xml:space="preserve">Se lui stesso è irreprensibile in ogni cosa. </w:t>
      </w:r>
      <w:r w:rsidRPr="00FB2A0D">
        <w:rPr>
          <w:rFonts w:ascii="Arial" w:eastAsia="Times New Roman" w:hAnsi="Arial" w:cs="Times New Roman"/>
          <w:kern w:val="0"/>
          <w:sz w:val="24"/>
          <w:szCs w:val="24"/>
          <w:lang w:eastAsia="it-IT"/>
          <w14:ligatures w14:val="none"/>
        </w:rPr>
        <w:t>Il Vescovo è però il primo responsabile della comunione nella comunità. Questa responsabilità esige due cose essenziali per lui.</w:t>
      </w:r>
      <w:r w:rsidR="002D6A38">
        <w:rPr>
          <w:rFonts w:ascii="Arial" w:eastAsia="Times New Roman" w:hAnsi="Arial" w:cs="Times New Roman"/>
          <w:kern w:val="0"/>
          <w:sz w:val="24"/>
          <w:szCs w:val="24"/>
          <w:lang w:eastAsia="it-IT"/>
          <w14:ligatures w14:val="none"/>
        </w:rPr>
        <w:t xml:space="preserve"> </w:t>
      </w:r>
      <w:r w:rsidRPr="00FB2A0D">
        <w:rPr>
          <w:rFonts w:ascii="Arial" w:eastAsia="Times New Roman" w:hAnsi="Arial" w:cs="Times New Roman"/>
          <w:kern w:val="0"/>
          <w:sz w:val="24"/>
          <w:szCs w:val="24"/>
          <w:lang w:eastAsia="it-IT"/>
          <w14:ligatures w14:val="none"/>
        </w:rPr>
        <w:t xml:space="preserve">Prima di tutto che lui stesso sia irreprensibile in ogni cosa. Deve essere irreprensibile per un motivo assai semplice: egli deve essere </w:t>
      </w:r>
      <w:r w:rsidRPr="00FB2A0D">
        <w:rPr>
          <w:rFonts w:ascii="Arial" w:eastAsia="Times New Roman" w:hAnsi="Arial" w:cs="Times New Roman"/>
          <w:kern w:val="0"/>
          <w:sz w:val="24"/>
          <w:szCs w:val="24"/>
          <w:lang w:eastAsia="it-IT"/>
          <w14:ligatures w14:val="none"/>
        </w:rPr>
        <w:lastRenderedPageBreak/>
        <w:t>credibile sempre, in ogni cosa.</w:t>
      </w:r>
      <w:r w:rsidR="002D6A38">
        <w:rPr>
          <w:rFonts w:ascii="Arial" w:eastAsia="Times New Roman" w:hAnsi="Arial" w:cs="Times New Roman"/>
          <w:kern w:val="0"/>
          <w:sz w:val="24"/>
          <w:szCs w:val="24"/>
          <w:lang w:eastAsia="it-IT"/>
          <w14:ligatures w14:val="none"/>
        </w:rPr>
        <w:t xml:space="preserve"> </w:t>
      </w:r>
      <w:r w:rsidRPr="00FB2A0D">
        <w:rPr>
          <w:rFonts w:ascii="Arial" w:eastAsia="Times New Roman" w:hAnsi="Arial" w:cs="Times New Roman"/>
          <w:kern w:val="0"/>
          <w:sz w:val="24"/>
          <w:szCs w:val="24"/>
          <w:lang w:eastAsia="it-IT"/>
          <w14:ligatures w14:val="none"/>
        </w:rPr>
        <w:t>Nessuna credibilità potrà mai resistere, se in qualche cosa lui stesso è visto carente, è considerato incapace, è pensato non all’altezza del ministero che svolge.</w:t>
      </w:r>
      <w:r w:rsidR="002D6A38">
        <w:rPr>
          <w:rFonts w:ascii="Arial" w:eastAsia="Times New Roman" w:hAnsi="Arial" w:cs="Times New Roman"/>
          <w:kern w:val="0"/>
          <w:sz w:val="24"/>
          <w:szCs w:val="24"/>
          <w:lang w:eastAsia="it-IT"/>
          <w14:ligatures w14:val="none"/>
        </w:rPr>
        <w:t xml:space="preserve"> </w:t>
      </w:r>
      <w:r w:rsidRPr="00FB2A0D">
        <w:rPr>
          <w:rFonts w:ascii="Arial" w:eastAsia="Times New Roman" w:hAnsi="Arial" w:cs="Times New Roman"/>
          <w:kern w:val="0"/>
          <w:sz w:val="24"/>
          <w:szCs w:val="24"/>
          <w:lang w:eastAsia="it-IT"/>
          <w14:ligatures w14:val="none"/>
        </w:rPr>
        <w:t>È giusto che ognuno veda il Vescovo secondo la fede, ma la prima visione secondo la fede deve averla lo stesso Vescovo, come la prima visione secondo la fede deve averla lo stesso Presbitero.</w:t>
      </w:r>
    </w:p>
    <w:p w14:paraId="1811800A" w14:textId="151FCBA4" w:rsidR="003A7B1A" w:rsidRPr="00FB2A0D" w:rsidRDefault="003A7B1A"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Non si può chiedere ad un membro della comunità di avere una visione di fede per Vescovo e Presbiteri, se Vescovo e Presbiteri sono loro per primi che non vivono secondo una visione di fede e secondo una visione di fede non si lasciano vedere dalla comunità.</w:t>
      </w:r>
      <w:r w:rsidR="002D6A38">
        <w:rPr>
          <w:rFonts w:ascii="Arial" w:eastAsia="Times New Roman" w:hAnsi="Arial" w:cs="Times New Roman"/>
          <w:kern w:val="0"/>
          <w:sz w:val="24"/>
          <w:szCs w:val="24"/>
          <w:lang w:eastAsia="it-IT"/>
          <w14:ligatures w14:val="none"/>
        </w:rPr>
        <w:t xml:space="preserve"> </w:t>
      </w:r>
      <w:r w:rsidRPr="00FB2A0D">
        <w:rPr>
          <w:rFonts w:ascii="Arial" w:eastAsia="Times New Roman" w:hAnsi="Arial" w:cs="Times New Roman"/>
          <w:kern w:val="0"/>
          <w:sz w:val="24"/>
          <w:szCs w:val="24"/>
          <w:lang w:eastAsia="it-IT"/>
          <w14:ligatures w14:val="none"/>
        </w:rPr>
        <w:t>L’irreprensibilità consente al Vescovo di essere sempre visto, considerato, ascoltato, obbedito nella fede come vero uomo di fede, di verità, di grazia, di misericordia.</w:t>
      </w:r>
      <w:r w:rsidR="002D6A38">
        <w:rPr>
          <w:rFonts w:ascii="Arial" w:eastAsia="Times New Roman" w:hAnsi="Arial" w:cs="Times New Roman"/>
          <w:kern w:val="0"/>
          <w:sz w:val="24"/>
          <w:szCs w:val="24"/>
          <w:lang w:eastAsia="it-IT"/>
          <w14:ligatures w14:val="none"/>
        </w:rPr>
        <w:t xml:space="preserve"> </w:t>
      </w:r>
      <w:r w:rsidRPr="00FB2A0D">
        <w:rPr>
          <w:rFonts w:ascii="Arial" w:eastAsia="Times New Roman" w:hAnsi="Arial" w:cs="Times New Roman"/>
          <w:kern w:val="0"/>
          <w:sz w:val="24"/>
          <w:szCs w:val="24"/>
          <w:lang w:eastAsia="it-IT"/>
          <w14:ligatures w14:val="none"/>
        </w:rPr>
        <w:t>Oggi il mondo è cambiato. Una volta si obbediva per comando; oggi non si obbedisce più, ci si relaziona e la relazione è una sola: quella della santità.</w:t>
      </w:r>
      <w:r w:rsidR="00510511">
        <w:rPr>
          <w:rFonts w:ascii="Arial" w:eastAsia="Times New Roman" w:hAnsi="Arial" w:cs="Times New Roman"/>
          <w:kern w:val="0"/>
          <w:sz w:val="24"/>
          <w:szCs w:val="24"/>
          <w:lang w:eastAsia="it-IT"/>
          <w14:ligatures w14:val="none"/>
        </w:rPr>
        <w:t xml:space="preserve"> </w:t>
      </w:r>
      <w:r w:rsidRPr="00FB2A0D">
        <w:rPr>
          <w:rFonts w:ascii="Arial" w:eastAsia="Times New Roman" w:hAnsi="Arial" w:cs="Times New Roman"/>
          <w:kern w:val="0"/>
          <w:sz w:val="24"/>
          <w:szCs w:val="24"/>
          <w:lang w:eastAsia="it-IT"/>
          <w14:ligatures w14:val="none"/>
        </w:rPr>
        <w:t>O si è santi e si vive una relazione di santità, oppure non si è santi e si vive una relazione sacrale, se non burocratica, se non addirittura di convenienza umana.</w:t>
      </w:r>
      <w:r w:rsidR="00510511">
        <w:rPr>
          <w:rFonts w:ascii="Arial" w:eastAsia="Times New Roman" w:hAnsi="Arial" w:cs="Times New Roman"/>
          <w:kern w:val="0"/>
          <w:sz w:val="24"/>
          <w:szCs w:val="24"/>
          <w:lang w:eastAsia="it-IT"/>
          <w14:ligatures w14:val="none"/>
        </w:rPr>
        <w:t xml:space="preserve"> </w:t>
      </w:r>
      <w:r w:rsidRPr="00FB2A0D">
        <w:rPr>
          <w:rFonts w:ascii="Arial" w:eastAsia="Times New Roman" w:hAnsi="Arial" w:cs="Times New Roman"/>
          <w:kern w:val="0"/>
          <w:sz w:val="24"/>
          <w:szCs w:val="24"/>
          <w:lang w:eastAsia="it-IT"/>
          <w14:ligatures w14:val="none"/>
        </w:rPr>
        <w:t>Paolo al riguardo è molto esigente. Per lui non è consentito ad un Vescovo avere debolezze alcune, né sul versante della fede, né su quello della morale, né in ordine all’esercizio del suo ministero, neanche nelle più piccole cose, o minuzie del quotidiano.</w:t>
      </w:r>
      <w:r w:rsidR="002D6A38">
        <w:rPr>
          <w:rFonts w:ascii="Arial" w:eastAsia="Times New Roman" w:hAnsi="Arial" w:cs="Times New Roman"/>
          <w:kern w:val="0"/>
          <w:sz w:val="24"/>
          <w:szCs w:val="24"/>
          <w:lang w:eastAsia="it-IT"/>
          <w14:ligatures w14:val="none"/>
        </w:rPr>
        <w:t xml:space="preserve"> </w:t>
      </w:r>
      <w:r w:rsidRPr="00FB2A0D">
        <w:rPr>
          <w:rFonts w:ascii="Arial" w:eastAsia="Times New Roman" w:hAnsi="Arial" w:cs="Times New Roman"/>
          <w:kern w:val="0"/>
          <w:sz w:val="24"/>
          <w:szCs w:val="24"/>
          <w:lang w:eastAsia="it-IT"/>
          <w14:ligatures w14:val="none"/>
        </w:rPr>
        <w:t>Egli deve essere sempre l‘uomo della verità e della grazia e deve manifestarsi, rivelarsi, presentarsi dinanzi al mondo intero nella sua irreprensibilità in tutto, in ogni cosa.</w:t>
      </w:r>
    </w:p>
    <w:p w14:paraId="37BB8CC5" w14:textId="2264D0C3" w:rsidR="003A7B1A" w:rsidRPr="00FB2A0D" w:rsidRDefault="003A7B1A"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b/>
          <w:kern w:val="0"/>
          <w:sz w:val="24"/>
          <w:szCs w:val="24"/>
          <w:lang w:eastAsia="it-IT"/>
          <w14:ligatures w14:val="none"/>
        </w:rPr>
        <w:t xml:space="preserve">Le virtù di un Vescovo. </w:t>
      </w:r>
      <w:r w:rsidRPr="00FB2A0D">
        <w:rPr>
          <w:rFonts w:ascii="Arial" w:eastAsia="Times New Roman" w:hAnsi="Arial" w:cs="Times New Roman"/>
          <w:kern w:val="0"/>
          <w:sz w:val="24"/>
          <w:szCs w:val="24"/>
          <w:lang w:eastAsia="it-IT"/>
          <w14:ligatures w14:val="none"/>
        </w:rPr>
        <w:t>Nessuna irreprensibilità, né nelle piccole né nelle grandi cosa potrà mai esistere, se il Vescovo non si correda di ogni virtù.</w:t>
      </w:r>
      <w:r w:rsidR="002D6A38">
        <w:rPr>
          <w:rFonts w:ascii="Arial" w:eastAsia="Times New Roman" w:hAnsi="Arial" w:cs="Times New Roman"/>
          <w:kern w:val="0"/>
          <w:sz w:val="24"/>
          <w:szCs w:val="24"/>
          <w:lang w:eastAsia="it-IT"/>
          <w14:ligatures w14:val="none"/>
        </w:rPr>
        <w:t xml:space="preserve"> </w:t>
      </w:r>
      <w:r w:rsidRPr="00FB2A0D">
        <w:rPr>
          <w:rFonts w:ascii="Arial" w:eastAsia="Times New Roman" w:hAnsi="Arial" w:cs="Times New Roman"/>
          <w:kern w:val="0"/>
          <w:sz w:val="24"/>
          <w:szCs w:val="24"/>
          <w:lang w:eastAsia="it-IT"/>
          <w14:ligatures w14:val="none"/>
        </w:rPr>
        <w:t>La virtù deve essere il suo abito, la sua veste, il suo stesso modo di essere e di manifestarsi.</w:t>
      </w:r>
      <w:r w:rsidR="002D6A38">
        <w:rPr>
          <w:rFonts w:ascii="Arial" w:eastAsia="Times New Roman" w:hAnsi="Arial" w:cs="Times New Roman"/>
          <w:kern w:val="0"/>
          <w:sz w:val="24"/>
          <w:szCs w:val="24"/>
          <w:lang w:eastAsia="it-IT"/>
          <w14:ligatures w14:val="none"/>
        </w:rPr>
        <w:t xml:space="preserve"> </w:t>
      </w:r>
      <w:r w:rsidRPr="00FB2A0D">
        <w:rPr>
          <w:rFonts w:ascii="Arial" w:eastAsia="Times New Roman" w:hAnsi="Arial" w:cs="Times New Roman"/>
          <w:kern w:val="0"/>
          <w:sz w:val="24"/>
          <w:szCs w:val="24"/>
          <w:lang w:eastAsia="it-IT"/>
          <w14:ligatures w14:val="none"/>
        </w:rPr>
        <w:t>Naturalmente egli deve essere pieno di ogni virtù. Dicendo naturalmente, non si vuole negare l’origine soprannaturale delle virtù; si vuole semplicemente affermare che le virtù devono essere la sua nuova natura.</w:t>
      </w:r>
      <w:r w:rsidR="002D6A38">
        <w:rPr>
          <w:rFonts w:ascii="Arial" w:eastAsia="Times New Roman" w:hAnsi="Arial" w:cs="Times New Roman"/>
          <w:kern w:val="0"/>
          <w:sz w:val="24"/>
          <w:szCs w:val="24"/>
          <w:lang w:eastAsia="it-IT"/>
          <w14:ligatures w14:val="none"/>
        </w:rPr>
        <w:t xml:space="preserve"> </w:t>
      </w:r>
      <w:r w:rsidRPr="00FB2A0D">
        <w:rPr>
          <w:rFonts w:ascii="Arial" w:eastAsia="Times New Roman" w:hAnsi="Arial" w:cs="Times New Roman"/>
          <w:kern w:val="0"/>
          <w:sz w:val="24"/>
          <w:szCs w:val="24"/>
          <w:lang w:eastAsia="it-IT"/>
          <w14:ligatures w14:val="none"/>
        </w:rPr>
        <w:t>L’esercizio nelle virtù è in lui in un grado così elevato, da fare le cose di Dio con tutta la santità e la verità che il suo alto ministero richiede.</w:t>
      </w:r>
      <w:r w:rsidR="002D6A38">
        <w:rPr>
          <w:rFonts w:ascii="Arial" w:eastAsia="Times New Roman" w:hAnsi="Arial" w:cs="Times New Roman"/>
          <w:kern w:val="0"/>
          <w:sz w:val="24"/>
          <w:szCs w:val="24"/>
          <w:lang w:eastAsia="it-IT"/>
          <w14:ligatures w14:val="none"/>
        </w:rPr>
        <w:t xml:space="preserve"> </w:t>
      </w:r>
      <w:r w:rsidRPr="00FB2A0D">
        <w:rPr>
          <w:rFonts w:ascii="Arial" w:eastAsia="Times New Roman" w:hAnsi="Arial" w:cs="Times New Roman"/>
          <w:kern w:val="0"/>
          <w:sz w:val="24"/>
          <w:szCs w:val="24"/>
          <w:lang w:eastAsia="it-IT"/>
          <w14:ligatures w14:val="none"/>
        </w:rPr>
        <w:t>Corpo, anima, spirito devono essere adornati delle sante virtù. Quest’abito gli è necessario a motivo dell’alto ministero di cui egli è investito.</w:t>
      </w:r>
      <w:r w:rsidR="002D6A38">
        <w:rPr>
          <w:rFonts w:ascii="Arial" w:eastAsia="Times New Roman" w:hAnsi="Arial" w:cs="Times New Roman"/>
          <w:kern w:val="0"/>
          <w:sz w:val="24"/>
          <w:szCs w:val="24"/>
          <w:lang w:eastAsia="it-IT"/>
          <w14:ligatures w14:val="none"/>
        </w:rPr>
        <w:t xml:space="preserve"> </w:t>
      </w:r>
      <w:r w:rsidRPr="00FB2A0D">
        <w:rPr>
          <w:rFonts w:ascii="Arial" w:eastAsia="Times New Roman" w:hAnsi="Arial" w:cs="Times New Roman"/>
          <w:kern w:val="0"/>
          <w:sz w:val="24"/>
          <w:szCs w:val="24"/>
          <w:lang w:eastAsia="it-IT"/>
          <w14:ligatures w14:val="none"/>
        </w:rPr>
        <w:t>Egli è vicario di Cristo, suo amministratore, suo Pastore, suo Tutto sulla terra. Lui è tutto di Cristo. Ora se è tutto di Cristo, deve anche vivere tutto di Cristo, tutta la verità di Cristo, in tutta la santità di Cristo, servendosi della grazia di Cristo.</w:t>
      </w:r>
      <w:r w:rsidR="002D6A38">
        <w:rPr>
          <w:rFonts w:ascii="Arial" w:eastAsia="Times New Roman" w:hAnsi="Arial" w:cs="Times New Roman"/>
          <w:kern w:val="0"/>
          <w:sz w:val="24"/>
          <w:szCs w:val="24"/>
          <w:lang w:eastAsia="it-IT"/>
          <w14:ligatures w14:val="none"/>
        </w:rPr>
        <w:t xml:space="preserve"> </w:t>
      </w:r>
      <w:r w:rsidRPr="00FB2A0D">
        <w:rPr>
          <w:rFonts w:ascii="Arial" w:eastAsia="Times New Roman" w:hAnsi="Arial" w:cs="Times New Roman"/>
          <w:kern w:val="0"/>
          <w:sz w:val="24"/>
          <w:szCs w:val="24"/>
          <w:lang w:eastAsia="it-IT"/>
          <w14:ligatures w14:val="none"/>
        </w:rPr>
        <w:t>Anche su questo argomento così delicato si rimanda al commento al testo. Tutto potrà essere compreso con molta più chiarezza. Ora si tratta di affermazioni di principi teologici e di fede. Nel commento si conoscerà in profondità tutto il pensiero di Paolo sul Vescovo, che è pensiero di Dio.</w:t>
      </w:r>
    </w:p>
    <w:p w14:paraId="0B162655" w14:textId="4694B27B" w:rsidR="003A7B1A" w:rsidRPr="00FB2A0D" w:rsidRDefault="003A7B1A"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b/>
          <w:kern w:val="0"/>
          <w:sz w:val="24"/>
          <w:szCs w:val="24"/>
          <w:lang w:eastAsia="it-IT"/>
          <w14:ligatures w14:val="none"/>
        </w:rPr>
        <w:t xml:space="preserve">L’insegnamento di un Vescovo. </w:t>
      </w:r>
      <w:r w:rsidRPr="00FB2A0D">
        <w:rPr>
          <w:rFonts w:ascii="Arial" w:eastAsia="Times New Roman" w:hAnsi="Arial" w:cs="Times New Roman"/>
          <w:kern w:val="0"/>
          <w:sz w:val="24"/>
          <w:szCs w:val="24"/>
          <w:lang w:eastAsia="it-IT"/>
          <w14:ligatures w14:val="none"/>
        </w:rPr>
        <w:t>Il primo ministero del Vescovo è la predicazione del Vangelo di Dio.</w:t>
      </w:r>
      <w:r w:rsidR="002D6A38">
        <w:rPr>
          <w:rFonts w:ascii="Arial" w:eastAsia="Times New Roman" w:hAnsi="Arial" w:cs="Times New Roman"/>
          <w:kern w:val="0"/>
          <w:sz w:val="24"/>
          <w:szCs w:val="24"/>
          <w:lang w:eastAsia="it-IT"/>
          <w14:ligatures w14:val="none"/>
        </w:rPr>
        <w:t xml:space="preserve"> </w:t>
      </w:r>
      <w:r w:rsidRPr="00FB2A0D">
        <w:rPr>
          <w:rFonts w:ascii="Arial" w:eastAsia="Times New Roman" w:hAnsi="Arial" w:cs="Times New Roman"/>
          <w:kern w:val="0"/>
          <w:sz w:val="24"/>
          <w:szCs w:val="24"/>
          <w:lang w:eastAsia="it-IT"/>
          <w14:ligatures w14:val="none"/>
        </w:rPr>
        <w:t>Nell’insegnamento il Vescovo deve essere non solo perfetto, ma esattamente perfetto. Se lui lascerà passare gli errori, a poco a poco la comunità si smarrirà, si confonderà, andrà dietro alle false dottrine e si perderà.</w:t>
      </w:r>
      <w:r w:rsidR="002D6A38">
        <w:rPr>
          <w:rFonts w:ascii="Arial" w:eastAsia="Times New Roman" w:hAnsi="Arial" w:cs="Times New Roman"/>
          <w:kern w:val="0"/>
          <w:sz w:val="24"/>
          <w:szCs w:val="24"/>
          <w:lang w:eastAsia="it-IT"/>
          <w14:ligatures w14:val="none"/>
        </w:rPr>
        <w:t xml:space="preserve"> </w:t>
      </w:r>
      <w:r w:rsidRPr="00FB2A0D">
        <w:rPr>
          <w:rFonts w:ascii="Arial" w:eastAsia="Times New Roman" w:hAnsi="Arial" w:cs="Times New Roman"/>
          <w:kern w:val="0"/>
          <w:sz w:val="24"/>
          <w:szCs w:val="24"/>
          <w:lang w:eastAsia="it-IT"/>
          <w14:ligatures w14:val="none"/>
        </w:rPr>
        <w:t>Egli dovrà distinguere le cose degli uomini e le cose di Dio che riguardano gli uomini; dovrà separare il Vangelo di Cristo Gesù da annunziare dalla volontà degli uomini che potrebbero tentarlo, attirandolo alle loro posizioni, o alle loro falsità, o pensieri della terra.</w:t>
      </w:r>
      <w:r w:rsidR="002D6A38">
        <w:rPr>
          <w:rFonts w:ascii="Arial" w:eastAsia="Times New Roman" w:hAnsi="Arial" w:cs="Times New Roman"/>
          <w:kern w:val="0"/>
          <w:sz w:val="24"/>
          <w:szCs w:val="24"/>
          <w:lang w:eastAsia="it-IT"/>
          <w14:ligatures w14:val="none"/>
        </w:rPr>
        <w:t xml:space="preserve"> </w:t>
      </w:r>
      <w:r w:rsidRPr="00FB2A0D">
        <w:rPr>
          <w:rFonts w:ascii="Arial" w:eastAsia="Times New Roman" w:hAnsi="Arial" w:cs="Times New Roman"/>
          <w:kern w:val="0"/>
          <w:sz w:val="24"/>
          <w:szCs w:val="24"/>
          <w:lang w:eastAsia="it-IT"/>
          <w14:ligatures w14:val="none"/>
        </w:rPr>
        <w:t>Nulla è più bello, più santo, più onorabile per un Vescovo che predicare il Vangelo secondo ogni pienezza di saggezza, di sapienza, di intelligenza nello Spirito Santo.</w:t>
      </w:r>
    </w:p>
    <w:p w14:paraId="000BA6EB" w14:textId="0352B427" w:rsidR="003A7B1A" w:rsidRPr="00FB2A0D" w:rsidRDefault="003A7B1A"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lastRenderedPageBreak/>
        <w:t>Potrà fare questo se alla verità unirà la grazia; se alla saggezza la santità personale. Saggezza e santità devono essere per lui una cosa sola. O sarà santo e allora sarà saggio; o non sarà santo e allora non sarà neanche saggio, non potrà esserlo mai saggio.</w:t>
      </w:r>
      <w:r w:rsidR="0086576C">
        <w:rPr>
          <w:rFonts w:ascii="Arial" w:eastAsia="Times New Roman" w:hAnsi="Arial" w:cs="Times New Roman"/>
          <w:kern w:val="0"/>
          <w:sz w:val="24"/>
          <w:szCs w:val="24"/>
          <w:lang w:eastAsia="it-IT"/>
          <w14:ligatures w14:val="none"/>
        </w:rPr>
        <w:t xml:space="preserve"> </w:t>
      </w:r>
      <w:r w:rsidRPr="00FB2A0D">
        <w:rPr>
          <w:rFonts w:ascii="Arial" w:eastAsia="Times New Roman" w:hAnsi="Arial" w:cs="Times New Roman"/>
          <w:kern w:val="0"/>
          <w:sz w:val="24"/>
          <w:szCs w:val="24"/>
          <w:lang w:eastAsia="it-IT"/>
          <w14:ligatures w14:val="none"/>
        </w:rPr>
        <w:t>Come può essere saggio per gli altri, tanto da condurli alla santificazione, se lui stesso non cammina verso la più alta santificazione, dimostrando così di essere nella più grande stoltezza, dal momento che la vocazione del Vescovo è prima di ogni altra cosa vocazione alla santità (questo vale anche per il Presbitero e per ogni battezzato).</w:t>
      </w:r>
      <w:r w:rsidR="0086576C">
        <w:rPr>
          <w:rFonts w:ascii="Arial" w:eastAsia="Times New Roman" w:hAnsi="Arial" w:cs="Times New Roman"/>
          <w:kern w:val="0"/>
          <w:sz w:val="24"/>
          <w:szCs w:val="24"/>
          <w:lang w:eastAsia="it-IT"/>
          <w14:ligatures w14:val="none"/>
        </w:rPr>
        <w:t xml:space="preserve"> </w:t>
      </w:r>
      <w:r w:rsidRPr="00FB2A0D">
        <w:rPr>
          <w:rFonts w:ascii="Arial" w:eastAsia="Times New Roman" w:hAnsi="Arial" w:cs="Times New Roman"/>
          <w:kern w:val="0"/>
          <w:sz w:val="24"/>
          <w:szCs w:val="24"/>
          <w:lang w:eastAsia="it-IT"/>
          <w14:ligatures w14:val="none"/>
        </w:rPr>
        <w:t xml:space="preserve">Quando non c’è saggezza, perché non c’è santità, o quando la saggezza è assai limitata perché limitata è la santità, allora avviene una trasformazione nel ministero del Vescovo: da ministro della verità, della grazia, della vera saggezza, si trasforma in ministro del sacro, delle strutture, delle forme della fede, e anche dei sacramenti. </w:t>
      </w:r>
    </w:p>
    <w:p w14:paraId="08FC9842" w14:textId="6B37B51B" w:rsidR="003A7B1A" w:rsidRPr="00FB2A0D" w:rsidRDefault="003A7B1A"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Paolo vuole che questa lacuna non solo venga colmata, ma che neanche esista e vuole che non esista al momento dell’assunzione del ministero.</w:t>
      </w:r>
      <w:r w:rsidR="0086576C">
        <w:rPr>
          <w:rFonts w:ascii="Arial" w:eastAsia="Times New Roman" w:hAnsi="Arial" w:cs="Times New Roman"/>
          <w:kern w:val="0"/>
          <w:sz w:val="24"/>
          <w:szCs w:val="24"/>
          <w:lang w:eastAsia="it-IT"/>
          <w14:ligatures w14:val="none"/>
        </w:rPr>
        <w:t xml:space="preserve"> </w:t>
      </w:r>
      <w:r w:rsidRPr="00FB2A0D">
        <w:rPr>
          <w:rFonts w:ascii="Arial" w:eastAsia="Times New Roman" w:hAnsi="Arial" w:cs="Times New Roman"/>
          <w:kern w:val="0"/>
          <w:sz w:val="24"/>
          <w:szCs w:val="24"/>
          <w:lang w:eastAsia="it-IT"/>
          <w14:ligatures w14:val="none"/>
        </w:rPr>
        <w:t>Moralità, verità, saggezza, santità al momento dell’assunzione del ministero ordinato devono essere già presenti nella persona.</w:t>
      </w:r>
      <w:r w:rsidR="0086576C">
        <w:rPr>
          <w:rFonts w:ascii="Arial" w:eastAsia="Times New Roman" w:hAnsi="Arial" w:cs="Times New Roman"/>
          <w:kern w:val="0"/>
          <w:sz w:val="24"/>
          <w:szCs w:val="24"/>
          <w:lang w:eastAsia="it-IT"/>
          <w14:ligatures w14:val="none"/>
        </w:rPr>
        <w:t xml:space="preserve"> </w:t>
      </w:r>
      <w:r w:rsidRPr="00FB2A0D">
        <w:rPr>
          <w:rFonts w:ascii="Arial" w:eastAsia="Times New Roman" w:hAnsi="Arial" w:cs="Times New Roman"/>
          <w:kern w:val="0"/>
          <w:sz w:val="24"/>
          <w:szCs w:val="24"/>
          <w:lang w:eastAsia="it-IT"/>
          <w14:ligatures w14:val="none"/>
        </w:rPr>
        <w:t>La configurazione sacramentale a Cristo esige, domanda la configurazione a Lui nella santità.</w:t>
      </w:r>
    </w:p>
    <w:p w14:paraId="10B055D8" w14:textId="04D38EEF" w:rsidR="003A7B1A" w:rsidRPr="00FB2A0D" w:rsidRDefault="003A7B1A"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b/>
          <w:kern w:val="0"/>
          <w:sz w:val="24"/>
          <w:szCs w:val="24"/>
          <w:lang w:eastAsia="it-IT"/>
          <w14:ligatures w14:val="none"/>
        </w:rPr>
        <w:t xml:space="preserve">La verità di un Vescovo e a chi il Vescovo deve annunziare la verità. </w:t>
      </w:r>
      <w:r w:rsidRPr="00FB2A0D">
        <w:rPr>
          <w:rFonts w:ascii="Arial" w:eastAsia="Times New Roman" w:hAnsi="Arial" w:cs="Times New Roman"/>
          <w:kern w:val="0"/>
          <w:sz w:val="24"/>
          <w:szCs w:val="24"/>
          <w:lang w:eastAsia="it-IT"/>
          <w14:ligatures w14:val="none"/>
        </w:rPr>
        <w:t>La verità del Vescovo deve essere una sola: il mistero di Cristo Gesù posseduto nella sua pienezza di verità, di dottrina, di scienza, di conoscenza, secondo la fede più pura insegnata dalla Chiesa.</w:t>
      </w:r>
      <w:r w:rsidR="0086576C">
        <w:rPr>
          <w:rFonts w:ascii="Arial" w:eastAsia="Times New Roman" w:hAnsi="Arial" w:cs="Times New Roman"/>
          <w:kern w:val="0"/>
          <w:sz w:val="24"/>
          <w:szCs w:val="24"/>
          <w:lang w:eastAsia="it-IT"/>
          <w14:ligatures w14:val="none"/>
        </w:rPr>
        <w:t xml:space="preserve"> </w:t>
      </w:r>
      <w:r w:rsidRPr="00FB2A0D">
        <w:rPr>
          <w:rFonts w:ascii="Arial" w:eastAsia="Times New Roman" w:hAnsi="Arial" w:cs="Times New Roman"/>
          <w:kern w:val="0"/>
          <w:sz w:val="24"/>
          <w:szCs w:val="24"/>
          <w:lang w:eastAsia="it-IT"/>
          <w14:ligatures w14:val="none"/>
        </w:rPr>
        <w:t>Cristo deve conoscere. Per conoscerlo deve studiare, meditare, riflettere, ascoltare, soprattutto pregare lo Spirito Santo perché glielo riveli quotidianamente alla mente e al cuore secondo pienezza di verità.</w:t>
      </w:r>
      <w:r w:rsidR="0086576C">
        <w:rPr>
          <w:rFonts w:ascii="Arial" w:eastAsia="Times New Roman" w:hAnsi="Arial" w:cs="Times New Roman"/>
          <w:kern w:val="0"/>
          <w:sz w:val="24"/>
          <w:szCs w:val="24"/>
          <w:lang w:eastAsia="it-IT"/>
          <w14:ligatures w14:val="none"/>
        </w:rPr>
        <w:t xml:space="preserve"> </w:t>
      </w:r>
      <w:r w:rsidRPr="00FB2A0D">
        <w:rPr>
          <w:rFonts w:ascii="Arial" w:eastAsia="Times New Roman" w:hAnsi="Arial" w:cs="Times New Roman"/>
          <w:kern w:val="0"/>
          <w:sz w:val="24"/>
          <w:szCs w:val="24"/>
          <w:lang w:eastAsia="it-IT"/>
          <w14:ligatures w14:val="none"/>
        </w:rPr>
        <w:t>Oggi – il concetto è stato espresso altrove in queste pagine – tutti i mali morali e di fede nascono dalla non vera, non santa, non giusta, non secondo Dio, conoscenza di Cristo Gesù.</w:t>
      </w:r>
      <w:r w:rsidR="0086576C">
        <w:rPr>
          <w:rFonts w:ascii="Arial" w:eastAsia="Times New Roman" w:hAnsi="Arial" w:cs="Times New Roman"/>
          <w:kern w:val="0"/>
          <w:sz w:val="24"/>
          <w:szCs w:val="24"/>
          <w:lang w:eastAsia="it-IT"/>
          <w14:ligatures w14:val="none"/>
        </w:rPr>
        <w:t xml:space="preserve"> </w:t>
      </w:r>
      <w:r w:rsidRPr="00FB2A0D">
        <w:rPr>
          <w:rFonts w:ascii="Arial" w:eastAsia="Times New Roman" w:hAnsi="Arial" w:cs="Times New Roman"/>
          <w:kern w:val="0"/>
          <w:sz w:val="24"/>
          <w:szCs w:val="24"/>
          <w:lang w:eastAsia="it-IT"/>
          <w14:ligatures w14:val="none"/>
        </w:rPr>
        <w:t>Il Cristo di molti cristiani non è quello secondo Dio, è bensì quello secondo l’uomo e il Cristo degli uomini è un Cristo senza grazia, senza verità, senza santità.</w:t>
      </w:r>
      <w:r w:rsidR="0086576C">
        <w:rPr>
          <w:rFonts w:ascii="Arial" w:eastAsia="Times New Roman" w:hAnsi="Arial" w:cs="Times New Roman"/>
          <w:kern w:val="0"/>
          <w:sz w:val="24"/>
          <w:szCs w:val="24"/>
          <w:lang w:eastAsia="it-IT"/>
          <w14:ligatures w14:val="none"/>
        </w:rPr>
        <w:t xml:space="preserve"> </w:t>
      </w:r>
      <w:r w:rsidRPr="00FB2A0D">
        <w:rPr>
          <w:rFonts w:ascii="Arial" w:eastAsia="Times New Roman" w:hAnsi="Arial" w:cs="Times New Roman"/>
          <w:kern w:val="0"/>
          <w:sz w:val="24"/>
          <w:szCs w:val="24"/>
          <w:lang w:eastAsia="it-IT"/>
          <w14:ligatures w14:val="none"/>
        </w:rPr>
        <w:t>È un Cristo che consente che si possa vivere nel peccato per tutti i giorni della vita, mentre Paolo ci annunzia che il vero Cristo è venuto per insegnarci a rinnegare l’empietà e i desideri mondani e a vivere con sobrietà, giustizia e pietà in questo mondo, nell’attesa della beata speranza che si compirà tutta per noi nel Regno dei Cieli.</w:t>
      </w:r>
      <w:r w:rsidR="00510511">
        <w:rPr>
          <w:rFonts w:ascii="Arial" w:eastAsia="Times New Roman" w:hAnsi="Arial" w:cs="Times New Roman"/>
          <w:kern w:val="0"/>
          <w:sz w:val="24"/>
          <w:szCs w:val="24"/>
          <w:lang w:eastAsia="it-IT"/>
          <w14:ligatures w14:val="none"/>
        </w:rPr>
        <w:t xml:space="preserve"> </w:t>
      </w:r>
      <w:r w:rsidRPr="00FB2A0D">
        <w:rPr>
          <w:rFonts w:ascii="Arial" w:eastAsia="Times New Roman" w:hAnsi="Arial" w:cs="Times New Roman"/>
          <w:kern w:val="0"/>
          <w:sz w:val="24"/>
          <w:szCs w:val="24"/>
          <w:lang w:eastAsia="it-IT"/>
          <w14:ligatures w14:val="none"/>
        </w:rPr>
        <w:t>Ogni lacuna nella conoscenza del mistero di Cristo si trasforma in un lacuna morale, di verità, di fede, in una lacuna che accresce l’idolatria nel popolo del Signore, nella comunità dei discepoli di Gesù.</w:t>
      </w:r>
    </w:p>
    <w:p w14:paraId="1DA31C34" w14:textId="19905543" w:rsidR="003A7B1A" w:rsidRPr="00FB2A0D" w:rsidRDefault="003A7B1A"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Il Mistero di Cristo, la sua verità, con scienza perfetta e sapienza nello Spirito Santo deve essere annunziato ad ogni uomo, perché lo accolga e diventi, attraverso il sacramento del battesimo, una sola cosa con Cristo, un solo corpo, una sola vita.</w:t>
      </w:r>
      <w:r w:rsidR="0086576C">
        <w:rPr>
          <w:rFonts w:ascii="Arial" w:eastAsia="Times New Roman" w:hAnsi="Arial" w:cs="Times New Roman"/>
          <w:kern w:val="0"/>
          <w:sz w:val="24"/>
          <w:szCs w:val="24"/>
          <w:lang w:eastAsia="it-IT"/>
          <w14:ligatures w14:val="none"/>
        </w:rPr>
        <w:t xml:space="preserve"> </w:t>
      </w:r>
      <w:r w:rsidRPr="00FB2A0D">
        <w:rPr>
          <w:rFonts w:ascii="Arial" w:eastAsia="Times New Roman" w:hAnsi="Arial" w:cs="Times New Roman"/>
          <w:kern w:val="0"/>
          <w:sz w:val="24"/>
          <w:szCs w:val="24"/>
          <w:lang w:eastAsia="it-IT"/>
          <w14:ligatures w14:val="none"/>
        </w:rPr>
        <w:t>Nessun uomo deve essere privato del suo insegnamento. Ad ogni uomo deve porgere l’invito alla conversione e alla fede al Vangelo, offrendogli la perfetta conoscenza del mistero di Cristo Gesù.</w:t>
      </w:r>
      <w:r w:rsidR="0086576C">
        <w:rPr>
          <w:rFonts w:ascii="Arial" w:eastAsia="Times New Roman" w:hAnsi="Arial" w:cs="Times New Roman"/>
          <w:kern w:val="0"/>
          <w:sz w:val="24"/>
          <w:szCs w:val="24"/>
          <w:lang w:eastAsia="it-IT"/>
          <w14:ligatures w14:val="none"/>
        </w:rPr>
        <w:t xml:space="preserve"> </w:t>
      </w:r>
      <w:r w:rsidRPr="00FB2A0D">
        <w:rPr>
          <w:rFonts w:ascii="Arial" w:eastAsia="Times New Roman" w:hAnsi="Arial" w:cs="Times New Roman"/>
          <w:kern w:val="0"/>
          <w:sz w:val="24"/>
          <w:szCs w:val="24"/>
          <w:lang w:eastAsia="it-IT"/>
          <w14:ligatures w14:val="none"/>
        </w:rPr>
        <w:t>Il Vescovo deve essere il Maestro nel mistero di Cristo per Sacerdoti e ogni altro membro della comunità cristiana.</w:t>
      </w:r>
      <w:r w:rsidR="00510511">
        <w:rPr>
          <w:rFonts w:ascii="Arial" w:eastAsia="Times New Roman" w:hAnsi="Arial" w:cs="Times New Roman"/>
          <w:kern w:val="0"/>
          <w:sz w:val="24"/>
          <w:szCs w:val="24"/>
          <w:lang w:eastAsia="it-IT"/>
          <w14:ligatures w14:val="none"/>
        </w:rPr>
        <w:t xml:space="preserve"> </w:t>
      </w:r>
      <w:r w:rsidRPr="00FB2A0D">
        <w:rPr>
          <w:rFonts w:ascii="Arial" w:eastAsia="Times New Roman" w:hAnsi="Arial" w:cs="Times New Roman"/>
          <w:kern w:val="0"/>
          <w:sz w:val="24"/>
          <w:szCs w:val="24"/>
          <w:lang w:eastAsia="it-IT"/>
          <w14:ligatures w14:val="none"/>
        </w:rPr>
        <w:t>È dal suo “Cristo” che tutti devono imparare, ma perché tutti imparino il suo “Cristo” deve essere esattamente, perfettamente il Cristo di Dio, il Cristo degli Apostoli, il Cristo della Chiesa.</w:t>
      </w:r>
      <w:r w:rsidR="00510511">
        <w:rPr>
          <w:rFonts w:ascii="Arial" w:eastAsia="Times New Roman" w:hAnsi="Arial" w:cs="Times New Roman"/>
          <w:kern w:val="0"/>
          <w:sz w:val="24"/>
          <w:szCs w:val="24"/>
          <w:lang w:eastAsia="it-IT"/>
          <w14:ligatures w14:val="none"/>
        </w:rPr>
        <w:t xml:space="preserve"> </w:t>
      </w:r>
      <w:r w:rsidRPr="00FB2A0D">
        <w:rPr>
          <w:rFonts w:ascii="Arial" w:eastAsia="Times New Roman" w:hAnsi="Arial" w:cs="Times New Roman"/>
          <w:kern w:val="0"/>
          <w:sz w:val="24"/>
          <w:szCs w:val="24"/>
          <w:lang w:eastAsia="it-IT"/>
          <w14:ligatures w14:val="none"/>
        </w:rPr>
        <w:t>Anche su questo il testo del commento darà delle indicazioni chiare, puntuali, precise. Ognuno potrà farne tesoro e crescere così nella vera conoscenza del mistero di Gesù Signore.</w:t>
      </w:r>
    </w:p>
    <w:p w14:paraId="0128B9E0" w14:textId="4464811A" w:rsidR="003A7B1A" w:rsidRPr="00FB2A0D" w:rsidRDefault="003A7B1A"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b/>
          <w:kern w:val="0"/>
          <w:sz w:val="24"/>
          <w:szCs w:val="24"/>
          <w:lang w:eastAsia="it-IT"/>
          <w14:ligatures w14:val="none"/>
        </w:rPr>
        <w:lastRenderedPageBreak/>
        <w:t xml:space="preserve">Da chi deve stare lontano un Vescovo. </w:t>
      </w:r>
      <w:r w:rsidRPr="00FB2A0D">
        <w:rPr>
          <w:rFonts w:ascii="Arial" w:eastAsia="Times New Roman" w:hAnsi="Arial" w:cs="Times New Roman"/>
          <w:kern w:val="0"/>
          <w:sz w:val="24"/>
          <w:szCs w:val="24"/>
          <w:lang w:eastAsia="it-IT"/>
          <w14:ligatures w14:val="none"/>
        </w:rPr>
        <w:t>Il Vescovo vive su questa terra, vive in mezzo agli uomini.</w:t>
      </w:r>
      <w:r w:rsidR="0086576C">
        <w:rPr>
          <w:rFonts w:ascii="Arial" w:eastAsia="Times New Roman" w:hAnsi="Arial" w:cs="Times New Roman"/>
          <w:kern w:val="0"/>
          <w:sz w:val="24"/>
          <w:szCs w:val="24"/>
          <w:lang w:eastAsia="it-IT"/>
          <w14:ligatures w14:val="none"/>
        </w:rPr>
        <w:t xml:space="preserve"> </w:t>
      </w:r>
      <w:r w:rsidRPr="00FB2A0D">
        <w:rPr>
          <w:rFonts w:ascii="Arial" w:eastAsia="Times New Roman" w:hAnsi="Arial" w:cs="Times New Roman"/>
          <w:kern w:val="0"/>
          <w:sz w:val="24"/>
          <w:szCs w:val="24"/>
          <w:lang w:eastAsia="it-IT"/>
          <w14:ligatures w14:val="none"/>
        </w:rPr>
        <w:t>Gli uomini, nessuno escluso, potrebbero essere per lui una fonte perenne di tentazione.</w:t>
      </w:r>
      <w:r w:rsidR="0086576C">
        <w:rPr>
          <w:rFonts w:ascii="Arial" w:eastAsia="Times New Roman" w:hAnsi="Arial" w:cs="Times New Roman"/>
          <w:kern w:val="0"/>
          <w:sz w:val="24"/>
          <w:szCs w:val="24"/>
          <w:lang w:eastAsia="it-IT"/>
          <w14:ligatures w14:val="none"/>
        </w:rPr>
        <w:t xml:space="preserve"> </w:t>
      </w:r>
      <w:r w:rsidRPr="00FB2A0D">
        <w:rPr>
          <w:rFonts w:ascii="Arial" w:eastAsia="Times New Roman" w:hAnsi="Arial" w:cs="Times New Roman"/>
          <w:kern w:val="0"/>
          <w:sz w:val="24"/>
          <w:szCs w:val="24"/>
          <w:lang w:eastAsia="it-IT"/>
          <w14:ligatures w14:val="none"/>
        </w:rPr>
        <w:t>Egli deve avere tanta prudenza non solo di non cadere in tentazione, ma anche molta più prudenza perché altri non cadano in tentazione vedendo lui agire, relazionarsi, comportarsi.</w:t>
      </w:r>
      <w:r w:rsidR="0086576C">
        <w:rPr>
          <w:rFonts w:ascii="Arial" w:eastAsia="Times New Roman" w:hAnsi="Arial" w:cs="Times New Roman"/>
          <w:kern w:val="0"/>
          <w:sz w:val="24"/>
          <w:szCs w:val="24"/>
          <w:lang w:eastAsia="it-IT"/>
          <w14:ligatures w14:val="none"/>
        </w:rPr>
        <w:t xml:space="preserve"> </w:t>
      </w:r>
      <w:r w:rsidRPr="00FB2A0D">
        <w:rPr>
          <w:rFonts w:ascii="Arial" w:eastAsia="Times New Roman" w:hAnsi="Arial" w:cs="Times New Roman"/>
          <w:kern w:val="0"/>
          <w:sz w:val="24"/>
          <w:szCs w:val="24"/>
          <w:lang w:eastAsia="it-IT"/>
          <w14:ligatures w14:val="none"/>
        </w:rPr>
        <w:t>Questo significa, deve significare una cosa sola. Quando il Vescovo agisce, si relaziona, non solo agisce e si relaziona nel privato, agisce e si relaziona anche in pubblico.</w:t>
      </w:r>
    </w:p>
    <w:p w14:paraId="3881DBD1" w14:textId="62A6DA85" w:rsidR="003A7B1A" w:rsidRPr="00FB2A0D" w:rsidRDefault="003A7B1A"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Da ogni relazione sia pubblica che privata deve apparire chiaramente il suo distacco da ogni forma di male, di falsità, di ambiguità, di immoralità, di errore, di non santità.</w:t>
      </w:r>
      <w:r w:rsidR="0086576C">
        <w:rPr>
          <w:rFonts w:ascii="Arial" w:eastAsia="Times New Roman" w:hAnsi="Arial" w:cs="Times New Roman"/>
          <w:kern w:val="0"/>
          <w:sz w:val="24"/>
          <w:szCs w:val="24"/>
          <w:lang w:eastAsia="it-IT"/>
          <w14:ligatures w14:val="none"/>
        </w:rPr>
        <w:t xml:space="preserve"> </w:t>
      </w:r>
      <w:r w:rsidRPr="00FB2A0D">
        <w:rPr>
          <w:rFonts w:ascii="Arial" w:eastAsia="Times New Roman" w:hAnsi="Arial" w:cs="Times New Roman"/>
          <w:kern w:val="0"/>
          <w:sz w:val="24"/>
          <w:szCs w:val="24"/>
          <w:lang w:eastAsia="it-IT"/>
          <w14:ligatures w14:val="none"/>
        </w:rPr>
        <w:t>Tutti coloro che sono portatori di falsità sia veritativa che morale devono essere tenuti lontano da lui, non deve frequentarli, perché gli altri non pensino ad un suo coinvolgimento negli errori e nelle falsità degli altri, oppure nell’immoralità degli altri.</w:t>
      </w:r>
      <w:r w:rsidR="00510511">
        <w:rPr>
          <w:rFonts w:ascii="Arial" w:eastAsia="Times New Roman" w:hAnsi="Arial" w:cs="Times New Roman"/>
          <w:kern w:val="0"/>
          <w:sz w:val="24"/>
          <w:szCs w:val="24"/>
          <w:lang w:eastAsia="it-IT"/>
          <w14:ligatures w14:val="none"/>
        </w:rPr>
        <w:t xml:space="preserve"> </w:t>
      </w:r>
      <w:r w:rsidRPr="00FB2A0D">
        <w:rPr>
          <w:rFonts w:ascii="Arial" w:eastAsia="Times New Roman" w:hAnsi="Arial" w:cs="Times New Roman"/>
          <w:kern w:val="0"/>
          <w:sz w:val="24"/>
          <w:szCs w:val="24"/>
          <w:lang w:eastAsia="it-IT"/>
          <w14:ligatures w14:val="none"/>
        </w:rPr>
        <w:t>Su questo argomento non c’è prudenza che sia sufficiente. Ogni prudenza è poca. Lo esige il bene della comunità, lo richiede la sua vocazione alla santità, lo pretende l’alta esemplarità che deve sempre sprigionarsi dal suo retto comportamento verso tutti.</w:t>
      </w:r>
    </w:p>
    <w:p w14:paraId="27928187" w14:textId="22B7A77E" w:rsidR="003A7B1A" w:rsidRPr="00FB2A0D" w:rsidRDefault="003A7B1A"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La relazione è forse, oggi, una delle cose più difficili da viversi nella santità. Occorre tutta la luce, la sapienza, l’intelligenza, la fortezza dello Spirito Santo e la sua perenne mozione per non cadere in questo peccato, nel peccato cioè di commistione con persone che non sono di Cristo, ma che agendo contro di Lui, con coscienza, o per incoscienza, con malignità e malvagità, e spesso anche con disinvoltura, possono compromettere la credibilità di un Vescovo.</w:t>
      </w:r>
      <w:r w:rsidR="00510511">
        <w:rPr>
          <w:rFonts w:ascii="Arial" w:eastAsia="Times New Roman" w:hAnsi="Arial" w:cs="Times New Roman"/>
          <w:kern w:val="0"/>
          <w:sz w:val="24"/>
          <w:szCs w:val="24"/>
          <w:lang w:eastAsia="it-IT"/>
          <w14:ligatures w14:val="none"/>
        </w:rPr>
        <w:t xml:space="preserve"> </w:t>
      </w:r>
      <w:r w:rsidRPr="00FB2A0D">
        <w:rPr>
          <w:rFonts w:ascii="Arial" w:eastAsia="Times New Roman" w:hAnsi="Arial" w:cs="Times New Roman"/>
          <w:kern w:val="0"/>
          <w:sz w:val="24"/>
          <w:szCs w:val="24"/>
          <w:lang w:eastAsia="it-IT"/>
          <w14:ligatures w14:val="none"/>
        </w:rPr>
        <w:t>Il commento ci illuminerà al riguardo più che queste brevi parole di introduzione.</w:t>
      </w:r>
    </w:p>
    <w:p w14:paraId="668CA0C7" w14:textId="1BAE534E" w:rsidR="003A7B1A" w:rsidRPr="00FB2A0D" w:rsidRDefault="003A7B1A"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b/>
          <w:kern w:val="0"/>
          <w:sz w:val="24"/>
          <w:szCs w:val="24"/>
          <w:lang w:eastAsia="it-IT"/>
          <w14:ligatures w14:val="none"/>
        </w:rPr>
        <w:t xml:space="preserve">L’insegnamento di un Vescovo è finalizzato a che nessuno viva una vita inutile. </w:t>
      </w:r>
      <w:r w:rsidRPr="00FB2A0D">
        <w:rPr>
          <w:rFonts w:ascii="Arial" w:eastAsia="Times New Roman" w:hAnsi="Arial" w:cs="Times New Roman"/>
          <w:kern w:val="0"/>
          <w:sz w:val="24"/>
          <w:szCs w:val="24"/>
          <w:lang w:eastAsia="it-IT"/>
          <w14:ligatures w14:val="none"/>
        </w:rPr>
        <w:t>Ogni vita è inutile se vissuta senza Cristo, perché priva del suo vero compimento, della sua vera realizzazione.</w:t>
      </w:r>
      <w:r w:rsidR="0086576C">
        <w:rPr>
          <w:rFonts w:ascii="Arial" w:eastAsia="Times New Roman" w:hAnsi="Arial" w:cs="Times New Roman"/>
          <w:kern w:val="0"/>
          <w:sz w:val="24"/>
          <w:szCs w:val="24"/>
          <w:lang w:eastAsia="it-IT"/>
          <w14:ligatures w14:val="none"/>
        </w:rPr>
        <w:t xml:space="preserve"> </w:t>
      </w:r>
      <w:r w:rsidRPr="00FB2A0D">
        <w:rPr>
          <w:rFonts w:ascii="Arial" w:eastAsia="Times New Roman" w:hAnsi="Arial" w:cs="Times New Roman"/>
          <w:kern w:val="0"/>
          <w:sz w:val="24"/>
          <w:szCs w:val="24"/>
          <w:lang w:eastAsia="it-IT"/>
          <w14:ligatures w14:val="none"/>
        </w:rPr>
        <w:t>Per Paolo c’è una vanità anche all’interno della conoscenza di Cristo; per lui c’è vanità anche all’interno della fede.</w:t>
      </w:r>
      <w:r w:rsidR="0086576C">
        <w:rPr>
          <w:rFonts w:ascii="Arial" w:eastAsia="Times New Roman" w:hAnsi="Arial" w:cs="Times New Roman"/>
          <w:kern w:val="0"/>
          <w:sz w:val="24"/>
          <w:szCs w:val="24"/>
          <w:lang w:eastAsia="it-IT"/>
          <w14:ligatures w14:val="none"/>
        </w:rPr>
        <w:t xml:space="preserve"> </w:t>
      </w:r>
      <w:r w:rsidRPr="00FB2A0D">
        <w:rPr>
          <w:rFonts w:ascii="Arial" w:eastAsia="Times New Roman" w:hAnsi="Arial" w:cs="Times New Roman"/>
          <w:kern w:val="0"/>
          <w:sz w:val="24"/>
          <w:szCs w:val="24"/>
          <w:lang w:eastAsia="it-IT"/>
          <w14:ligatures w14:val="none"/>
        </w:rPr>
        <w:t>È vanità ogni verità che non si trasforma in opera buona, in realizzazione storica che si fa carità, amore, misericordia, compassione, opere buone.</w:t>
      </w:r>
      <w:r w:rsidR="00510511">
        <w:rPr>
          <w:rFonts w:ascii="Arial" w:eastAsia="Times New Roman" w:hAnsi="Arial" w:cs="Times New Roman"/>
          <w:kern w:val="0"/>
          <w:sz w:val="24"/>
          <w:szCs w:val="24"/>
          <w:lang w:eastAsia="it-IT"/>
          <w14:ligatures w14:val="none"/>
        </w:rPr>
        <w:t xml:space="preserve"> </w:t>
      </w:r>
      <w:r w:rsidRPr="00FB2A0D">
        <w:rPr>
          <w:rFonts w:ascii="Arial" w:eastAsia="Times New Roman" w:hAnsi="Arial" w:cs="Times New Roman"/>
          <w:kern w:val="0"/>
          <w:sz w:val="24"/>
          <w:szCs w:val="24"/>
          <w:lang w:eastAsia="it-IT"/>
          <w14:ligatures w14:val="none"/>
        </w:rPr>
        <w:t>Paolo risolve mirabilmente il problema che assilla la Chiesa di oggi, quello cioè della scissione tra fede e vita, con una piccola, anzi piccolissima annotazione: distinguersi nelle opere buone per non vivere una vita inutile.</w:t>
      </w:r>
      <w:r w:rsidR="00510511">
        <w:rPr>
          <w:rFonts w:ascii="Arial" w:eastAsia="Times New Roman" w:hAnsi="Arial" w:cs="Times New Roman"/>
          <w:kern w:val="0"/>
          <w:sz w:val="24"/>
          <w:szCs w:val="24"/>
          <w:lang w:eastAsia="it-IT"/>
          <w14:ligatures w14:val="none"/>
        </w:rPr>
        <w:t xml:space="preserve"> </w:t>
      </w:r>
      <w:r w:rsidRPr="00FB2A0D">
        <w:rPr>
          <w:rFonts w:ascii="Arial" w:eastAsia="Times New Roman" w:hAnsi="Arial" w:cs="Times New Roman"/>
          <w:kern w:val="0"/>
          <w:sz w:val="24"/>
          <w:szCs w:val="24"/>
          <w:lang w:eastAsia="it-IT"/>
          <w14:ligatures w14:val="none"/>
        </w:rPr>
        <w:t xml:space="preserve">Senza le opere buone la vita del cristiano è inutile, perché è vuota di Cristo. È chi è Cristo Gesù? Colui che ha dato la sua vita per noi. Colui che ha fatto della sua vita la più grande utilità di salvezza per il mondo intero, è la più grande, perché è la sola e l’unica. </w:t>
      </w:r>
    </w:p>
    <w:p w14:paraId="4ABF99B5" w14:textId="28981B89" w:rsidR="003A7B1A" w:rsidRPr="00FB2A0D" w:rsidRDefault="003A7B1A"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b/>
          <w:kern w:val="0"/>
          <w:sz w:val="24"/>
          <w:szCs w:val="24"/>
          <w:lang w:eastAsia="it-IT"/>
          <w14:ligatures w14:val="none"/>
        </w:rPr>
        <w:t xml:space="preserve">Tutto è dalla conoscenza del mistero di Cristo. </w:t>
      </w:r>
      <w:r w:rsidRPr="00FB2A0D">
        <w:rPr>
          <w:rFonts w:ascii="Arial" w:eastAsia="Times New Roman" w:hAnsi="Arial" w:cs="Times New Roman"/>
          <w:kern w:val="0"/>
          <w:sz w:val="24"/>
          <w:szCs w:val="24"/>
          <w:lang w:eastAsia="it-IT"/>
          <w14:ligatures w14:val="none"/>
        </w:rPr>
        <w:t>Quanto finora affermato ci porta all’ultima verità. Tutto è dalla conoscenza del mistero di Cristo, ma la conoscenza del mistero è la vita secondo il mistero.</w:t>
      </w:r>
      <w:r w:rsidR="0086576C">
        <w:rPr>
          <w:rFonts w:ascii="Arial" w:eastAsia="Times New Roman" w:hAnsi="Arial" w:cs="Times New Roman"/>
          <w:kern w:val="0"/>
          <w:sz w:val="24"/>
          <w:szCs w:val="24"/>
          <w:lang w:eastAsia="it-IT"/>
          <w14:ligatures w14:val="none"/>
        </w:rPr>
        <w:t xml:space="preserve"> </w:t>
      </w:r>
      <w:r w:rsidRPr="00FB2A0D">
        <w:rPr>
          <w:rFonts w:ascii="Arial" w:eastAsia="Times New Roman" w:hAnsi="Arial" w:cs="Times New Roman"/>
          <w:kern w:val="0"/>
          <w:sz w:val="24"/>
          <w:szCs w:val="24"/>
          <w:lang w:eastAsia="it-IT"/>
          <w14:ligatures w14:val="none"/>
        </w:rPr>
        <w:t>Conosce il mistero di Cristo chi vive il mistero di Cristo e lo vive per intero, in pienezza di significato.</w:t>
      </w:r>
      <w:r w:rsidR="0086576C">
        <w:rPr>
          <w:rFonts w:ascii="Arial" w:eastAsia="Times New Roman" w:hAnsi="Arial" w:cs="Times New Roman"/>
          <w:kern w:val="0"/>
          <w:sz w:val="24"/>
          <w:szCs w:val="24"/>
          <w:lang w:eastAsia="it-IT"/>
          <w14:ligatures w14:val="none"/>
        </w:rPr>
        <w:t xml:space="preserve"> </w:t>
      </w:r>
      <w:r w:rsidRPr="00FB2A0D">
        <w:rPr>
          <w:rFonts w:ascii="Arial" w:eastAsia="Times New Roman" w:hAnsi="Arial" w:cs="Times New Roman"/>
          <w:kern w:val="0"/>
          <w:sz w:val="24"/>
          <w:szCs w:val="24"/>
          <w:lang w:eastAsia="it-IT"/>
          <w14:ligatures w14:val="none"/>
        </w:rPr>
        <w:t>Chi non vive il mistero di Cristo, anche se lo conosce razionalmente, la sua è una conoscenza vana, inutile, anzi dannosa, perché sarà una conoscenza che lo renderà colpevole nel giudizio dinanzi a Dio, nell’ultimo giorno.</w:t>
      </w:r>
    </w:p>
    <w:p w14:paraId="2423A1CC" w14:textId="6EA9562E" w:rsidR="003A7B1A" w:rsidRDefault="003A7B1A"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 xml:space="preserve">Tutto questo ci porta ad una sola conclusione per il momento: il Vescovo è dal Mistero di Cristo, vive nel Mistero di Cristo, è per il Mistero di Cristo, perché ogni </w:t>
      </w:r>
      <w:r w:rsidRPr="00FB2A0D">
        <w:rPr>
          <w:rFonts w:ascii="Arial" w:eastAsia="Times New Roman" w:hAnsi="Arial" w:cs="Times New Roman"/>
          <w:kern w:val="0"/>
          <w:sz w:val="24"/>
          <w:szCs w:val="24"/>
          <w:lang w:eastAsia="it-IT"/>
          <w14:ligatures w14:val="none"/>
        </w:rPr>
        <w:lastRenderedPageBreak/>
        <w:t>uomo attraverso di Lui lo conosca, ma anche perché attraverso di Lui anche lo veda. Lo vede se il Vescovo trasforma in propria vita il Mistero che predica e che confessa dinanzi ad ogni uomo.</w:t>
      </w:r>
      <w:r w:rsidR="0086576C">
        <w:rPr>
          <w:rFonts w:ascii="Arial" w:eastAsia="Times New Roman" w:hAnsi="Arial" w:cs="Times New Roman"/>
          <w:kern w:val="0"/>
          <w:sz w:val="24"/>
          <w:szCs w:val="24"/>
          <w:lang w:eastAsia="it-IT"/>
          <w14:ligatures w14:val="none"/>
        </w:rPr>
        <w:t xml:space="preserve"> </w:t>
      </w:r>
      <w:r w:rsidRPr="00FB2A0D">
        <w:rPr>
          <w:rFonts w:ascii="Arial" w:eastAsia="Times New Roman" w:hAnsi="Arial" w:cs="Times New Roman"/>
          <w:kern w:val="0"/>
          <w:sz w:val="24"/>
          <w:szCs w:val="24"/>
          <w:lang w:eastAsia="it-IT"/>
          <w14:ligatures w14:val="none"/>
        </w:rPr>
        <w:t>La Vergine Maria, Madre della Redenzione, ci ottenga dal Cielo la grazia non solo di conoscere Cristo, di essere cioè dal suo Mistero, ma anche di vivere nel mistero e di essere a totale disposizione e servizio del Mistero di Cristo Gesù Signore nostro.</w:t>
      </w:r>
      <w:r w:rsidR="00510511">
        <w:rPr>
          <w:rFonts w:ascii="Arial" w:eastAsia="Times New Roman" w:hAnsi="Arial" w:cs="Times New Roman"/>
          <w:kern w:val="0"/>
          <w:sz w:val="24"/>
          <w:szCs w:val="24"/>
          <w:lang w:eastAsia="it-IT"/>
          <w14:ligatures w14:val="none"/>
        </w:rPr>
        <w:t xml:space="preserve"> </w:t>
      </w:r>
      <w:r w:rsidRPr="00FB2A0D">
        <w:rPr>
          <w:rFonts w:ascii="Arial" w:eastAsia="Times New Roman" w:hAnsi="Arial" w:cs="Times New Roman"/>
          <w:kern w:val="0"/>
          <w:sz w:val="24"/>
          <w:szCs w:val="24"/>
          <w:lang w:eastAsia="it-IT"/>
          <w14:ligatures w14:val="none"/>
        </w:rPr>
        <w:t>Il Mistero di Cristo è il Mistero del dono. Vive nel Mistero chi si dona, anzi chi si lascia donare da Dio, alla maniera di Cristo Gesù, per la salvezza del mondo intero, compiendo la vocazione della propria santificazione.</w:t>
      </w:r>
    </w:p>
    <w:p w14:paraId="4E4E0C07" w14:textId="77777777" w:rsidR="00A20E84" w:rsidRPr="00FB2A0D" w:rsidRDefault="00A20E84" w:rsidP="005A00A5">
      <w:pPr>
        <w:spacing w:after="240" w:line="240" w:lineRule="auto"/>
        <w:jc w:val="both"/>
        <w:rPr>
          <w:rFonts w:ascii="Arial" w:eastAsia="Times New Roman" w:hAnsi="Arial" w:cs="Times New Roman"/>
          <w:kern w:val="0"/>
          <w:sz w:val="24"/>
          <w:szCs w:val="24"/>
          <w:lang w:eastAsia="it-IT"/>
          <w14:ligatures w14:val="none"/>
        </w:rPr>
      </w:pPr>
    </w:p>
    <w:p w14:paraId="5FCFB6EF" w14:textId="7D452C0D" w:rsidR="00BC51BF" w:rsidRPr="0086576C" w:rsidRDefault="00FB2A0D" w:rsidP="0086576C">
      <w:pPr>
        <w:spacing w:after="240" w:line="240" w:lineRule="auto"/>
        <w:jc w:val="both"/>
        <w:rPr>
          <w:rFonts w:ascii="Arial" w:hAnsi="Arial" w:cs="Arial"/>
          <w:sz w:val="24"/>
          <w:szCs w:val="24"/>
          <w:lang w:eastAsia="it-IT"/>
        </w:rPr>
      </w:pPr>
      <w:r w:rsidRPr="0086576C">
        <w:rPr>
          <w:rFonts w:ascii="Arial" w:eastAsia="Times New Roman" w:hAnsi="Arial" w:cs="Times New Roman"/>
          <w:kern w:val="0"/>
          <w:sz w:val="24"/>
          <w:szCs w:val="24"/>
          <w:lang w:eastAsia="it-IT"/>
          <w14:ligatures w14:val="none"/>
        </w:rPr>
        <w:t>Terzo pensiero introduttivo</w:t>
      </w:r>
      <w:r w:rsidR="0086576C">
        <w:rPr>
          <w:rFonts w:ascii="Arial" w:eastAsia="Times New Roman" w:hAnsi="Arial" w:cs="Times New Roman"/>
          <w:kern w:val="0"/>
          <w:sz w:val="24"/>
          <w:szCs w:val="24"/>
          <w:lang w:eastAsia="it-IT"/>
          <w14:ligatures w14:val="none"/>
        </w:rPr>
        <w:t xml:space="preserve">: </w:t>
      </w:r>
      <w:bookmarkStart w:id="42" w:name="_Toc96766923"/>
      <w:r w:rsidR="0086576C" w:rsidRPr="0086576C">
        <w:rPr>
          <w:rFonts w:ascii="Arial" w:hAnsi="Arial" w:cs="Arial"/>
          <w:sz w:val="24"/>
          <w:szCs w:val="24"/>
          <w:lang w:eastAsia="it-IT"/>
        </w:rPr>
        <w:t>il ritratto di Cristo Gesù</w:t>
      </w:r>
      <w:bookmarkEnd w:id="42"/>
    </w:p>
    <w:p w14:paraId="3EA9E510" w14:textId="77777777" w:rsidR="00BC51BF" w:rsidRPr="00FB2A0D" w:rsidRDefault="00BC51BF" w:rsidP="005A00A5">
      <w:pPr>
        <w:spacing w:after="240"/>
        <w:rPr>
          <w:rFonts w:ascii="Arial" w:hAnsi="Arial" w:cs="Arial"/>
          <w:b/>
          <w:bCs/>
          <w:sz w:val="24"/>
          <w:szCs w:val="24"/>
          <w:lang w:eastAsia="it-IT"/>
        </w:rPr>
      </w:pPr>
      <w:bookmarkStart w:id="43" w:name="_Toc96766924"/>
      <w:r w:rsidRPr="00FB2A0D">
        <w:rPr>
          <w:rFonts w:ascii="Arial" w:hAnsi="Arial" w:cs="Arial"/>
          <w:b/>
          <w:bCs/>
          <w:sz w:val="24"/>
          <w:szCs w:val="24"/>
          <w:lang w:eastAsia="it-IT"/>
        </w:rPr>
        <w:t>Liberarsi dalla sacra dottrina</w:t>
      </w:r>
      <w:bookmarkEnd w:id="43"/>
    </w:p>
    <w:p w14:paraId="16C5626B" w14:textId="77777777" w:rsidR="00BC51BF" w:rsidRPr="0086576C"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86576C">
        <w:rPr>
          <w:rFonts w:ascii="Arial" w:eastAsia="Times New Roman" w:hAnsi="Arial" w:cs="Times New Roman"/>
          <w:kern w:val="0"/>
          <w:sz w:val="24"/>
          <w:szCs w:val="24"/>
          <w:lang w:eastAsia="it-IT"/>
          <w14:ligatures w14:val="none"/>
        </w:rPr>
        <w:t>Oggi serpeggia nel cuori di molti discepoli di Gesù un pensiero così nefasto e deleterio capace di distruggere, abbattere, ridurre in cenere persino le molecole e gli atomi della perfetta fede che ha spinto i martiri a versare il loro sangue in sacrificio e i santi confessori a spendere tutta la loro vita perché Cristo Gesù fosse manifestato al sommo della perfezione di luce, verità, grazia nella storia da essi vissuta. Questo pensiero nefasto e deleterio ha un nome: liberarsi dalla sacra dottrina della fede e da ogni verità anche dogmatica per lasciare solo spazio ai pensieri che spontaneamente sorgono dal cuore. Questa volontà e questo desiderio di liberarsi dal dato oggettivo – la sacra dottrina, la sacra rivelazione, i sacri dogmi, ogni altra verità oggettiva sulla quale la nostra santissima fede si fonda – altro non cerca se non di passare dal Cristo dato a noi dal Padre e rivelato nelle Scritture profetiche, ad un Cristo che ognuno si dipinge e si raffigura secondo le profezie del suo cuore e le mozioni della sua mente. Se questo pensiero deleterio e nefasto dovesse avanzare – così come esso intende fare, muovendo alla conquista di ogni cuore – si toglie dalla storia il solo vero Cristo e al suo posto sorgeranno non molti falsi cristi, ma ogni cuore avrà il suo falso cristo, dinanzi al quale ci si prostrerà in adorazione, offrendogli un culto di falsità e di menzogna.</w:t>
      </w:r>
    </w:p>
    <w:p w14:paraId="2D5D60EA" w14:textId="73A65FEE" w:rsidR="00BC51BF" w:rsidRPr="0086576C"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86576C">
        <w:rPr>
          <w:rFonts w:ascii="Arial" w:eastAsia="Times New Roman" w:hAnsi="Arial" w:cs="Times New Roman"/>
          <w:kern w:val="0"/>
          <w:sz w:val="24"/>
          <w:szCs w:val="24"/>
          <w:lang w:eastAsia="it-IT"/>
          <w14:ligatures w14:val="none"/>
        </w:rPr>
        <w:t xml:space="preserve">È giusto però chiedere: qual è la strategia usata da questo pensiero nefasto e deleterio per farsi strada in molti cuori? In verità è assai semplice. Questa strategia non necessita di grandi strateghi per essere insegnata o per essere praticata. Essa consiste nell’applicazione di una duplice metodologia: la prima metodologia richiede la non aggressione delle verità della fede come si è fatto nel passato, fino a qualche anno fa. Esse devono rimanere tutte sulla carta. La carta anche se non è perfettamente corretta nel manifestare la sacra dottrina, è però difficilmente attaccabile. Anche se nella carta si insinua il distacco dalla sacra dottrina della fede, se poi si va ad analizzare il testo in profondità, esso non potrà essere dichiarato carente di ortodossia o inficiato di eresia. Fuori dalla carta, quando si parla a braccio, è allora che si compiono i misfatti più grandi. È un lancio ininterrotto di missili terra-terra che vanno a colpire una dietro l’altra tutte le più sante verità della nostra sacra dottrina. I cuori e le menti non sufficientemente formati non attingono dalla carta, ma dalla viva voce di colui che </w:t>
      </w:r>
      <w:r w:rsidRPr="0086576C">
        <w:rPr>
          <w:rFonts w:ascii="Arial" w:eastAsia="Times New Roman" w:hAnsi="Arial" w:cs="Times New Roman"/>
          <w:kern w:val="0"/>
          <w:sz w:val="24"/>
          <w:szCs w:val="24"/>
          <w:lang w:eastAsia="it-IT"/>
          <w14:ligatures w14:val="none"/>
        </w:rPr>
        <w:lastRenderedPageBreak/>
        <w:t>parla e rimangono impigliati come gli uccelli nella rete dei cacciatori. Oggi si getta una pesante ombra su una verità, domani su un’altra verità, oggi si parla in modo equivoco su un argomento e domani su un altro, oggi si usa una parola che induce all’errore e domani un’altra e così alla fine i cuori sono stracolmi di pensieri della terra, totalmente svuotati di ogni pensiero divino, eterno, celeste. Così facendo, nei libri e su ogni carta la dottrina rimane, dai cuori invece essa viene tolta. Così facendo ormai neanche più si può parlare di sacra dottrina. Subito ci si appella ad una volontà di Dio rivelata ad ogni singolo cuore. Non esiste più né la rivelazione pubblica e neanche quella privata, oggi si deve parlare solo di rivelazione personale. Ognuno ha il suo Dio che momento per momento gli rivela cosa è bene e cosa è male, cosa è giusto e cosa è ingiusto. Veramente i figli delle tenebre sono più astuti dei figli della luce.</w:t>
      </w:r>
      <w:r w:rsidR="00510511">
        <w:rPr>
          <w:rFonts w:ascii="Arial" w:eastAsia="Times New Roman" w:hAnsi="Arial" w:cs="Times New Roman"/>
          <w:kern w:val="0"/>
          <w:sz w:val="24"/>
          <w:szCs w:val="24"/>
          <w:lang w:eastAsia="it-IT"/>
          <w14:ligatures w14:val="none"/>
        </w:rPr>
        <w:t xml:space="preserve"> </w:t>
      </w:r>
    </w:p>
    <w:p w14:paraId="387B7A74" w14:textId="77777777" w:rsidR="00FB2A0D" w:rsidRPr="00FB2A0D" w:rsidRDefault="00FB2A0D" w:rsidP="005A00A5">
      <w:pPr>
        <w:spacing w:after="240" w:line="240" w:lineRule="auto"/>
        <w:jc w:val="both"/>
        <w:rPr>
          <w:rFonts w:ascii="Arial" w:eastAsia="Times New Roman" w:hAnsi="Arial" w:cs="Times New Roman"/>
          <w:kern w:val="0"/>
          <w:sz w:val="24"/>
          <w:szCs w:val="24"/>
          <w:lang w:eastAsia="it-IT"/>
          <w14:ligatures w14:val="none"/>
        </w:rPr>
      </w:pPr>
    </w:p>
    <w:p w14:paraId="725BB3C4" w14:textId="77777777" w:rsidR="00BC51BF" w:rsidRPr="00FB2A0D" w:rsidRDefault="00BC51BF" w:rsidP="005A00A5">
      <w:pPr>
        <w:spacing w:after="240"/>
        <w:rPr>
          <w:rFonts w:ascii="Arial" w:hAnsi="Arial" w:cs="Arial"/>
          <w:b/>
          <w:bCs/>
          <w:sz w:val="24"/>
          <w:szCs w:val="24"/>
          <w:lang w:eastAsia="it-IT"/>
        </w:rPr>
      </w:pPr>
      <w:bookmarkStart w:id="44" w:name="_Toc96766925"/>
      <w:r w:rsidRPr="00FB2A0D">
        <w:rPr>
          <w:rFonts w:ascii="Arial" w:hAnsi="Arial" w:cs="Arial"/>
          <w:b/>
          <w:bCs/>
          <w:sz w:val="24"/>
          <w:szCs w:val="24"/>
          <w:lang w:eastAsia="it-IT"/>
        </w:rPr>
        <w:t>Il Vescovo: il difensore della sacra dottrina</w:t>
      </w:r>
      <w:bookmarkEnd w:id="44"/>
    </w:p>
    <w:p w14:paraId="430C6056" w14:textId="3452CCDB" w:rsidR="00BC51BF" w:rsidRPr="0086576C"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86576C">
        <w:rPr>
          <w:rFonts w:ascii="Arial" w:eastAsia="Times New Roman" w:hAnsi="Arial" w:cs="Times New Roman"/>
          <w:kern w:val="0"/>
          <w:sz w:val="24"/>
          <w:szCs w:val="24"/>
          <w:lang w:eastAsia="it-IT"/>
          <w14:ligatures w14:val="none"/>
        </w:rPr>
        <w:t xml:space="preserve">Chi deve vigilare perché nessun pensiero impuro inquini la sacra dottrina è il Vescovo di Cristo Gesù. L’Apostolo Paolo affida l’Isola di Creta a Tito, Vescovo della Chiesa di Dio, affinché faccia da vera sentinella contro ogni menzogna e falsità con le quali quanti sono credenti in Cristo e anche quanti non sono credenti in Lui, giorno per giorno cercano di introdursi nel mistero di Cristo con il solo intento di trasformarlo nella sua eterna ed umana verità, eterna e storica missione, eterna e umana identità di essere Lui il solo Redentore, il solo Salvatore, il solo Mediatore, il solo Signore dell’universo, il solo Giudice dei vivi e dei morti, la sola Vita eterna a noi data dal Padre nel suo Santo Spirito. Ma perché il Vescovo vigili con somma attenzione e non permetta che neanche una molecola di falsità entri e guasti la purissima verità di Cristo Gesù, è necessario che lui sempre abbia il cuore nelle Sacre Scritture e nello Spirito Santo. Se il suo cuore è solo nelle Scritture e non nello Spirito Santo, conoscerà la lettera della verità di Cristo Gesù, ma non conoscerà il cuore di Cristo. Neanche conoscerà il cuore al quale Cristo va dato. Se invece lui pensa che la conoscenza delle Scritture profetiche non serva, perché è sufficiente avere il suo cuore solo nel cuore dello Spirito Santo, deve sapere che lui sarà nel cuore dello Spirito Santo se avrà il cuore nella lettera delle Scritture profetiche, perché sono proprio le Scritture profetiche la casa nella quale abita lo Spirito del Signore. Deve sapere che è una diabolica menzogna che Satana inietta nel suo cuore perché lui, Vescovo della Chiesa del Dio vivente, passi dal Cristo vero delle Scritture profetiche al cristo falso dei pensieri di questo mondo. Non solo. Lui farà ciò che ha fatto Aronne con il popolo del Signore. Non solo questi non ha difeso la verità del Dio del quale era stato scelto per essere suo </w:t>
      </w:r>
      <w:r w:rsidRPr="0086576C">
        <w:rPr>
          <w:rFonts w:ascii="Arial" w:eastAsia="Times New Roman" w:hAnsi="Arial" w:cs="Times New Roman"/>
          <w:spacing w:val="-2"/>
          <w:kern w:val="0"/>
          <w:sz w:val="24"/>
          <w:szCs w:val="24"/>
          <w:lang w:eastAsia="it-IT"/>
          <w14:ligatures w14:val="none"/>
        </w:rPr>
        <w:t>sommo sacerdote, è stato lui stesso a fabbricare il vitello d’oro permettendo che il popolo poi si abbandonasse ad ogni dissolutezza e immoralità. Questo sempre deve sapere un Vescovo della Chiesa una, santa, cattolica, apostolica:</w:t>
      </w:r>
      <w:r w:rsidRPr="0086576C">
        <w:rPr>
          <w:rFonts w:ascii="Arial" w:eastAsia="Times New Roman" w:hAnsi="Arial" w:cs="Times New Roman"/>
          <w:kern w:val="0"/>
          <w:sz w:val="24"/>
          <w:szCs w:val="24"/>
          <w:lang w:eastAsia="it-IT"/>
          <w14:ligatures w14:val="none"/>
        </w:rPr>
        <w:t xml:space="preserve"> o lui difenderà anche a costo della sua vita la purissima verità di Gesù Signore, oppure sarà lui il più grande idolatra della terra, perché sarà lui a costruire non un popolo santo per il suo Dio, ma un popolo di idolatri, di immorali, di dissoluti. Ecco cosa ha fatto Aronne nel deserto dopo che Mosè era salito sul Monte del Signore:</w:t>
      </w:r>
      <w:r w:rsidR="00510511">
        <w:rPr>
          <w:rFonts w:ascii="Arial" w:eastAsia="Times New Roman" w:hAnsi="Arial" w:cs="Times New Roman"/>
          <w:kern w:val="0"/>
          <w:sz w:val="24"/>
          <w:szCs w:val="24"/>
          <w:lang w:eastAsia="it-IT"/>
          <w14:ligatures w14:val="none"/>
        </w:rPr>
        <w:t xml:space="preserve"> </w:t>
      </w:r>
    </w:p>
    <w:p w14:paraId="4CD8A014" w14:textId="77777777" w:rsidR="00BC51BF" w:rsidRPr="00FB2A0D" w:rsidRDefault="00BC51BF" w:rsidP="005A00A5">
      <w:pPr>
        <w:spacing w:after="240" w:line="240" w:lineRule="auto"/>
        <w:jc w:val="both"/>
        <w:rPr>
          <w:rFonts w:ascii="Arial" w:eastAsia="Times New Roman" w:hAnsi="Arial" w:cs="Times New Roman"/>
          <w:i/>
          <w:kern w:val="0"/>
          <w:sz w:val="24"/>
          <w:szCs w:val="24"/>
          <w:lang w:eastAsia="it-IT"/>
          <w14:ligatures w14:val="none"/>
        </w:rPr>
      </w:pPr>
      <w:r w:rsidRPr="00FB2A0D">
        <w:rPr>
          <w:rFonts w:ascii="Arial" w:eastAsia="Times New Roman" w:hAnsi="Arial" w:cs="Times New Roman"/>
          <w:i/>
          <w:kern w:val="0"/>
          <w:sz w:val="24"/>
          <w:szCs w:val="24"/>
          <w:lang w:eastAsia="it-IT"/>
          <w14:ligatures w14:val="none"/>
        </w:rPr>
        <w:lastRenderedPageBreak/>
        <w:t xml:space="preserve">Il popolo, vedendo che Mosè tardava a scendere dal monte, fece ressa intorno ad Aronne e gli disse: «Fa’ per noi un dio che cammini alla nostra testa, perché a Mosè, quell’uomo che ci ha fatto uscire dalla terra d’Egitto, non sappiamo che cosa sia accaduto». Aronne rispose loro: «Togliete i pendenti d’oro che hanno agli orecchi le vostre mogli, i vostri figli e le vostre figlie e portateli a me». Tutto il popolo tolse i pendenti che ciascuno aveva agli orecchi e li portò ad Aronne. Egli li ricevette dalle loro mani, li fece fondere in una forma e ne modellò un vitello di metallo fuso. Allora dissero: «Ecco il tuo Dio, o Israele, colui che ti ha fatto uscire dalla terra d’Egitto!». Ciò vedendo, Aronne costruì un altare davanti al vitello e proclamò: «Domani sarà festa in onore del Signore». Il giorno dopo si alzarono presto, offrirono olocausti e presentarono sacrifici di comunione. Il popolo sedette per mangiare e bere, poi si alzò per darsi al divertimento (Es 32,1-6). </w:t>
      </w:r>
    </w:p>
    <w:p w14:paraId="790DD95C" w14:textId="77777777" w:rsidR="00FB2A0D" w:rsidRPr="00FB2A0D" w:rsidRDefault="00FB2A0D" w:rsidP="005A00A5">
      <w:pPr>
        <w:spacing w:after="240" w:line="240" w:lineRule="auto"/>
        <w:jc w:val="both"/>
        <w:rPr>
          <w:rFonts w:ascii="Arial" w:eastAsia="Times New Roman" w:hAnsi="Arial" w:cs="Times New Roman"/>
          <w:i/>
          <w:kern w:val="0"/>
          <w:sz w:val="24"/>
          <w:szCs w:val="24"/>
          <w:lang w:eastAsia="it-IT"/>
          <w14:ligatures w14:val="none"/>
        </w:rPr>
      </w:pPr>
    </w:p>
    <w:p w14:paraId="2D81FB21" w14:textId="77777777" w:rsidR="00BC51BF" w:rsidRPr="00FB2A0D" w:rsidRDefault="00BC51BF" w:rsidP="005A00A5">
      <w:pPr>
        <w:spacing w:after="240"/>
        <w:rPr>
          <w:rFonts w:ascii="Arial" w:hAnsi="Arial" w:cs="Arial"/>
          <w:b/>
          <w:bCs/>
          <w:sz w:val="24"/>
          <w:szCs w:val="24"/>
          <w:lang w:eastAsia="it-IT"/>
        </w:rPr>
      </w:pPr>
      <w:bookmarkStart w:id="45" w:name="_Toc96766926"/>
      <w:r w:rsidRPr="00FB2A0D">
        <w:rPr>
          <w:rFonts w:ascii="Arial" w:hAnsi="Arial" w:cs="Arial"/>
          <w:b/>
          <w:bCs/>
          <w:sz w:val="24"/>
          <w:szCs w:val="24"/>
          <w:lang w:eastAsia="it-IT"/>
        </w:rPr>
        <w:t>Linee scritturistiche del vero ritratto di Cristo Gesù</w:t>
      </w:r>
      <w:bookmarkEnd w:id="45"/>
    </w:p>
    <w:p w14:paraId="6E8BEEFC" w14:textId="77777777" w:rsidR="00BC51BF" w:rsidRPr="0086576C"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86576C">
        <w:rPr>
          <w:rFonts w:ascii="Arial" w:eastAsia="Times New Roman" w:hAnsi="Arial" w:cs="Times New Roman"/>
          <w:kern w:val="0"/>
          <w:sz w:val="24"/>
          <w:szCs w:val="24"/>
          <w:lang w:eastAsia="it-IT"/>
          <w14:ligatures w14:val="none"/>
        </w:rPr>
        <w:t>Ogni rigo della Scrittura parla di Cristo Gesù, se non parla in modo chiaro ed evidente, sempre parla in modo velato. Il Lettore della Lettera delle Scritture profetiche è solo lo Spirito Santo. Lo Spirito del Signore le legge al suo Apostolo, l’Apostolo le spiega ad ogni altro uomo, a chi è già corpo di Cristo perché rafforzi e cresca nell’appartenenza al Signore. A chi non è corpo di Cristo perché accolga Cristo nel suo cuore, si lasci battezzare, diventi anche lui corpo di Cristo, corpo nel quale si attinge ogni verità, luce, grazia, vita, per poter raggiungere, nutrendoci di questi doni divini, la vita e la pace eterna. Se il Vescovo si separa dalla Scritture profetiche lo Spirito Santo non le potrà mai leggere. Se si separa invece dallo Spirito Santo, lui non le potrà comprendere. Rimarrà con una lettera morta che non dona vita. Tito, se vuole compiere il ministero che gli è stato affidato, sempre dovrà avere il cuore nelle Scritture profetiche e nello Spirito Santo. Il giorno in cui si separerà o dalle Scritture profetiche o dallo Spirito Santo, il suo gregge sarà invaso da ogni pensiero della terra e lui neanche se ne accorgerà che si sta trasformando in un fabbricatore di un Cristo falso, allo stesso modo che Aronne costruì un vitello d’oro e permise che il popolo lo adorasse come Dio. È sufficiente mettere in evidenza solo la lettera di alcune linee tratteggiate dallo Spirito Santo nel comporre il ritratto di Cristo Gesù, per fugare ogni dubbio sul fatto che ci siamo trasformati in adoratori di un falso cristo. Ma se è un falso cristo quello che noi adoriamo, anche l’uomo che pensiamo o crediamo di servire con il nostro falso cristo è anch’esso un falso uomo. Ogni uomo è vero se immerso nella verità di Cristo. Se invece viene immerso in un falso cristo, se prima naturalmente vi era qualche scintilla di verità, ora non più. Il nostro falso cristo nel quale quotidianamente lo immergiamo lo rende totalmente falso. È questo il motivo che spinge l’Apostolo Paolo a dire che tra i discepoli di Gesù si vive di una immoralità così grave che non si riscontra neanche tra i pagani. Il motivo è l’immersione nel nostro falso cristo.</w:t>
      </w:r>
    </w:p>
    <w:p w14:paraId="095C3D20"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 xml:space="preserve">Si sente dovunque parlare di immoralità tra voi, e di una immoralità tale che non si riscontra neanche tra i pagani, al punto che uno convive con la moglie di suo padre. E voi vi gonfiate di orgoglio, piuttosto che esserne afflitti in modo che venga escluso di mezzo a voi colui che ha compiuto un’azione simile! Ebbene, </w:t>
      </w:r>
      <w:r w:rsidRPr="00FB2A0D">
        <w:rPr>
          <w:rFonts w:ascii="Arial" w:eastAsia="Times New Roman" w:hAnsi="Arial" w:cs="Times New Roman"/>
          <w:i/>
          <w:iCs/>
          <w:kern w:val="0"/>
          <w:sz w:val="24"/>
          <w:szCs w:val="24"/>
          <w:lang w:eastAsia="it-IT"/>
          <w14:ligatures w14:val="none"/>
        </w:rPr>
        <w:lastRenderedPageBreak/>
        <w:t xml:space="preserve">io, assente con il corpo ma presente con lo spirito, ho già giudicato, come se fossi presente, colui che ha compiuto tale azione. Nel nome del Signore nostro Gesù, essendo radunati voi e il mio spirito insieme alla potenza del Signore nostro Gesù, questo individuo venga consegnato a Satana a rovina della carne, affinché lo spirito possa essere salvato nel giorno del Signore. Non è bello che voi vi vantiate. Non sapete che un po’ di lievito fa fermentare tutta la pasta? Togliete via il lievito vecchio, per essere pasta nuova, poiché siete azzimi. E infatti Cristo, nostra Pasqua, è stato immolato! Celebriamo dunque la festa non con il lievito vecchio, né con lievito di malizia e di perversità, ma con azzimi di sincerità e di verità. Vi ho scritto nella lettera di non mescolarvi con chi vive nell’immoralità. Non mi riferivo però agli immorali di questo mondo o agli avari, ai ladri o agli idolatri: altrimenti dovreste uscire dal mondo! Vi ho scritto di non mescolarvi con chi si dice fratello ed è immorale o avaro o idolatra o maldicente o ubriacone o ladro: con questi tali non dovete neanche mangiare insieme. Spetta forse a me giudicare quelli di fuori? Non sono quelli di dentro che voi giudicate? Quelli di fuori li giudicherà Dio. Togliete il malvagio di mezzo a voi! (1Cor 5,1-13). </w:t>
      </w:r>
    </w:p>
    <w:p w14:paraId="32A1A69A"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Ecco solo alcune di queste linee scritte dallo Spirito Santo per tracciare per noi il vero ritratto di Cristo Gesù, ritratto con il quale sempre ogni Vescovo si dovrà confrontare se vuole essere portatore e difensore del vero Cristo di Dio:</w:t>
      </w:r>
    </w:p>
    <w:p w14:paraId="7E8141B3" w14:textId="688C6976"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b/>
          <w:i/>
          <w:iCs/>
          <w:kern w:val="0"/>
          <w:sz w:val="24"/>
          <w:szCs w:val="24"/>
          <w:lang w:eastAsia="it-IT"/>
          <w14:ligatures w14:val="none"/>
        </w:rPr>
        <w:t>I</w:t>
      </w:r>
      <w:r w:rsidR="0086576C" w:rsidRPr="00FB2A0D">
        <w:rPr>
          <w:rFonts w:ascii="Arial" w:eastAsia="Times New Roman" w:hAnsi="Arial" w:cs="Times New Roman"/>
          <w:b/>
          <w:i/>
          <w:iCs/>
          <w:kern w:val="0"/>
          <w:sz w:val="24"/>
          <w:szCs w:val="24"/>
          <w:lang w:eastAsia="it-IT"/>
          <w14:ligatures w14:val="none"/>
        </w:rPr>
        <w:t>saia</w:t>
      </w:r>
      <w:r w:rsidRPr="00FB2A0D">
        <w:rPr>
          <w:rFonts w:ascii="Arial" w:eastAsia="Times New Roman" w:hAnsi="Arial" w:cs="Times New Roman"/>
          <w:b/>
          <w:i/>
          <w:iCs/>
          <w:kern w:val="0"/>
          <w:sz w:val="24"/>
          <w:szCs w:val="24"/>
          <w:lang w:eastAsia="it-IT"/>
          <w14:ligatures w14:val="none"/>
        </w:rPr>
        <w:t xml:space="preserve">: </w:t>
      </w:r>
      <w:r w:rsidRPr="00FB2A0D">
        <w:rPr>
          <w:rFonts w:ascii="Arial" w:eastAsia="Times New Roman" w:hAnsi="Arial" w:cs="Times New Roman"/>
          <w:i/>
          <w:iCs/>
          <w:kern w:val="0"/>
          <w:sz w:val="24"/>
          <w:szCs w:val="24"/>
          <w:lang w:eastAsia="it-IT"/>
          <w14:ligatures w14:val="none"/>
        </w:rPr>
        <w:t>Perché un bambino è nato per noi, ci è stato dato un figlio. Sulle sue spalle è il potere e il suo nome sarà: Consigliere mirabile, Dio potente, Padre per sempre, Principe della pace. Grande sarà il suo potere e la pace non avrà fine sul trono di Davide e sul suo regno, che egli viene a consolidare e rafforzare con il diritto e la giustizia, ora e per sempre. Questo farà lo zelo del Signore degli eserciti (Is 9,5-6).</w:t>
      </w:r>
    </w:p>
    <w:p w14:paraId="3FC2757A"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Un germoglio spunterà dal tronco di Iesse, un virgulto germoglierà dalle sue radici. Su di lui si poserà lo spirito del Signore, spirito di sapienza e d’intelligenza, spirito di consiglio e di fortezza, spirito di conoscenza e di timore del Signore. Si compiacerà del timore del Signore. Non giudicherà secondo le apparenze e non prenderà decisioni per sentito dire; ma giudicherà con giustizia i miseri e prenderà decisioni eque per gli umili della terra. Percuoterà il violento con la verga della sua bocca, con il soffio delle sue labbra ucciderà l’empio. La giustizia sarà fascia dei suoi lombi e la fedeltà cintura dei suoi fianchi. Il lupo dimorerà insieme con l’agnello; il leopardo si sdraierà accanto al capretto; il vitello e il leoncello pascoleranno insieme e un piccolo fanciullo li guiderà. La mucca e l’orsa pascoleranno insieme; i loro piccoli si sdraieranno insieme. Il leone si ciberà di paglia, come il bue. Il lattante si trastullerà sulla buca della vipera; il bambino metterà la mano nel covo del serpente velenoso. Non agiranno più iniquamente né saccheggeranno in tutto il mio santo monte, perché la conoscenza del Signore riempirà la terra come le acque ricoprono il mare. In quel giorno avverrà che la radice di Iesse sarà un vessillo per i popoli. Le nazioni la cercheranno con ansia. La sua dimora sarà gloriosa (Is 11,1-10).</w:t>
      </w:r>
    </w:p>
    <w:p w14:paraId="22219021"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 xml:space="preserve">Ecco il mio servo che io sostengo, il mio eletto di cui mi compiaccio. Ho posto il mio spirito su di lui; egli porterà il diritto alle nazioni. Non griderà né alzerà il tono, non farà udire in piazza la sua voce, non spezzerà una canna incrinata, non </w:t>
      </w:r>
      <w:r w:rsidRPr="00FB2A0D">
        <w:rPr>
          <w:rFonts w:ascii="Arial" w:eastAsia="Times New Roman" w:hAnsi="Arial" w:cs="Times New Roman"/>
          <w:i/>
          <w:iCs/>
          <w:kern w:val="0"/>
          <w:sz w:val="24"/>
          <w:szCs w:val="24"/>
          <w:lang w:eastAsia="it-IT"/>
          <w14:ligatures w14:val="none"/>
        </w:rPr>
        <w:lastRenderedPageBreak/>
        <w:t>spegnerà uno stoppino dalla fiamma smorta; proclamerà il diritto con verità. Non verrà meno e non si abbatterà, finché non avrà stabilito il diritto sulla terra, e le isole attendono il suo insegnamento. Così dice il Signore Dio, che crea i cieli e li dispiega, distende la terra con ciò che vi nasce, dà il respiro alla gente che la abita e l’alito a quanti camminano su di essa: «Io, il Signore, ti ho chiamato per la giustizia e ti ho preso per mano; ti ho formato e ti ho stabilito come alleanza del popolo e luce delle nazioni, perché tu apra gli occhi ai ciechi e faccia uscire dal carcere i prigionieri, dalla reclusione coloro che abitano nelle tenebre (Is 42,1-7).</w:t>
      </w:r>
    </w:p>
    <w:p w14:paraId="7CA30E69"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Ascoltatemi, o isole, udite attentamente, nazioni lontane; il Signore dal seno materno mi ha chiamato, fino dal grembo di mia madre ha pronunciato il mio nome. Ha reso la mia bocca come spada affilata, mi ha nascosto all’ombra della sua mano, mi ha reso freccia appuntita, mi ha riposto nella sua faretra. Mi ha detto: «Mio servo tu sei, Israele, sul quale manifesterò la mia gloria». Io ho risposto: «Invano ho faticato, per nulla e invano ho consumato le mie forze. Ma, certo, il mio diritto è presso il Signore, la mia ricompensa presso il mio Dio». Ora ha parlato il Signore, che mi ha plasmato suo servo dal seno materno per ricondurre a lui Giacobbe e a lui riunire Israele – poiché ero stato onorato dal Signore e Dio era stato la mia forza – e ha detto: «È troppo poco che tu sia mio servo per restaurare le tribù di Giacobbe e ricondurre i superstiti d’Israele. Io ti renderò luce delle nazioni, perché porti la mia salvezza fino all’estremità della terra» (Is 49,1-6).</w:t>
      </w:r>
    </w:p>
    <w:p w14:paraId="166CDCD7"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Il Signore Dio mi ha dato una lingua da discepolo, perché io sappia indirizzare una parola allo sfiduciato. Ogni mattina fa attento il mio orecchio perché io ascolti come i discepoli. Il Signore Dio mi ha aperto l’orecchio e io non ho opposto resistenza, non mi sono tirato indietro. Ho presentato il mio dorso ai flagellatori, le mie guance a coloro che mi strappavano la barba; non ho sottratto la faccia agli insulti e agli sputi. Il Signore Dio mi assiste, per questo non resto svergognato, per questo rendo la mia faccia dura come pietra, sapendo di non restare confuso (Is 50,4-7).</w:t>
      </w:r>
    </w:p>
    <w:p w14:paraId="6960DFF9"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 xml:space="preserve">Ecco, il mio servo avrà successo, sarà onorato, esaltato e innalzato grandemente. Come molti si stupirono di lui – tanto era sfigurato per essere d’uomo il suo aspetto e diversa la sua forma da quella dei figli dell’uomo –, così si meraviglieranno di lui molte nazioni; i re davanti a lui si chiuderanno la bocca, poiché vedranno un fatto mai a essi raccontato e comprenderanno ciò che mai avevano udito. Chi avrebbe creduto al nostro annuncio? A chi sarebbe stato manifestato il braccio del Signore? È cresciuto come un virgulto davanti a lui e come una radice in terra arida. Non ha apparenza né bellezza per attirare i nostri sguardi, non splendore per poterci piacere. Disprezzato e reietto dagli uomini, uomo dei dolori che ben conosce il patire, come uno davanti al quale ci si copre la faccia; era disprezzato e non ne avevamo alcuna stima. Eppure egli si è caricato delle nostre sofferenze, si è addossato i nostri dolori; e noi lo giudicavamo castigato, percosso da Dio e umiliato. Egli è stato trafitto per le nostre colpe, schiacciato per le nostre iniquità. Il castigo che ci dà salvezza si è abbattuto su di lui; per le sue piaghe noi siamo stati guariti. Noi tutti eravamo sperduti come un gregge, ognuno di noi seguiva la sua strada; il Signore fece </w:t>
      </w:r>
      <w:r w:rsidRPr="00FB2A0D">
        <w:rPr>
          <w:rFonts w:ascii="Arial" w:eastAsia="Times New Roman" w:hAnsi="Arial" w:cs="Times New Roman"/>
          <w:i/>
          <w:iCs/>
          <w:kern w:val="0"/>
          <w:sz w:val="24"/>
          <w:szCs w:val="24"/>
          <w:lang w:eastAsia="it-IT"/>
          <w14:ligatures w14:val="none"/>
        </w:rPr>
        <w:lastRenderedPageBreak/>
        <w:t>ricadere su di lui l’iniquità di noi tutti. Maltrattato, si lasciò umiliare e non aprì la sua bocca; era come agnello condotto al macello, come pecora muta di fronte ai suoi tosatori, e non aprì la sua bocca. Con oppressione e ingiusta sentenza fu tolto di mezzo; chi si affligge per la sua posterità? Sì, fu eliminato dalla terra dei viventi, per la colpa del mio popolo fu percosso a morte. Gli si diede sepoltura con gli empi, con il ricco fu il suo tumulo, sebbene non avesse commesso violenza né vi fosse inganno nella sua bocca. Ma al Signore è piaciuto prostrarlo con dolori. Quando offrirà se stesso in sacrificio di riparazione, vedrà una discendenza, vivrà a lungo, si compirà per mezzo suo la volontà del Signore. Dopo il suo intimo tormento vedrà la luce e si sazierà della sua conoscenza; il giusto mio servo giustificherà molti, egli si addosserà le loro iniquità. Perciò io gli darò in premio le moltitudini, dei potenti egli farà bottino, perché ha spogliato se stesso fino alla morte ed è stato annoverato fra gli empi, mentre egli portava il peccato di molti e intercedeva per i colpevoli (Is 52,13-53,12).</w:t>
      </w:r>
    </w:p>
    <w:p w14:paraId="447D3251" w14:textId="29E49A8D"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Lo spirito del Signore Dio è su di me, perché il Signore mi ha consacrato con l’unzione; mi ha mandato a portare il lieto annuncio ai miseri, a fasciare le piaghe dei cuori spezzati, a proclamare la libertà degli schiavi, la scarcerazione dei prigionieri, a promulgare l’anno di grazia del Signore, il giorno di vendetta del nostro Dio, per consolare tutti gli afflitti, per dare agli afflitti di Sion</w:t>
      </w:r>
      <w:r w:rsidR="00510511">
        <w:rPr>
          <w:rFonts w:ascii="Arial" w:eastAsia="Times New Roman" w:hAnsi="Arial" w:cs="Times New Roman"/>
          <w:i/>
          <w:iCs/>
          <w:kern w:val="0"/>
          <w:sz w:val="24"/>
          <w:szCs w:val="24"/>
          <w:lang w:eastAsia="it-IT"/>
          <w14:ligatures w14:val="none"/>
        </w:rPr>
        <w:t xml:space="preserve"> </w:t>
      </w:r>
      <w:r w:rsidRPr="00FB2A0D">
        <w:rPr>
          <w:rFonts w:ascii="Arial" w:eastAsia="Times New Roman" w:hAnsi="Arial" w:cs="Times New Roman"/>
          <w:i/>
          <w:iCs/>
          <w:kern w:val="0"/>
          <w:sz w:val="24"/>
          <w:szCs w:val="24"/>
          <w:lang w:eastAsia="it-IT"/>
          <w14:ligatures w14:val="none"/>
        </w:rPr>
        <w:t>una corona invece della cenere, olio di letizia invece dell’abito da lutto, veste di lode invece di uno spirito mesto. Essi si chiameranno querce di giustizia, piantagione del Signore, per manifestare la sua gloria. Riedificheranno le rovine antiche, ricostruiranno i vecchi ruderi, restaureranno le città desolate, i luoghi devastati dalle generazioni passate. Ci saranno estranei a pascere le vostre greggi e figli di stranieri saranno vostri contadini e vignaioli. Voi sarete chiamati sacerdoti del Signore, ministri del nostro Dio sarete detti. Vi nutrirete delle ricchezze delle nazioni, vi vanterete dei loro beni. Invece della loro vergogna riceveranno il doppio, invece dell’insulto avranno in sorte grida di gioia; per questo erediteranno il doppio nella loro terra, avranno una gioia eterna. Perché io sono il Signore che amo il diritto e odio la rapina e l’ingiustizia: io darò loro fedelmente il salario, concluderò con loro un’alleanza eterna. Sarà famosa tra le genti la loro stirpe, la loro discendenza in mezzo ai popoli. Coloro che li vedranno riconosceranno che essi sono la stirpe benedetta dal Signore. Io gioisco pienamente nel Signore, la mia anima esulta nel mio Dio, perché mi ha rivestito delle vesti della salvezza, mi ha avvolto con il mantello della giustizia, come uno sposo si mette il diadema e come una sposa si adorna di gioielli. Poiché, come la terra produce i suoi germogli e come un giardino fa germogliare i suoi semi, così il Signore Dio farà germogliare la giustizia e la lode davanti a tutte le genti (Is 61,1-11).</w:t>
      </w:r>
    </w:p>
    <w:p w14:paraId="1200259F" w14:textId="670BB83E" w:rsidR="00BC51BF" w:rsidRPr="00FB2A0D" w:rsidRDefault="0086576C"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b/>
          <w:i/>
          <w:iCs/>
          <w:kern w:val="0"/>
          <w:sz w:val="24"/>
          <w:szCs w:val="24"/>
          <w:lang w:eastAsia="it-IT"/>
          <w14:ligatures w14:val="none"/>
        </w:rPr>
        <w:t xml:space="preserve">Salmi </w:t>
      </w:r>
      <w:r w:rsidR="00BC51BF" w:rsidRPr="00FB2A0D">
        <w:rPr>
          <w:rFonts w:ascii="Arial" w:eastAsia="Times New Roman" w:hAnsi="Arial" w:cs="Times New Roman"/>
          <w:b/>
          <w:i/>
          <w:iCs/>
          <w:kern w:val="0"/>
          <w:sz w:val="24"/>
          <w:szCs w:val="24"/>
          <w:lang w:eastAsia="it-IT"/>
          <w14:ligatures w14:val="none"/>
        </w:rPr>
        <w:t xml:space="preserve">(solo due): </w:t>
      </w:r>
      <w:r w:rsidR="00BC51BF" w:rsidRPr="00FB2A0D">
        <w:rPr>
          <w:rFonts w:ascii="Arial" w:eastAsia="Times New Roman" w:hAnsi="Arial" w:cs="Times New Roman"/>
          <w:i/>
          <w:iCs/>
          <w:kern w:val="0"/>
          <w:sz w:val="24"/>
          <w:szCs w:val="24"/>
          <w:lang w:eastAsia="it-IT"/>
          <w14:ligatures w14:val="none"/>
        </w:rPr>
        <w:t xml:space="preserve">Dio mio, Dio mio, perché mi hai abbandonato? Lontane dalla mia salvezza le parole del mio grido! Mio Dio, grido di giorno e non rispondi; di notte, e non c’è tregua per me. Eppure tu sei il Santo, tu siedi in trono fra le lodi d’Israele. In te confidarono i nostri padri, confidarono e tu li liberasti; a te gridarono e furono salvati, in te confidarono e non rimasero delusi. Ma io sono un verme e non un uomo, rifiuto degli uomini, disprezzato dalla gente. Si fanno beffe di me quelli che mi vedono, storcono le labbra, scuotono il capo: «Si rivolga al Signore; lui lo liberi, lo porti in salvo, se davvero lo ama!». Sei proprio tu che mi hai tratto </w:t>
      </w:r>
      <w:r w:rsidR="00BC51BF" w:rsidRPr="00FB2A0D">
        <w:rPr>
          <w:rFonts w:ascii="Arial" w:eastAsia="Times New Roman" w:hAnsi="Arial" w:cs="Times New Roman"/>
          <w:i/>
          <w:iCs/>
          <w:kern w:val="0"/>
          <w:sz w:val="24"/>
          <w:szCs w:val="24"/>
          <w:lang w:eastAsia="it-IT"/>
          <w14:ligatures w14:val="none"/>
        </w:rPr>
        <w:lastRenderedPageBreak/>
        <w:t>dal grembo, mi hai affidato al seno di mia madre. Al mio nascere, a te fui consegnato; dal grembo di mia madre sei tu il mio Dio. Non stare lontano da me, perché l’angoscia è vicina e non c’è chi mi aiuti. Mi circondano tori numerosi, mi accerchiano grossi tori di Basan. Spalancano contro di me le loro fauci: un leone che sbrana e ruggisce. Io sono come acqua versata, sono slogate tutte le mie ossa. Il mio cuore è come cera, si scioglie in mezzo alle mie viscere. Arido come un coccio è il mio vigore, la mia lingua si è incollata al palato, mi deponi su polvere di morte. Un branco di cani mi circonda, mi accerchia una banda di malfattori; hanno scavato le mie mani e i miei piedi. Posso contare tutte le mie ossa. Essi stanno a guardare e mi osservano: si dividono le mie vesti, sulla mia tunica gettano la sorte. Ma tu, Signore, non stare lontano, mia forza, vieni presto in mio aiuto. Libera dalla spada la mia vita, dalle zampe del cane l’unico mio bene. Salvami dalle fauci del leone e dalle corna dei bufali. Tu mi hai risposto! Annuncerò il tuo nome ai miei fratelli, ti loderò in mezzo all’assemblea. Lodate il Signore, voi suoi fedeli, gli dia gloria tutta la discendenza di Giacobbe, lo tema tutta la discendenza d’Israele; perché egli non ha disprezzato né disdegnato l’afflizione del povero, il proprio volto non gli ha nascosto ma ha ascoltato il suo grido di aiuto. Da te la mia lode nella grande assemblea; scioglierò i miei voti davanti ai suoi fedeli. I poveri mangeranno e saranno saziati, loderanno il Signore quanti lo cercano; il vostro cuore viva per sempre! Ricorderanno e torneranno al Signore tutti i confini della terra; davanti a te si prostreranno tutte le famiglie dei popoli. Perché del Signore è il regno: è lui che domina sui popoli! A lui solo si prostreranno quanti dormono sotto terra, davanti a lui si curveranno quanti discendono nella polvere; ma io vivrò per lui, lo servirà la mia discendenza. Si parlerà del Signore alla generazione che viene; annunceranno la sua giustizia; al popolo che nascerà diranno: «Ecco l’opera del Signore!» (Sal 22,1-32).</w:t>
      </w:r>
    </w:p>
    <w:p w14:paraId="2AAFF039"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 xml:space="preserve">Salvami, o Dio: l’acqua mi giunge alla gola. Affondo in un abisso di fango, non ho nessun sostegno; sono caduto in acque profonde e la corrente mi travolge. Sono sfinito dal gridare, la mia gola è riarsa; i miei occhi si consumano nell’attesa del mio Dio. Sono più numerosi dei capelli del mio capo quelli che mi odiano senza ragione. Sono potenti quelli che mi vogliono distruggere, i miei nemici bugiardi: quanto non ho rubato, dovrei forse restituirlo? Dio, tu conosci la mia stoltezza e i miei errori non ti sono nascosti. Chi spera in te, per colpa mia non sia confuso, Signore, Dio degli eserciti; per causa mia non si vergogni chi ti cerca, Dio d’Israele. Per te io sopporto l’insulto e la vergogna mi copre la faccia; sono diventato un estraneo ai miei fratelli, uno straniero per i figli di mia madre. Perché mi divora lo zelo per la tua casa, gli insulti di chi ti insulta ricadono su di me. Piangevo su di me nel digiuno, ma sono stato insultato. Ho indossato come vestito un sacco e sono diventato per loro oggetto di scherno. Sparlavano di me quanti sedevano alla porta, gli ubriachi mi deridevano. Ma io rivolgo a te la mia preghiera, Signore, nel tempo della benevolenza. O Dio, nella tua grande bontà, rispondimi, nella fedeltà della tua salvezza. Liberami dal fango, perché io non affondi, che io sia liberato dai miei nemici e dalle acque profonde. Non mi travolga la corrente, l’abisso non mi sommerga, la fossa non chiuda su di me la sua bocca. Rispondimi, Signore, perché buono è il tuo amore; volgiti a me nella tua grande tenerezza. Non nascondere il volto al tuo servo; sono nell’angoscia: presto, rispondimi! Avvicìnati a me, riscattami, liberami a causa dei miei nemici. Tu sai </w:t>
      </w:r>
      <w:r w:rsidRPr="00FB2A0D">
        <w:rPr>
          <w:rFonts w:ascii="Arial" w:eastAsia="Times New Roman" w:hAnsi="Arial" w:cs="Times New Roman"/>
          <w:i/>
          <w:iCs/>
          <w:kern w:val="0"/>
          <w:sz w:val="24"/>
          <w:szCs w:val="24"/>
          <w:lang w:eastAsia="it-IT"/>
          <w14:ligatures w14:val="none"/>
        </w:rPr>
        <w:lastRenderedPageBreak/>
        <w:t xml:space="preserve">quanto sono stato insultato: quanto disonore, quanta vergogna! Sono tutti davanti a te i miei avversari. L’insulto ha spezzato il mio cuore e mi sento venir meno. Mi aspettavo compassione, ma invano, consolatori, ma non ne ho trovati. Mi hanno messo veleno nel cibo e quando avevo sete mi hanno dato aceto. La loro tavola sia per loro una trappola, un’insidia i loro banchetti. Si offuschino i loro occhi e più non vedano: sfibra i loro fianchi per sempre. Riversa su di loro il tuo sdegno, li raggiunga la tua ira ardente. Il loro accampamento sia desolato, senza abitanti la loro tenda; perché inseguono colui che hai percosso, aggiungono dolore a chi tu hai ferito. Aggiungi per loro colpa su colpa e non possano appellarsi alla tua giustizia. Dal libro dei viventi siano cancellati e non siano iscritti tra i giusti. Io sono povero e sofferente: la tua salvezza, Dio, mi ponga al sicuro. Loderò il nome di Dio con un canto, lo magnificherò con un ringraziamento, che per il Signore è meglio di un toro, di un torello con corna e zoccoli. Vedano i poveri e si rallegrino; voi che cercate Dio, fatevi coraggio, perché il Signore ascolta i miseri e non disprezza i suoi che sono prigionieri. A lui cantino lode i cieli e la terra, i mari e quanto brulica in essi. Perché Dio salverà Sion, ricostruirà le città di Giuda: vi abiteranno e ne riavranno il possesso. La stirpe dei suoi servi ne sarà erede e chi ama il suo nome vi porrà dimora (Sal 69,1-37). </w:t>
      </w:r>
    </w:p>
    <w:p w14:paraId="3A9F7BAC" w14:textId="17E18FE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b/>
          <w:i/>
          <w:iCs/>
          <w:kern w:val="0"/>
          <w:sz w:val="24"/>
          <w:szCs w:val="24"/>
          <w:lang w:eastAsia="it-IT"/>
          <w14:ligatures w14:val="none"/>
        </w:rPr>
        <w:t>E</w:t>
      </w:r>
      <w:r w:rsidR="0086576C" w:rsidRPr="00FB2A0D">
        <w:rPr>
          <w:rFonts w:ascii="Arial" w:eastAsia="Times New Roman" w:hAnsi="Arial" w:cs="Times New Roman"/>
          <w:b/>
          <w:i/>
          <w:iCs/>
          <w:kern w:val="0"/>
          <w:sz w:val="24"/>
          <w:szCs w:val="24"/>
          <w:lang w:eastAsia="it-IT"/>
          <w14:ligatures w14:val="none"/>
        </w:rPr>
        <w:t>fesini</w:t>
      </w:r>
      <w:r w:rsidRPr="00FB2A0D">
        <w:rPr>
          <w:rFonts w:ascii="Arial" w:eastAsia="Times New Roman" w:hAnsi="Arial" w:cs="Times New Roman"/>
          <w:b/>
          <w:i/>
          <w:iCs/>
          <w:kern w:val="0"/>
          <w:sz w:val="24"/>
          <w:szCs w:val="24"/>
          <w:lang w:eastAsia="it-IT"/>
          <w14:ligatures w14:val="none"/>
        </w:rPr>
        <w:t xml:space="preserve">: </w:t>
      </w:r>
      <w:r w:rsidRPr="00FB2A0D">
        <w:rPr>
          <w:rFonts w:ascii="Arial" w:eastAsia="Times New Roman" w:hAnsi="Arial" w:cs="Times New Roman"/>
          <w:i/>
          <w:iCs/>
          <w:kern w:val="0"/>
          <w:sz w:val="24"/>
          <w:szCs w:val="24"/>
          <w:lang w:eastAsia="it-IT"/>
          <w14:ligatures w14:val="none"/>
        </w:rPr>
        <w:t>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(Ef 1,1-3).</w:t>
      </w:r>
    </w:p>
    <w:p w14:paraId="13583B78" w14:textId="7829F1EE"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b/>
          <w:i/>
          <w:iCs/>
          <w:kern w:val="0"/>
          <w:sz w:val="24"/>
          <w:szCs w:val="24"/>
          <w:lang w:eastAsia="it-IT"/>
          <w14:ligatures w14:val="none"/>
        </w:rPr>
        <w:t>C</w:t>
      </w:r>
      <w:r w:rsidR="0086576C" w:rsidRPr="00FB2A0D">
        <w:rPr>
          <w:rFonts w:ascii="Arial" w:eastAsia="Times New Roman" w:hAnsi="Arial" w:cs="Times New Roman"/>
          <w:b/>
          <w:i/>
          <w:iCs/>
          <w:kern w:val="0"/>
          <w:sz w:val="24"/>
          <w:szCs w:val="24"/>
          <w:lang w:eastAsia="it-IT"/>
          <w14:ligatures w14:val="none"/>
        </w:rPr>
        <w:t>olossesi</w:t>
      </w:r>
      <w:r w:rsidRPr="00FB2A0D">
        <w:rPr>
          <w:rFonts w:ascii="Arial" w:eastAsia="Times New Roman" w:hAnsi="Arial" w:cs="Times New Roman"/>
          <w:i/>
          <w:iCs/>
          <w:kern w:val="0"/>
          <w:sz w:val="24"/>
          <w:szCs w:val="24"/>
          <w:lang w:eastAsia="it-IT"/>
          <w14:ligatures w14:val="none"/>
        </w:rPr>
        <w:t xml:space="preserve">: È lui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Troni, Dominazioni, Principati e Potenze. Tutte le cose sono state create per mezzo di lui e in vista di lui. Egli è prima di tutte le cose e tutte in lui sussistono. Egli è anche il capo del corpo, della Chiesa. Egli è principio, primogenito di quelli che risorgono dai morti, perché sia lui ad avere il primato su tutte le cose. È piaciuto infatti a Dio che abiti in lui tutta la pienezza e che per mezzo di lui e in vista di lui siano riconciliate tutte le cose, avendo pacificato con </w:t>
      </w:r>
      <w:r w:rsidRPr="00FB2A0D">
        <w:rPr>
          <w:rFonts w:ascii="Arial" w:eastAsia="Times New Roman" w:hAnsi="Arial" w:cs="Times New Roman"/>
          <w:i/>
          <w:iCs/>
          <w:kern w:val="0"/>
          <w:sz w:val="24"/>
          <w:szCs w:val="24"/>
          <w:lang w:eastAsia="it-IT"/>
          <w14:ligatures w14:val="none"/>
        </w:rPr>
        <w:lastRenderedPageBreak/>
        <w:t xml:space="preserve">il sangue della sua croce sia le cose che stanno sulla terra, sia quelle che stanno nei cieli (Col 1,13-20). </w:t>
      </w:r>
    </w:p>
    <w:p w14:paraId="3AEE3719"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 xml:space="preserve">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 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 (Col 2,6-15). </w:t>
      </w:r>
    </w:p>
    <w:p w14:paraId="5FC47F04" w14:textId="0DB95FF3"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b/>
          <w:i/>
          <w:iCs/>
          <w:kern w:val="0"/>
          <w:sz w:val="24"/>
          <w:szCs w:val="24"/>
          <w:lang w:eastAsia="it-IT"/>
          <w14:ligatures w14:val="none"/>
        </w:rPr>
        <w:t>F</w:t>
      </w:r>
      <w:r w:rsidR="0086576C" w:rsidRPr="00FB2A0D">
        <w:rPr>
          <w:rFonts w:ascii="Arial" w:eastAsia="Times New Roman" w:hAnsi="Arial" w:cs="Times New Roman"/>
          <w:b/>
          <w:i/>
          <w:iCs/>
          <w:kern w:val="0"/>
          <w:sz w:val="24"/>
          <w:szCs w:val="24"/>
          <w:lang w:eastAsia="it-IT"/>
          <w14:ligatures w14:val="none"/>
        </w:rPr>
        <w:t>ilippesi</w:t>
      </w:r>
      <w:r w:rsidRPr="00FB2A0D">
        <w:rPr>
          <w:rFonts w:ascii="Arial" w:eastAsia="Times New Roman" w:hAnsi="Arial" w:cs="Times New Roman"/>
          <w:b/>
          <w:i/>
          <w:iCs/>
          <w:kern w:val="0"/>
          <w:sz w:val="24"/>
          <w:szCs w:val="24"/>
          <w:lang w:eastAsia="it-IT"/>
          <w14:ligatures w14:val="none"/>
        </w:rPr>
        <w:t xml:space="preserve">: </w:t>
      </w:r>
      <w:r w:rsidRPr="00FB2A0D">
        <w:rPr>
          <w:rFonts w:ascii="Arial" w:eastAsia="Times New Roman" w:hAnsi="Arial" w:cs="Times New Roman"/>
          <w:i/>
          <w:iCs/>
          <w:kern w:val="0"/>
          <w:sz w:val="24"/>
          <w:szCs w:val="24"/>
          <w:lang w:eastAsia="it-IT"/>
          <w14:ligatures w14:val="none"/>
        </w:rPr>
        <w:t>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(Fil 2,6-11).</w:t>
      </w:r>
      <w:r w:rsidR="00510511">
        <w:rPr>
          <w:rFonts w:ascii="Arial" w:eastAsia="Times New Roman" w:hAnsi="Arial" w:cs="Times New Roman"/>
          <w:i/>
          <w:iCs/>
          <w:kern w:val="0"/>
          <w:sz w:val="24"/>
          <w:szCs w:val="24"/>
          <w:lang w:eastAsia="it-IT"/>
          <w14:ligatures w14:val="none"/>
        </w:rPr>
        <w:t xml:space="preserve"> </w:t>
      </w:r>
    </w:p>
    <w:p w14:paraId="10499A7E" w14:textId="4B5C627F"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b/>
          <w:i/>
          <w:iCs/>
          <w:kern w:val="0"/>
          <w:sz w:val="24"/>
          <w:szCs w:val="24"/>
          <w:lang w:eastAsia="it-IT"/>
          <w14:ligatures w14:val="none"/>
        </w:rPr>
        <w:t>E</w:t>
      </w:r>
      <w:r w:rsidR="0086576C" w:rsidRPr="00FB2A0D">
        <w:rPr>
          <w:rFonts w:ascii="Arial" w:eastAsia="Times New Roman" w:hAnsi="Arial" w:cs="Times New Roman"/>
          <w:b/>
          <w:i/>
          <w:iCs/>
          <w:kern w:val="0"/>
          <w:sz w:val="24"/>
          <w:szCs w:val="24"/>
          <w:lang w:eastAsia="it-IT"/>
          <w14:ligatures w14:val="none"/>
        </w:rPr>
        <w:t>brei</w:t>
      </w:r>
      <w:r w:rsidRPr="00FB2A0D">
        <w:rPr>
          <w:rFonts w:ascii="Arial" w:eastAsia="Times New Roman" w:hAnsi="Arial" w:cs="Times New Roman"/>
          <w:i/>
          <w:iCs/>
          <w:kern w:val="0"/>
          <w:sz w:val="24"/>
          <w:szCs w:val="24"/>
          <w:lang w:eastAsia="it-IT"/>
          <w14:ligatures w14:val="none"/>
        </w:rPr>
        <w:t>: Dio, che molte volte e in diversi modi nei tempi antichi aveva parlato ai padri per mezzo dei profeti, ultimamente, in questi giorni, ha parlato a noi per mezzo del Figlio, che ha stabilito erede di tutte le cose e mediante il quale ha fatto anche il mondo.</w:t>
      </w:r>
      <w:r w:rsidR="00510511">
        <w:rPr>
          <w:rFonts w:ascii="Arial" w:eastAsia="Times New Roman" w:hAnsi="Arial" w:cs="Times New Roman"/>
          <w:i/>
          <w:iCs/>
          <w:kern w:val="0"/>
          <w:sz w:val="24"/>
          <w:szCs w:val="24"/>
          <w:lang w:eastAsia="it-IT"/>
          <w14:ligatures w14:val="none"/>
        </w:rPr>
        <w:t xml:space="preserve"> </w:t>
      </w:r>
      <w:r w:rsidRPr="00FB2A0D">
        <w:rPr>
          <w:rFonts w:ascii="Arial" w:eastAsia="Times New Roman" w:hAnsi="Arial" w:cs="Times New Roman"/>
          <w:i/>
          <w:iCs/>
          <w:kern w:val="0"/>
          <w:sz w:val="24"/>
          <w:szCs w:val="24"/>
          <w:lang w:eastAsia="it-IT"/>
          <w14:ligatures w14:val="none"/>
        </w:rPr>
        <w:t>Egli è irradiazione della sua gloria e impronta della sua sostanza, e tutto sostiene con la sua parola potente. Dopo aver compiuto la purificazione dei peccati, sedette alla destra della maestà nell’alto dei cieli, divenuto tanto superiore agli angeli quanto più eccellente del loro è il nome che ha ereditato (Eb 1,1-4).</w:t>
      </w:r>
    </w:p>
    <w:p w14:paraId="72B885AC"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 xml:space="preserve">Entrando nel mondo, Cristo dice: Tu non hai voluto né sacrificio né offerta, un corpo invece mi hai preparato. Non hai gradito né olocausti né sacrifici per il peccato. Allora ho detto: «Ecco, io vengo – poiché di me sta scritto nel rotolo del libro – per fare, o Dio, la tua volontà». 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volontà siamo stati santificati per mezzo dell’offerta del corpo di Gesù Cristo, una volta per sempre (Eb 10,5-10). </w:t>
      </w:r>
    </w:p>
    <w:p w14:paraId="2BED16A4"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 xml:space="preserve">Anche noi dunque, circondati da tale moltitudine di testimoni, avendo deposto tutto ciò che è di peso e il peccato che ci assedia, corriamo con perseveranza </w:t>
      </w:r>
      <w:r w:rsidRPr="00FB2A0D">
        <w:rPr>
          <w:rFonts w:ascii="Arial" w:eastAsia="Times New Roman" w:hAnsi="Arial" w:cs="Times New Roman"/>
          <w:i/>
          <w:iCs/>
          <w:kern w:val="0"/>
          <w:sz w:val="24"/>
          <w:szCs w:val="24"/>
          <w:lang w:eastAsia="it-IT"/>
          <w14:ligatures w14:val="none"/>
        </w:rPr>
        <w:lastRenderedPageBreak/>
        <w:t>nella corsa che ci sta davanti, tenendo fisso lo sguardo su Gesù, colui che dà origine alla fede e la porta a compimento. Egli, di fronte alla gioia che gli era posta dinanzi, si sottopose alla croce, disprezzando il disonore, e siede alla destra del trono di Dio. Pensate attentamente a colui che ha sopportato contro di sé una così grande ostilità dei peccatori, perché non vi stanchiate perdendovi d’animo. Non avete ancora resistito fino al sangue nella lotta contro il peccato (Eb 12,1-4).</w:t>
      </w:r>
    </w:p>
    <w:p w14:paraId="418A4E7F" w14:textId="72581FF3"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b/>
          <w:i/>
          <w:iCs/>
          <w:kern w:val="0"/>
          <w:sz w:val="24"/>
          <w:szCs w:val="24"/>
          <w:lang w:eastAsia="it-IT"/>
          <w14:ligatures w14:val="none"/>
        </w:rPr>
        <w:t>A</w:t>
      </w:r>
      <w:r w:rsidR="0086576C" w:rsidRPr="00FB2A0D">
        <w:rPr>
          <w:rFonts w:ascii="Arial" w:eastAsia="Times New Roman" w:hAnsi="Arial" w:cs="Times New Roman"/>
          <w:b/>
          <w:i/>
          <w:iCs/>
          <w:kern w:val="0"/>
          <w:sz w:val="24"/>
          <w:szCs w:val="24"/>
          <w:lang w:eastAsia="it-IT"/>
          <w14:ligatures w14:val="none"/>
        </w:rPr>
        <w:t>pocalisse</w:t>
      </w:r>
      <w:r w:rsidRPr="00FB2A0D">
        <w:rPr>
          <w:rFonts w:ascii="Arial" w:eastAsia="Times New Roman" w:hAnsi="Arial" w:cs="Times New Roman"/>
          <w:b/>
          <w:i/>
          <w:iCs/>
          <w:kern w:val="0"/>
          <w:sz w:val="24"/>
          <w:szCs w:val="24"/>
          <w:lang w:eastAsia="it-IT"/>
          <w14:ligatures w14:val="none"/>
        </w:rPr>
        <w:t xml:space="preserve">: </w:t>
      </w:r>
      <w:r w:rsidRPr="00FB2A0D">
        <w:rPr>
          <w:rFonts w:ascii="Arial" w:eastAsia="Times New Roman" w:hAnsi="Arial" w:cs="Times New Roman"/>
          <w:i/>
          <w:iCs/>
          <w:kern w:val="0"/>
          <w:sz w:val="24"/>
          <w:szCs w:val="24"/>
          <w:lang w:eastAsia="it-IT"/>
          <w14:ligatures w14:val="none"/>
        </w:rPr>
        <w:t>Mi voltai per vedere la voce che parlava con me, e appena voltato vidi sette candelabri d’oro e, in mezzo ai candelabri, uno simile a un Figlio d’uomo, con un abito lungo fino ai piedi e cinto al petto con una fascia d’oro. I capelli del suo capo erano candidi, simili a lana candida come neve. I suoi occhi erano come fiamma di fuoco. I piedi avevano l’aspetto del bronzo splendente, purificato nel crogiuolo. La sua voce era simile al fragore di grandi acque. Teneva nella sua destra sette stelle e dalla bocca usciva una spada affilata, a doppio taglio, e il suo volto era come il sole quando splende in tutta la sua forza. Appena lo vidi, caddi ai suoi piedi come morto. Ma egli, posando su di me la sua destra, disse: «Non temere! Io sono il Primo e l’Ultimo, e il Vivente. Ero morto, ma ora vivo per sempre e ho le chiavi della morte e degli inferi. Scrivi dunque le cose che hai visto, quelle presenti e quelle che devono accadere in seguito. Il senso nascosto delle sette stelle, che hai visto nella mia destra, e dei sette candelabri d’oro è questo: le sette stelle sono gli angeli delle sette Chiese, e i sette candelabri sono le sette Chiese (Ap 1,12-20).</w:t>
      </w:r>
    </w:p>
    <w:p w14:paraId="71F22B76"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E vidi, nella mano destra di Colui che sedeva sul trono, un libro scritto sul lato interno e su quello esterno, sigillato con sette sigilli. Vidi un angelo forte che proclamava a gran voce: «Chi è degno di aprire il libro e scioglierne i sigilli?». Ma nessuno né in cielo, né in terra, né sotto terra, era in grado di aprire il libro e di guardarlo. Io piangevo molto, perché non fu trovato nessuno degno di aprire il libro e di guardarlo. Uno degli anziani mi disse: «Non piangere; ha vinto il leone della tribù di Giuda, il Germoglio di Davide, e aprirà il libro e i suoi sette sigilli». Poi vidi, in mezzo al trono, circondato dai quattro esseri viventi e dagli anziani, un Agnello, in piedi, come immolato; aveva sette corna e sette occhi, i quali sono i sette spiriti di Dio mandati su tutta la terra. Giunse e prese il libro dalla destra di Colui che sedeva sul trono. E quando l’ebbe preso, i quattro esseri viventi e i ventiquattro anziani si prostrarono davanti all’Agnello, avendo ciascuno una cetra e coppe d’oro colme di profumi, che sono le preghiere dei santi, e cantavano un canto nuovo: «Tu sei degno di prendere il libro e di aprirne i sigilli, perché sei stato immolato e hai riscattato per Dio, con il tuo sangue, uomini di ogni tribù, lingua, popolo e nazione, e hai fatto di loro, per il nostro Dio, un regno e sacerdoti, e regneranno sopra la terra». E vidi, e udii voci di molti angeli attorno al trono e agli esseri viventi e agli anziani. Il loro numero era miriadi di miriadi e migliaia di migliaia e dicevano a gran voce: «L’Agnello, che è stato immolato, è degno di ricevere potenza e ricchezza, sapienza e forza, onore, gloria e benedizione». Tutte le creature nel cielo e sulla terra, sotto terra e nel mare, e tutti gli esseri che vi si trovavano, udii che dicevano: «A Colui che siede sul trono e all’Agnello lode, onore, gloria e potenza, nei secoli dei secoli». E i quattro esseri viventi dicevano: «Amen». E gli anziani si prostrarono in adorazione (Ap 5,1-14).</w:t>
      </w:r>
    </w:p>
    <w:p w14:paraId="727A3916"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lastRenderedPageBreak/>
        <w:t>In essa non vidi alcun tempio: il Signore Dio, l’Onnipotente, e l’Agnello sono il suo tempio. La città non ha bisogno della luce del sole, né della luce della luna: la gloria di Dio la illumina e la sua lampada è l’Agnello. Le nazioni cammineranno alla sua luce, e i re della terra a lei porteranno il loro splendore. Le sue porte non si chiuderanno mai durante il giorno, perché non vi sarà più notte. E porteranno a lei la gloria e l’onore delle nazioni. Non entrerà in essa nulla d’impuro, né chi commette orrori o falsità, ma solo quelli che sono scritti nel libro della vita dell’Agnello (Ap 21,22-17).</w:t>
      </w:r>
    </w:p>
    <w:p w14:paraId="55ECFE7F" w14:textId="30EA4228"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b/>
          <w:i/>
          <w:iCs/>
          <w:kern w:val="0"/>
          <w:sz w:val="24"/>
          <w:szCs w:val="24"/>
          <w:lang w:eastAsia="it-IT"/>
          <w14:ligatures w14:val="none"/>
        </w:rPr>
        <w:t>V</w:t>
      </w:r>
      <w:r w:rsidR="0086576C" w:rsidRPr="00FB2A0D">
        <w:rPr>
          <w:rFonts w:ascii="Arial" w:eastAsia="Times New Roman" w:hAnsi="Arial" w:cs="Times New Roman"/>
          <w:b/>
          <w:i/>
          <w:iCs/>
          <w:kern w:val="0"/>
          <w:sz w:val="24"/>
          <w:szCs w:val="24"/>
          <w:lang w:eastAsia="it-IT"/>
          <w14:ligatures w14:val="none"/>
        </w:rPr>
        <w:t>angelo secondo Giovanni</w:t>
      </w:r>
      <w:r w:rsidRPr="00FB2A0D">
        <w:rPr>
          <w:rFonts w:ascii="Arial" w:eastAsia="Times New Roman" w:hAnsi="Arial" w:cs="Times New Roman"/>
          <w:b/>
          <w:i/>
          <w:iCs/>
          <w:kern w:val="0"/>
          <w:sz w:val="24"/>
          <w:szCs w:val="24"/>
          <w:lang w:eastAsia="it-IT"/>
          <w14:ligatures w14:val="none"/>
        </w:rPr>
        <w:t xml:space="preserve">: </w:t>
      </w:r>
      <w:r w:rsidRPr="00FB2A0D">
        <w:rPr>
          <w:rFonts w:ascii="Arial" w:eastAsia="Times New Roman" w:hAnsi="Arial" w:cs="Times New Roman"/>
          <w:i/>
          <w:iCs/>
          <w:kern w:val="0"/>
          <w:sz w:val="24"/>
          <w:szCs w:val="24"/>
          <w:lang w:eastAsia="it-IT"/>
          <w14:ligatures w14:val="none"/>
        </w:rPr>
        <w:t>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Venne un uomo mandato da Dio: il suo nome era Giovanni. Egli venne come testimone per dare testimonianza alla luce, perché tutti credessero per mezzo di lui. Non era lui la luce, ma doveva dare testimonianza alla luce. 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 E il Verbo si fece carne e venne ad abitare in mezzo a noi; e noi abbiamo contemplato la sua gloria, gloria come del Figlio unigenito che viene dal Padre, pieno di grazia e di verità. Giovanni gli dà testimonianza e proclama: «Era di lui che io dissi: Colui che viene dopo di me è avanti a me, perché era prima di me». Dalla sua pienezza noi tutti abbiamo ricevuto: grazia su grazia.</w:t>
      </w:r>
      <w:r w:rsidR="00510511">
        <w:rPr>
          <w:rFonts w:ascii="Arial" w:eastAsia="Times New Roman" w:hAnsi="Arial" w:cs="Times New Roman"/>
          <w:i/>
          <w:iCs/>
          <w:kern w:val="0"/>
          <w:sz w:val="24"/>
          <w:szCs w:val="24"/>
          <w:lang w:eastAsia="it-IT"/>
          <w14:ligatures w14:val="none"/>
        </w:rPr>
        <w:t xml:space="preserve"> </w:t>
      </w:r>
      <w:r w:rsidRPr="00FB2A0D">
        <w:rPr>
          <w:rFonts w:ascii="Arial" w:eastAsia="Times New Roman" w:hAnsi="Arial" w:cs="Times New Roman"/>
          <w:i/>
          <w:iCs/>
          <w:kern w:val="0"/>
          <w:sz w:val="24"/>
          <w:szCs w:val="24"/>
          <w:lang w:eastAsia="it-IT"/>
          <w14:ligatures w14:val="none"/>
        </w:rPr>
        <w:t>Perché la Legge fu data per mezzo di Mosè, la grazia e la verità vennero per mezzo di Gesù Cristo. Dio, nessuno lo ha mai visto: il Figlio unigenito, che è Dio ed è nel seno del Padre, è lui che lo ha rivelato (Gv 1,1-18).</w:t>
      </w:r>
    </w:p>
    <w:p w14:paraId="7FEC3190" w14:textId="77777777" w:rsidR="00BC51BF" w:rsidRPr="0086576C"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86576C">
        <w:rPr>
          <w:rFonts w:ascii="Arial" w:eastAsia="Times New Roman" w:hAnsi="Arial" w:cs="Times New Roman"/>
          <w:kern w:val="0"/>
          <w:sz w:val="24"/>
          <w:szCs w:val="24"/>
          <w:lang w:eastAsia="it-IT"/>
          <w14:ligatures w14:val="none"/>
        </w:rPr>
        <w:t>Basta rimettere nel cuore della Chiesa una sola linea di quanto riportato e subito apparirà il baratro di falsità e di menzogna nel quale Satana ci sta facendo precipitare. Trasformando per noi il vero Cristo in un falso cristo, anche il Dio vivo e vero è stato trasformato in un falso dio. La stessa sorte è toccata allo Spirito Santo e alla Chiesa. Anche le Scritture profetiche sono state ridotte e menzogna e a favola. Il vero uomo che la Chiesa è chiamata a costruire sulla nostra terra mai potrà essere costruito. Al suo posto si sta costruendo un falso uomo nel convincimento che Satana ha posto nel nostro cuore che stiamo lavorando per innalzare sulla terra la nuova umanità. Ecco cosa produce il distacco o dalle Scritture profetiche o dallo Spirito Santo: la creazione di una umanità disumana. Tito dovrà sempre abitare nel cuore delle Scritture profetiche e nel cuore dello Spirito Santo. In questi due cuori dovrà divenire un grande albero di scienza, sapienza, intelligenza, amore, verità, giustizia, luce. Solo così potrà vigilare e adempiere secondo verità il suo ministero. Per ogni errore, ogni falsità, ogni cancellazione anche di un solo trattino che lo Spirito Santo ha tracciato per noi nel suo ritratto di Cristo Gesù, lui è responsabile dinanzi a Dio. Per lui le porte della falsità si aprono e per lui si chiudono. Tito mai deve dimenticare questa verità.</w:t>
      </w:r>
    </w:p>
    <w:p w14:paraId="58D2751D" w14:textId="77777777" w:rsidR="00FB2A0D" w:rsidRPr="00FB2A0D" w:rsidRDefault="00FB2A0D" w:rsidP="005A00A5">
      <w:pPr>
        <w:spacing w:after="240" w:line="240" w:lineRule="auto"/>
        <w:jc w:val="both"/>
        <w:rPr>
          <w:rFonts w:ascii="Arial" w:eastAsia="Times New Roman" w:hAnsi="Arial" w:cs="Times New Roman"/>
          <w:kern w:val="0"/>
          <w:sz w:val="24"/>
          <w:szCs w:val="24"/>
          <w:lang w:eastAsia="it-IT"/>
          <w14:ligatures w14:val="none"/>
        </w:rPr>
      </w:pPr>
    </w:p>
    <w:p w14:paraId="233662F1" w14:textId="77777777" w:rsidR="00BC51BF" w:rsidRPr="00FB2A0D" w:rsidRDefault="00BC51BF" w:rsidP="005A00A5">
      <w:pPr>
        <w:spacing w:after="240"/>
        <w:rPr>
          <w:rFonts w:ascii="Arial" w:hAnsi="Arial" w:cs="Arial"/>
          <w:b/>
          <w:bCs/>
          <w:sz w:val="24"/>
          <w:szCs w:val="24"/>
          <w:lang w:eastAsia="it-IT"/>
        </w:rPr>
      </w:pPr>
      <w:bookmarkStart w:id="46" w:name="_Toc96766927"/>
      <w:r w:rsidRPr="00FB2A0D">
        <w:rPr>
          <w:rFonts w:ascii="Arial" w:hAnsi="Arial" w:cs="Arial"/>
          <w:b/>
          <w:bCs/>
          <w:sz w:val="24"/>
          <w:szCs w:val="24"/>
          <w:lang w:eastAsia="it-IT"/>
        </w:rPr>
        <w:t>Le antiche profezie sul ritratto di Cristo Gesù</w:t>
      </w:r>
      <w:bookmarkEnd w:id="46"/>
      <w:r w:rsidRPr="00FB2A0D">
        <w:rPr>
          <w:rFonts w:ascii="Arial" w:hAnsi="Arial" w:cs="Arial"/>
          <w:b/>
          <w:bCs/>
          <w:sz w:val="24"/>
          <w:szCs w:val="24"/>
          <w:lang w:eastAsia="it-IT"/>
        </w:rPr>
        <w:t xml:space="preserve"> </w:t>
      </w:r>
    </w:p>
    <w:p w14:paraId="787E7451" w14:textId="77777777" w:rsidR="00BC51BF" w:rsidRPr="0086576C"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86576C">
        <w:rPr>
          <w:rFonts w:ascii="Arial" w:eastAsia="Times New Roman" w:hAnsi="Arial" w:cs="Times New Roman"/>
          <w:kern w:val="0"/>
          <w:sz w:val="24"/>
          <w:szCs w:val="24"/>
          <w:lang w:eastAsia="it-IT"/>
          <w14:ligatures w14:val="none"/>
        </w:rPr>
        <w:t>Le profezie vengono riportate per intero, con il testo ed il contesto. Così ognuno potrà prendere visione di quanto divinamente bello è il ritratto profetico sul Messia del Signore scritto per noi dallo Spirito Santo. Se a queste profezie togliamo anche un trattino, si rischia di rendere irriconoscibile tutto il ritratto.</w:t>
      </w:r>
    </w:p>
    <w:p w14:paraId="26412D2E" w14:textId="77777777" w:rsidR="00BC51BF" w:rsidRDefault="00BC51BF" w:rsidP="005A00A5">
      <w:pPr>
        <w:spacing w:before="240" w:after="240" w:line="240" w:lineRule="auto"/>
        <w:contextualSpacing/>
        <w:rPr>
          <w:rFonts w:ascii="Arial" w:eastAsia="Times New Roman" w:hAnsi="Arial" w:cs="Times New Roman"/>
          <w:b/>
          <w:bCs/>
          <w:i/>
          <w:kern w:val="0"/>
          <w:sz w:val="24"/>
          <w:szCs w:val="24"/>
          <w:lang w:eastAsia="it-IT"/>
          <w14:ligatures w14:val="none"/>
        </w:rPr>
      </w:pPr>
      <w:bookmarkStart w:id="47" w:name="_Toc428370802"/>
      <w:bookmarkStart w:id="48" w:name="_Toc429468979"/>
      <w:bookmarkStart w:id="49" w:name="_Toc437453496"/>
      <w:bookmarkStart w:id="50" w:name="_Toc62157875"/>
      <w:r w:rsidRPr="00FB2A0D">
        <w:rPr>
          <w:rFonts w:ascii="Arial" w:eastAsia="Times New Roman" w:hAnsi="Arial" w:cs="Times New Roman"/>
          <w:b/>
          <w:bCs/>
          <w:i/>
          <w:kern w:val="0"/>
          <w:sz w:val="24"/>
          <w:szCs w:val="24"/>
          <w:lang w:eastAsia="it-IT"/>
          <w14:ligatures w14:val="none"/>
        </w:rPr>
        <w:t>Io porrò inimicizia fra te e la donna, fra la tua stirpe e la sua stirpe</w:t>
      </w:r>
      <w:bookmarkEnd w:id="47"/>
      <w:bookmarkEnd w:id="48"/>
      <w:bookmarkEnd w:id="49"/>
      <w:bookmarkEnd w:id="50"/>
    </w:p>
    <w:p w14:paraId="690B9D06" w14:textId="77777777" w:rsidR="00FB2A0D" w:rsidRPr="00FB2A0D" w:rsidRDefault="00FB2A0D" w:rsidP="005A00A5">
      <w:pPr>
        <w:spacing w:before="240" w:after="240" w:line="240" w:lineRule="auto"/>
        <w:contextualSpacing/>
        <w:rPr>
          <w:rFonts w:ascii="Arial" w:eastAsia="Times New Roman" w:hAnsi="Arial" w:cs="Times New Roman"/>
          <w:b/>
          <w:bCs/>
          <w:i/>
          <w:kern w:val="0"/>
          <w:sz w:val="24"/>
          <w:szCs w:val="24"/>
          <w:lang w:eastAsia="it-IT"/>
          <w14:ligatures w14:val="none"/>
        </w:rPr>
      </w:pPr>
    </w:p>
    <w:p w14:paraId="2D6F0AF7" w14:textId="77777777" w:rsidR="00BC51BF" w:rsidRPr="00FB2A0D"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Il serpente era il più astuto di tutti gli animali selvatici che Dio aveva fatto e disse alla donna: «È vero che Dio ha detto: “Non dovete mangiare di alcun albero del giardino”?». Rispose la donna al serpente: «Dei frutti degli alberi del giardino noi possiamo mangiare, ma del frutto dell’albero che sta in mezzo al giardino Dio ha detto: “Non dovete mangiarne e non lo dovete toccare, altrimenti morirete”». Ma il serpente disse alla donna: «Non morirete affatto! Anzi, Dio sa che il giorno in cui voi ne mangiaste si aprirebbero i vostri occhi e sareste come Dio, conoscendo il bene e il male». Allora la donna vide che l’albero era buono da mangiare, gradevole agli occhi e desiderabile per acquistare saggezza; prese del suo frutto e ne mangiò, poi ne diede anche al marito, che era con lei, e anch’egli ne mangiò. Allora si aprirono gli occhi di tutti e due e conobbero di essere nudi; intrecciarono foglie di fico e se ne fecero cinture.</w:t>
      </w:r>
    </w:p>
    <w:p w14:paraId="180463A0" w14:textId="77777777" w:rsidR="00BC51BF" w:rsidRPr="00FB2A0D"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Poi udirono il rumore dei passi del Signore Dio che passeggiava nel giardino alla brezza del giorno, e l’uomo, con sua moglie, si nascose dalla presenza del Signore Dio, in mezzo agli alberi del giardino. Ma il Signore Dio chiamò l’uomo e gli disse: «Dove sei?». Rispose: «Ho udito la tua voce nel giardino: ho avuto paura, perché sono nudo, e mi sono nascosto». Riprese: «Chi ti ha fatto sapere che sei nudo? Hai forse mangiato dell’albero di cui ti avevo comandato di non mangiare?». Rispose l’uomo: «La donna che tu mi hai posto accanto mi ha dato dell’albero e io ne ho mangiato». Il Signore Dio disse alla donna: «Che hai fatto?». Rispose la donna: «Il serpente mi ha ingannata e io ho mangiato».</w:t>
      </w:r>
    </w:p>
    <w:p w14:paraId="7B6EA5F2" w14:textId="77777777" w:rsidR="00BC51BF"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Allora il Signore Dio disse al serpente: «Poiché hai fatto questo, maledetto tu fra tutto il bestiame e fra tutti gli animali selvatici! Sul tuo ventre camminerai e polvere mangerai per tutti i giorni della tua vita. Io porrò inimicizia fra te e la donna, fra la tua stirpe e la sua stirpe: questa ti schiaccerà la testa e tu le insidierai il calcagno» (Gen 3,1-15).</w:t>
      </w:r>
    </w:p>
    <w:p w14:paraId="5EE1374A" w14:textId="77777777" w:rsidR="00BC51BF" w:rsidRDefault="00BC51BF" w:rsidP="005A00A5">
      <w:pPr>
        <w:spacing w:before="240" w:after="240" w:line="240" w:lineRule="auto"/>
        <w:contextualSpacing/>
        <w:rPr>
          <w:rFonts w:ascii="Arial" w:eastAsia="Times New Roman" w:hAnsi="Arial" w:cs="Arial"/>
          <w:b/>
          <w:bCs/>
          <w:i/>
          <w:kern w:val="0"/>
          <w:sz w:val="24"/>
          <w:szCs w:val="24"/>
          <w:lang w:eastAsia="it-IT"/>
          <w14:ligatures w14:val="none"/>
        </w:rPr>
      </w:pPr>
      <w:bookmarkStart w:id="51" w:name="_Toc428370803"/>
      <w:bookmarkStart w:id="52" w:name="_Toc429468980"/>
      <w:bookmarkStart w:id="53" w:name="_Toc437453497"/>
      <w:bookmarkStart w:id="54" w:name="_Toc62157876"/>
      <w:r w:rsidRPr="00FB2A0D">
        <w:rPr>
          <w:rFonts w:ascii="Arial" w:eastAsia="Times New Roman" w:hAnsi="Arial" w:cs="Arial"/>
          <w:b/>
          <w:bCs/>
          <w:i/>
          <w:kern w:val="0"/>
          <w:sz w:val="24"/>
          <w:szCs w:val="24"/>
          <w:lang w:eastAsia="it-IT"/>
          <w14:ligatures w14:val="none"/>
        </w:rPr>
        <w:t>Benedetto il Signore, Dio di Sem</w:t>
      </w:r>
      <w:bookmarkEnd w:id="51"/>
      <w:bookmarkEnd w:id="52"/>
      <w:bookmarkEnd w:id="53"/>
      <w:bookmarkEnd w:id="54"/>
    </w:p>
    <w:p w14:paraId="66D2FD93" w14:textId="77777777" w:rsidR="00FB2A0D" w:rsidRPr="00FB2A0D" w:rsidRDefault="00FB2A0D" w:rsidP="005A00A5">
      <w:pPr>
        <w:spacing w:before="240" w:after="240" w:line="240" w:lineRule="auto"/>
        <w:contextualSpacing/>
        <w:rPr>
          <w:rFonts w:ascii="Arial" w:eastAsia="Times New Roman" w:hAnsi="Arial" w:cs="Arial"/>
          <w:b/>
          <w:bCs/>
          <w:i/>
          <w:kern w:val="0"/>
          <w:sz w:val="24"/>
          <w:szCs w:val="24"/>
          <w:lang w:eastAsia="it-IT"/>
          <w14:ligatures w14:val="none"/>
        </w:rPr>
      </w:pPr>
    </w:p>
    <w:p w14:paraId="0112EDD3" w14:textId="77777777" w:rsidR="00BC51BF" w:rsidRPr="00FB2A0D"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Ora Noè, coltivatore della terra, cominciò a piantare una vigna. Avendo bevuto il vino, si ubriacò e si denudò all’interno della sua tenda. Cam, padre di Canaan, vide la nudità di suo padre e raccontò la cosa ai due fratelli che stavano fuori. Allora Sem e Iafet presero il mantello, se lo misero tutti e due sulle spalle e, camminando a ritroso, coprirono la nudità del loro padre; avendo tenuto la faccia rivolta indietro, non videro la nudità del loro padre.</w:t>
      </w:r>
    </w:p>
    <w:p w14:paraId="6CCF4230" w14:textId="77777777" w:rsidR="00FB2A0D"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lastRenderedPageBreak/>
        <w:t>Quando Noè si fu risvegliato dall’ebbrezza, seppe quanto gli aveva fatto il figlio minore; allora disse: «Sia maledetto Canaan! Schiavo degli schiavi sarà per i suoi fratelli!». E aggiunse: «Benedetto il Signore, Dio di Sem, Canaan sia suo schiavo! Dio dilati Iafet ed egli dimori nelle tende di Sem, Canaan sia suo schiavo!». Noè visse, dopo il diluvio, trecentocinquanta anni. L’intera vita di Noè fu di novecentocinquanta anni; poi morì (Gen 9,20-29)</w:t>
      </w:r>
    </w:p>
    <w:p w14:paraId="3171CB12" w14:textId="32BD8F7E" w:rsidR="00BC51BF" w:rsidRDefault="00BC51BF" w:rsidP="0086576C">
      <w:pPr>
        <w:spacing w:after="240" w:line="240" w:lineRule="auto"/>
        <w:jc w:val="both"/>
        <w:rPr>
          <w:rFonts w:ascii="Arial" w:eastAsia="Times New Roman" w:hAnsi="Arial" w:cs="Arial"/>
          <w:b/>
          <w:bCs/>
          <w:i/>
          <w:iCs/>
          <w:kern w:val="0"/>
          <w:sz w:val="24"/>
          <w:szCs w:val="24"/>
          <w:lang w:eastAsia="it-IT"/>
          <w14:ligatures w14:val="none"/>
        </w:rPr>
      </w:pPr>
      <w:bookmarkStart w:id="55" w:name="_Toc428370804"/>
      <w:bookmarkStart w:id="56" w:name="_Toc429468981"/>
      <w:bookmarkStart w:id="57" w:name="_Toc437453498"/>
      <w:bookmarkStart w:id="58" w:name="_Toc62157877"/>
      <w:r w:rsidRPr="00FB2A0D">
        <w:rPr>
          <w:rFonts w:ascii="Arial" w:eastAsia="Times New Roman" w:hAnsi="Arial" w:cs="Arial"/>
          <w:b/>
          <w:bCs/>
          <w:i/>
          <w:iCs/>
          <w:kern w:val="0"/>
          <w:sz w:val="24"/>
          <w:szCs w:val="24"/>
          <w:lang w:eastAsia="it-IT"/>
          <w14:ligatures w14:val="none"/>
        </w:rPr>
        <w:t>Terach aveva settant’anni quando generò Abram, Nacor e Aran</w:t>
      </w:r>
      <w:bookmarkEnd w:id="55"/>
      <w:bookmarkEnd w:id="56"/>
      <w:bookmarkEnd w:id="57"/>
      <w:bookmarkEnd w:id="58"/>
    </w:p>
    <w:p w14:paraId="75882F5A" w14:textId="77777777" w:rsidR="00BC51BF" w:rsidRPr="00FB2A0D"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Questa è la discendenza di Sem: Sem aveva cento anni quando generò Arpacsàd, due anni dopo il diluvio; Sem, dopo aver generato Arpacsàd, visse cinquecento anni e generò figli e figlie. Arpacsàd aveva trentacinque anni quando generò Selach; Arpacsàd, dopo aver generato Selach, visse quattrocentotré anni e generò figli e figlie. Selach aveva trent’anni quando generò Eber; Selach, dopo aver generato Eber, visse quattrocentotré anni e generò figli e figlie.</w:t>
      </w:r>
    </w:p>
    <w:p w14:paraId="048D8A48" w14:textId="77777777" w:rsidR="00BC51BF" w:rsidRPr="00FB2A0D"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Eber aveva trentaquattro anni quando generò Peleg; Eber, dopo aver generato Peleg, visse quattrocentotrenta anni e generò figli e figlie. Peleg aveva trent’anni quando generò Reu; Peleg, dopo aver generato Reu, visse duecentonove anni e generò figli e figlie. Reu aveva trentadue anni quando generò Serug; Reu, dopo aver generato Serug, visse duecentosette anni e generò figli e figlie. Serug aveva trent’anni quando generò Nacor; Serug, dopo aver generato Nacor, visse duecento anni e generò figli e figlie. Nacor aveva ventinove anni quando generò Terach; Nacor, dopo aver generato Terach, visse centodiciannove anni e generò figli e figlie. Terach aveva settant’anni quando generò Abram, Nacor e Aran.</w:t>
      </w:r>
    </w:p>
    <w:p w14:paraId="44FEA5ED" w14:textId="77777777" w:rsidR="00BC51BF"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 xml:space="preserve">Questa è la discendenza di Terach: Terach generò Abram, Nacor e Aran; Aran generò Lot. Aran poi morì alla presenza di suo padre Terach nella sua terra natale, in Ur dei Caldei. Abram e Nacor presero moglie; la moglie di Abram si chiamava Sarài e la moglie di Nacor Milca, che era figlia di Aran, padre di Milca e padre di Isca. Sarài era sterile e non aveva figli. Poi Terach prese Abram, suo figlio, e Lot, figlio di Aran, figlio cioè di suo figlio, e Sarài sua nuora, moglie di Abram suo figlio, e uscì con loro da Ur dei Caldei per andare nella terra di Canaan. Arrivarono fino a Carran e vi si stabilirono. La vita di Terach fu di duecentocinque anni; Terach morì a Carran (Gen 11,10-32). </w:t>
      </w:r>
    </w:p>
    <w:p w14:paraId="783050A8" w14:textId="77777777" w:rsidR="00BC51BF" w:rsidRDefault="00BC51BF" w:rsidP="005A00A5">
      <w:pPr>
        <w:spacing w:before="240" w:after="240" w:line="240" w:lineRule="auto"/>
        <w:contextualSpacing/>
        <w:rPr>
          <w:rFonts w:ascii="Arial" w:eastAsia="Times New Roman" w:hAnsi="Arial" w:cs="Arial"/>
          <w:b/>
          <w:bCs/>
          <w:i/>
          <w:iCs/>
          <w:kern w:val="0"/>
          <w:sz w:val="24"/>
          <w:szCs w:val="24"/>
          <w:lang w:eastAsia="it-IT"/>
          <w14:ligatures w14:val="none"/>
        </w:rPr>
      </w:pPr>
      <w:bookmarkStart w:id="59" w:name="_Toc428370805"/>
      <w:bookmarkStart w:id="60" w:name="_Toc429468982"/>
      <w:bookmarkStart w:id="61" w:name="_Toc437453499"/>
      <w:bookmarkStart w:id="62" w:name="_Toc62157878"/>
      <w:r w:rsidRPr="00FB2A0D">
        <w:rPr>
          <w:rFonts w:ascii="Arial" w:eastAsia="Times New Roman" w:hAnsi="Arial" w:cs="Arial"/>
          <w:b/>
          <w:bCs/>
          <w:i/>
          <w:iCs/>
          <w:kern w:val="0"/>
          <w:sz w:val="24"/>
          <w:szCs w:val="24"/>
          <w:lang w:eastAsia="it-IT"/>
          <w14:ligatures w14:val="none"/>
        </w:rPr>
        <w:t>E in te si diranno benedette tutte le famiglie della terra</w:t>
      </w:r>
      <w:bookmarkEnd w:id="59"/>
      <w:bookmarkEnd w:id="60"/>
      <w:bookmarkEnd w:id="61"/>
      <w:bookmarkEnd w:id="62"/>
    </w:p>
    <w:p w14:paraId="39A65231" w14:textId="77777777" w:rsidR="00FB2A0D" w:rsidRPr="00FB2A0D" w:rsidRDefault="00FB2A0D" w:rsidP="005A00A5">
      <w:pPr>
        <w:spacing w:before="240" w:after="240" w:line="240" w:lineRule="auto"/>
        <w:contextualSpacing/>
        <w:rPr>
          <w:rFonts w:ascii="Arial" w:eastAsia="Times New Roman" w:hAnsi="Arial" w:cs="Arial"/>
          <w:b/>
          <w:bCs/>
          <w:i/>
          <w:iCs/>
          <w:kern w:val="0"/>
          <w:sz w:val="24"/>
          <w:szCs w:val="24"/>
          <w:lang w:eastAsia="it-IT"/>
          <w14:ligatures w14:val="none"/>
        </w:rPr>
      </w:pPr>
    </w:p>
    <w:p w14:paraId="70933BE2" w14:textId="77777777" w:rsidR="00BC51BF"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Il Signore disse ad Abram: «Vattene dalla tua terra, dalla tua parentela e dalla casa di tuo padre, verso la terra che io ti indicherò. Farò di te una grande nazione e ti benedirò, renderò grande il tuo nome e possa tu essere una benedizione. Benedirò coloro che ti benediranno e coloro che ti malediranno maledirò, e in te si diranno benedette tutte le famiglie della terra». Allora Abram partì, come gli aveva ordinato il Signore, e con lui partì Lot. Abram aveva settantacinque anni quando lasciò Carran. Abram prese la moglie Sarài e Lot, figlio di suo fratello, e tutti i beni che avevano acquistati in Carran e tutte le persone che lì si erano procurate e si incamminarono verso la terra di Canaan. Arrivarono nella terra di Canaan e Abram la attraversò fino alla località di Sichem, presso la Quercia di Morè. Nella terra si trovavano allora i Cananei (Gen 12,1-6).</w:t>
      </w:r>
    </w:p>
    <w:p w14:paraId="5B6D3ADF" w14:textId="77777777" w:rsidR="00BC51BF" w:rsidRDefault="00BC51BF" w:rsidP="005A00A5">
      <w:pPr>
        <w:spacing w:before="240" w:after="240" w:line="240" w:lineRule="auto"/>
        <w:contextualSpacing/>
        <w:rPr>
          <w:rFonts w:ascii="Arial" w:eastAsia="Times New Roman" w:hAnsi="Arial" w:cs="Arial"/>
          <w:b/>
          <w:bCs/>
          <w:i/>
          <w:iCs/>
          <w:kern w:val="0"/>
          <w:sz w:val="24"/>
          <w:szCs w:val="24"/>
          <w:lang w:eastAsia="it-IT"/>
          <w14:ligatures w14:val="none"/>
        </w:rPr>
      </w:pPr>
      <w:bookmarkStart w:id="63" w:name="_Toc428370806"/>
      <w:bookmarkStart w:id="64" w:name="_Toc429468983"/>
      <w:bookmarkStart w:id="65" w:name="_Toc437453500"/>
      <w:bookmarkStart w:id="66" w:name="_Toc62157879"/>
      <w:r w:rsidRPr="00FB2A0D">
        <w:rPr>
          <w:rFonts w:ascii="Arial" w:eastAsia="Times New Roman" w:hAnsi="Arial" w:cs="Arial"/>
          <w:b/>
          <w:bCs/>
          <w:i/>
          <w:iCs/>
          <w:kern w:val="0"/>
          <w:sz w:val="24"/>
          <w:szCs w:val="24"/>
          <w:lang w:eastAsia="it-IT"/>
          <w14:ligatures w14:val="none"/>
        </w:rPr>
        <w:lastRenderedPageBreak/>
        <w:t>Si diranno benedette nella tua discendenza tutte le nazioni della terra, perché tu hai obbedito alla mia voce</w:t>
      </w:r>
      <w:bookmarkEnd w:id="63"/>
      <w:bookmarkEnd w:id="64"/>
      <w:bookmarkEnd w:id="65"/>
      <w:bookmarkEnd w:id="66"/>
    </w:p>
    <w:p w14:paraId="4C4C1BA1" w14:textId="77777777" w:rsidR="00FB2A0D" w:rsidRPr="00FB2A0D" w:rsidRDefault="00FB2A0D" w:rsidP="005A00A5">
      <w:pPr>
        <w:spacing w:before="240" w:after="240" w:line="240" w:lineRule="auto"/>
        <w:contextualSpacing/>
        <w:rPr>
          <w:rFonts w:ascii="Arial" w:eastAsia="Times New Roman" w:hAnsi="Arial" w:cs="Arial"/>
          <w:b/>
          <w:bCs/>
          <w:i/>
          <w:iCs/>
          <w:kern w:val="0"/>
          <w:sz w:val="24"/>
          <w:szCs w:val="24"/>
          <w:lang w:eastAsia="it-IT"/>
          <w14:ligatures w14:val="none"/>
        </w:rPr>
      </w:pPr>
    </w:p>
    <w:p w14:paraId="08785AE7" w14:textId="754E7302" w:rsidR="00BC51BF"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Dopo queste cose, Dio mise alla prova Abramo e gli disse: «Abramo!». Rispose: «Eccomi!». Riprese: «Prendi tuo figlio, il tuo unigenito che ami, Isacco, va’ nel territorio di Mòria e offrilo in olocausto su di un monte che io ti indicherò». Abramo si alzò di buon mattino, sellò l’asino, prese con sé due servi e il figlio Isacco, spaccò la legna per l’olocausto e si mise in viaggio verso il luogo che Dio gli aveva indicato. Il terzo giorno Abramo alzò gli occhi e da lontano vide quel luogo. Allora Abramo disse ai suoi servi: «Fermatevi qui con l’asino; io e il ragazzo andremo fin lassù, ci prostreremo e poi ritorneremo da voi». Abramo prese la legna dell’olocausto e la caricò sul figlio Isacco, prese in mano il fuoco e il coltello, poi proseguirono tutti e due insieme. Isacco si rivolse al padre Abramo e disse: «Padre mio!». Rispose: «Eccomi, figlio mio». Riprese: «Ecco qui il fuoco e la legna, ma dov’è l’agnello per l’olocausto?». Abramo rispose: «Dio stesso si provvederà l’agnello per l’olocausto, figlio mio!». Proseguirono tutti e due insieme.</w:t>
      </w:r>
      <w:r w:rsidR="00510511">
        <w:rPr>
          <w:rFonts w:ascii="Arial" w:eastAsia="Times New Roman" w:hAnsi="Arial" w:cs="Arial"/>
          <w:i/>
          <w:kern w:val="0"/>
          <w:sz w:val="24"/>
          <w:szCs w:val="24"/>
          <w:lang w:eastAsia="it-IT"/>
          <w14:ligatures w14:val="none"/>
        </w:rPr>
        <w:t xml:space="preserve"> </w:t>
      </w:r>
      <w:r w:rsidRPr="00FB2A0D">
        <w:rPr>
          <w:rFonts w:ascii="Arial" w:eastAsia="Times New Roman" w:hAnsi="Arial" w:cs="Arial"/>
          <w:i/>
          <w:kern w:val="0"/>
          <w:sz w:val="24"/>
          <w:szCs w:val="24"/>
          <w:lang w:eastAsia="it-IT"/>
          <w14:ligatures w14:val="none"/>
        </w:rPr>
        <w:t>Così arrivarono al luogo che Dio gli aveva indicato; qui Abramo costruì l’altare, collocò la legna, legò suo figlio Isacco e lo depose sull’altare, sopra la legna. Poi Abramo stese la mano e prese il coltello per immolare suo figlio. Ma l’angelo del Signore lo chiamò dal cielo e gli disse: «Abramo, Abramo!». Rispose: «Eccomi!». L’angelo disse: «Non stendere la mano contro il ragazzo e non fargli niente! Ora so che tu temi Dio e non mi hai rifiutato tuo figlio, il tuo unigenito». Allora Abramo alzò gli occhi e vide un ariete, impigliato con le corna in un cespuglio. Abramo andò a prendere l’ariete e lo offrì in olocausto invece del figlio. Abramo chiamò quel luogo «Il Signore vede»; perciò oggi si dice: «Sul monte il Signore si fa vedere».</w:t>
      </w:r>
      <w:r w:rsidR="00510511">
        <w:rPr>
          <w:rFonts w:ascii="Arial" w:eastAsia="Times New Roman" w:hAnsi="Arial" w:cs="Arial"/>
          <w:i/>
          <w:kern w:val="0"/>
          <w:sz w:val="24"/>
          <w:szCs w:val="24"/>
          <w:lang w:eastAsia="it-IT"/>
          <w14:ligatures w14:val="none"/>
        </w:rPr>
        <w:t xml:space="preserve"> </w:t>
      </w:r>
      <w:r w:rsidRPr="00FB2A0D">
        <w:rPr>
          <w:rFonts w:ascii="Arial" w:eastAsia="Times New Roman" w:hAnsi="Arial" w:cs="Arial"/>
          <w:i/>
          <w:kern w:val="0"/>
          <w:sz w:val="24"/>
          <w:szCs w:val="24"/>
          <w:lang w:eastAsia="it-IT"/>
          <w14:ligatures w14:val="none"/>
        </w:rPr>
        <w:t xml:space="preserve">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 (Gen 22,1-18). </w:t>
      </w:r>
    </w:p>
    <w:p w14:paraId="0C43F3E3" w14:textId="77777777" w:rsidR="00BC51BF" w:rsidRDefault="00BC51BF" w:rsidP="005A00A5">
      <w:pPr>
        <w:spacing w:before="240" w:after="240" w:line="240" w:lineRule="auto"/>
        <w:contextualSpacing/>
        <w:rPr>
          <w:rFonts w:ascii="Arial" w:eastAsia="Times New Roman" w:hAnsi="Arial" w:cs="Arial"/>
          <w:b/>
          <w:bCs/>
          <w:i/>
          <w:iCs/>
          <w:kern w:val="0"/>
          <w:sz w:val="24"/>
          <w:szCs w:val="24"/>
          <w:lang w:eastAsia="it-IT"/>
          <w14:ligatures w14:val="none"/>
        </w:rPr>
      </w:pPr>
      <w:bookmarkStart w:id="67" w:name="_Toc428370807"/>
      <w:bookmarkStart w:id="68" w:name="_Toc429468984"/>
      <w:bookmarkStart w:id="69" w:name="_Toc437453501"/>
      <w:bookmarkStart w:id="70" w:name="_Toc62157880"/>
      <w:r w:rsidRPr="00FB2A0D">
        <w:rPr>
          <w:rFonts w:ascii="Arial" w:eastAsia="Times New Roman" w:hAnsi="Arial" w:cs="Arial"/>
          <w:b/>
          <w:bCs/>
          <w:i/>
          <w:iCs/>
          <w:kern w:val="0"/>
          <w:sz w:val="24"/>
          <w:szCs w:val="24"/>
          <w:lang w:eastAsia="it-IT"/>
          <w14:ligatures w14:val="none"/>
        </w:rPr>
        <w:t>Non sarà tolto lo scettro da Giuda né il bastone del comando tra i suoi piedi…</w:t>
      </w:r>
      <w:bookmarkEnd w:id="67"/>
      <w:bookmarkEnd w:id="68"/>
      <w:bookmarkEnd w:id="69"/>
      <w:bookmarkEnd w:id="70"/>
    </w:p>
    <w:p w14:paraId="7FF6EDDA" w14:textId="77777777" w:rsidR="00FB2A0D" w:rsidRPr="00FB2A0D" w:rsidRDefault="00FB2A0D" w:rsidP="005A00A5">
      <w:pPr>
        <w:spacing w:before="240" w:after="240" w:line="240" w:lineRule="auto"/>
        <w:contextualSpacing/>
        <w:rPr>
          <w:rFonts w:ascii="Arial" w:eastAsia="Times New Roman" w:hAnsi="Arial" w:cs="Arial"/>
          <w:b/>
          <w:bCs/>
          <w:i/>
          <w:iCs/>
          <w:kern w:val="0"/>
          <w:sz w:val="24"/>
          <w:szCs w:val="24"/>
          <w:lang w:eastAsia="it-IT"/>
          <w14:ligatures w14:val="none"/>
        </w:rPr>
      </w:pPr>
    </w:p>
    <w:p w14:paraId="25F00623" w14:textId="77777777" w:rsidR="00BC51BF" w:rsidRPr="00FB2A0D"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Quindi Giacobbe chiamò i figli e disse: «Radunatevi, perché io vi annunci quello che vi accadrà nei tempi futuri. Radunatevi e ascoltate, figli di Giacobbe, ascoltate Israele, vostro padre! Ruben, tu sei il mio primogenito, il mio vigore e la primizia della mia virilità, esuberante in fierezza ed esuberante in forza! Bollente come l’acqua, tu non avrai preminenza, perché sei salito sul talamo di tuo padre, hai profanato così il mio giaciglio.</w:t>
      </w:r>
    </w:p>
    <w:p w14:paraId="042828D0" w14:textId="77777777" w:rsidR="00BC51BF" w:rsidRPr="00FB2A0D"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Simeone e Levi sono fratelli, strumenti di violenza sono i loro coltelli. Nel loro conciliabolo non entri l’anima mia, al loro convegno non si unisca il mio cuore, perché nella loro ira hanno ucciso gli uomini e nella loro passione hanno mutilato i tori. Maledetta la loro ira, perché violenta, e la loro collera, perché crudele! Io li dividerò in Giacobbe e li disperderò in Israele.</w:t>
      </w:r>
    </w:p>
    <w:p w14:paraId="13B25A9A" w14:textId="77777777" w:rsidR="00BC51BF"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lastRenderedPageBreak/>
        <w:t xml:space="preserve">Giuda, ti loderanno i tuoi fratelli; la tua mano sarà sulla cervice dei tuoi nemici; davanti a te si prostreranno i figli di tuo padre. Un giovane leone è Giuda: dalla preda, figlio mio, sei tornato; si è sdraiato, si è accovacciato come un leone e come una leonessa; chi lo farà alzare? Non sarà tolto lo scettro da Giuda né il bastone del comando tra i suoi piedi, finché verrà colui al quale esso appartiene e a cui è dovuta l’obbedienza dei popoli. Egli lega alla vite il suo asinello e a una vite scelta il figlio della sua asina, lava nel vino la sua veste e nel sangue dell’uva il suo manto; scuri ha gli occhi più del vino e bianchi i denti più del latte (Gen 49,1-12). </w:t>
      </w:r>
    </w:p>
    <w:p w14:paraId="3C4A91C6" w14:textId="77777777" w:rsidR="00BC51BF" w:rsidRDefault="00BC51BF" w:rsidP="005A00A5">
      <w:pPr>
        <w:spacing w:before="240" w:after="240" w:line="240" w:lineRule="auto"/>
        <w:contextualSpacing/>
        <w:rPr>
          <w:rFonts w:ascii="Arial" w:eastAsia="Times New Roman" w:hAnsi="Arial" w:cs="Arial"/>
          <w:b/>
          <w:bCs/>
          <w:i/>
          <w:iCs/>
          <w:kern w:val="0"/>
          <w:sz w:val="24"/>
          <w:szCs w:val="24"/>
          <w:lang w:eastAsia="it-IT"/>
          <w14:ligatures w14:val="none"/>
        </w:rPr>
      </w:pPr>
      <w:bookmarkStart w:id="71" w:name="_Toc428370808"/>
      <w:bookmarkStart w:id="72" w:name="_Toc429468985"/>
      <w:bookmarkStart w:id="73" w:name="_Toc437453502"/>
      <w:bookmarkStart w:id="74" w:name="_Toc62157881"/>
      <w:r w:rsidRPr="00FB2A0D">
        <w:rPr>
          <w:rFonts w:ascii="Arial" w:eastAsia="Times New Roman" w:hAnsi="Arial" w:cs="Arial"/>
          <w:b/>
          <w:bCs/>
          <w:i/>
          <w:iCs/>
          <w:kern w:val="0"/>
          <w:sz w:val="24"/>
          <w:szCs w:val="24"/>
          <w:lang w:eastAsia="it-IT"/>
          <w14:ligatures w14:val="none"/>
        </w:rPr>
        <w:t>Una stella spunta da Giacobbe e uno scettro sorge da Israele</w:t>
      </w:r>
      <w:bookmarkEnd w:id="71"/>
      <w:bookmarkEnd w:id="72"/>
      <w:bookmarkEnd w:id="73"/>
      <w:bookmarkEnd w:id="74"/>
    </w:p>
    <w:p w14:paraId="129175F5" w14:textId="77777777" w:rsidR="00FB2A0D" w:rsidRPr="00FB2A0D" w:rsidRDefault="00FB2A0D" w:rsidP="005A00A5">
      <w:pPr>
        <w:spacing w:before="240" w:after="240" w:line="240" w:lineRule="auto"/>
        <w:contextualSpacing/>
        <w:rPr>
          <w:rFonts w:ascii="Arial" w:eastAsia="Times New Roman" w:hAnsi="Arial" w:cs="Arial"/>
          <w:b/>
          <w:bCs/>
          <w:i/>
          <w:iCs/>
          <w:kern w:val="0"/>
          <w:sz w:val="24"/>
          <w:szCs w:val="24"/>
          <w:lang w:eastAsia="it-IT"/>
          <w14:ligatures w14:val="none"/>
        </w:rPr>
      </w:pPr>
    </w:p>
    <w:p w14:paraId="13C72BE1" w14:textId="77777777" w:rsidR="00BC51BF" w:rsidRPr="00FB2A0D"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Balaam vide che al Signore piaceva benedire Israele e non andò come le altre volte alla ricerca di sortilegi, ma rivolse la sua faccia verso il deserto. Balaam alzò gli occhi e vide Israele accampato, tribù per tribù. Allora lo spirito di Dio fu sopra di lui. Egli pronunciò il suo poema e disse: «Oracolo di Balaam, figlio di Beor, e oracolo dell’uomo dall’occhio penetrante; oracolo di chi ode le parole di Dio, di chi vede la visione dell’Onnipotente, cade e gli è tolto il velo dagli occhi. Come sono belle le tue tende, Giacobbe, le tue dimore, Israele! Si estendono come vallate, come giardini lungo un fiume, come àloe, che il Signore ha piantato, come cedri lungo le acque. Fluiranno acque dalle sue secchie e il suo seme come acque copiose. Il suo re sarà più grande di Agag e il suo regno sarà esaltato. Dio, che lo ha fatto uscire dall’Egitto, è per lui come le corna del bufalo. Egli divora le nazioni che lo avversano, addenta le loro ossa e le loro frecce egli spezza. Si accoscia, si accovaccia come un leone e come una leonessa: chi lo farà alzare? Benedetto chi ti benedice e maledetto chi ti maledice».</w:t>
      </w:r>
    </w:p>
    <w:p w14:paraId="5AEB0D23" w14:textId="3C2DF360" w:rsidR="00BC51BF"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Allora l’ira di Balak si accese contro Balaam; Balak batté le mani e disse a Balaam: «Per maledire i miei nemici ti ho chiamato, ed ecco li hai grandemente benedetti per tre volte. Ora vattene nella tua terra! Avevo detto che ti avrei colmato di onori, ma ecco, il Signore ti ha impedito di averli».</w:t>
      </w:r>
      <w:r w:rsidR="00510511">
        <w:rPr>
          <w:rFonts w:ascii="Arial" w:eastAsia="Times New Roman" w:hAnsi="Arial" w:cs="Arial"/>
          <w:i/>
          <w:kern w:val="0"/>
          <w:sz w:val="24"/>
          <w:szCs w:val="24"/>
          <w:lang w:eastAsia="it-IT"/>
          <w14:ligatures w14:val="none"/>
        </w:rPr>
        <w:t xml:space="preserve"> </w:t>
      </w:r>
      <w:r w:rsidRPr="00FB2A0D">
        <w:rPr>
          <w:rFonts w:ascii="Arial" w:eastAsia="Times New Roman" w:hAnsi="Arial" w:cs="Arial"/>
          <w:i/>
          <w:kern w:val="0"/>
          <w:sz w:val="24"/>
          <w:szCs w:val="24"/>
          <w:lang w:eastAsia="it-IT"/>
          <w14:ligatures w14:val="none"/>
        </w:rPr>
        <w:t xml:space="preserve">Balaam disse a Balak: «Non avevo forse detto ai messaggeri che mi avevi mandato: “Quand’anche Balak mi desse la sua casa piena d’argento e d’oro, non potrei trasgredire l’ordine del Signore per fare cosa, buona o cattiva, di mia iniziativa: ciò che il Signore dirà, quello soltanto dirò”? Ora sto per tornare al mio popolo; ebbene, vieni: ti predirò ciò che questo popolo farà al tuo popolo nei giorni a venire». Egli pronunciò il suo poema e disse: «Oracolo di Balaam, figlio di Beor, oracolo dell’uomo dall’occhio penetrante, oracolo di chi ode le parole di Dio e conosce la scienza dell’Altissimo, di chi vede la visione dell’Onnipotente, cade e gli è tolto il velo dagli occhi. Io lo vedo, ma non ora, io lo contemplo, ma non da vicino: una stella spunta da Giacobbe e uno scettro sorge da Israele, spacca le tempie di Moab e il cranio di tutti i figli di Set; Edom diverrà sua conquista e diverrà sua conquista Seir, suo nemico, mentre Israele compirà prodezze. Uno di Giacobbe dominerà e farà perire gli scampati dalla città» (Num 24,1-19). </w:t>
      </w:r>
    </w:p>
    <w:p w14:paraId="0663CC9D" w14:textId="4FEE3069" w:rsidR="00BC51BF" w:rsidRDefault="00BC51BF" w:rsidP="005A00A5">
      <w:pPr>
        <w:spacing w:before="240" w:after="240" w:line="240" w:lineRule="auto"/>
        <w:contextualSpacing/>
        <w:rPr>
          <w:rFonts w:ascii="Arial" w:eastAsia="Times New Roman" w:hAnsi="Arial" w:cs="Arial"/>
          <w:b/>
          <w:bCs/>
          <w:i/>
          <w:iCs/>
          <w:kern w:val="0"/>
          <w:sz w:val="24"/>
          <w:szCs w:val="24"/>
          <w:lang w:eastAsia="it-IT"/>
          <w14:ligatures w14:val="none"/>
        </w:rPr>
      </w:pPr>
      <w:bookmarkStart w:id="75" w:name="_Toc428370809"/>
      <w:bookmarkStart w:id="76" w:name="_Toc429468986"/>
      <w:bookmarkStart w:id="77" w:name="_Toc437453503"/>
      <w:bookmarkStart w:id="78" w:name="_Toc62157882"/>
      <w:r w:rsidRPr="00FB2A0D">
        <w:rPr>
          <w:rFonts w:ascii="Arial" w:eastAsia="Times New Roman" w:hAnsi="Arial" w:cs="Arial"/>
          <w:b/>
          <w:bCs/>
          <w:i/>
          <w:iCs/>
          <w:kern w:val="0"/>
          <w:sz w:val="24"/>
          <w:szCs w:val="24"/>
          <w:lang w:eastAsia="it-IT"/>
          <w14:ligatures w14:val="none"/>
        </w:rPr>
        <w:t>Io susciterò loro un profeta in mezzo ai loro fratelli e gli porrò in bocca le mie parole</w:t>
      </w:r>
      <w:bookmarkEnd w:id="75"/>
      <w:bookmarkEnd w:id="76"/>
      <w:bookmarkEnd w:id="77"/>
      <w:bookmarkEnd w:id="78"/>
    </w:p>
    <w:p w14:paraId="694E230C" w14:textId="77777777" w:rsidR="00FB2A0D" w:rsidRPr="00FB2A0D" w:rsidRDefault="00FB2A0D" w:rsidP="005A00A5">
      <w:pPr>
        <w:spacing w:before="240" w:after="240" w:line="240" w:lineRule="auto"/>
        <w:contextualSpacing/>
        <w:rPr>
          <w:rFonts w:ascii="Arial" w:eastAsia="Times New Roman" w:hAnsi="Arial" w:cs="Arial"/>
          <w:b/>
          <w:bCs/>
          <w:i/>
          <w:iCs/>
          <w:kern w:val="0"/>
          <w:sz w:val="24"/>
          <w:szCs w:val="24"/>
          <w:lang w:eastAsia="it-IT"/>
          <w14:ligatures w14:val="none"/>
        </w:rPr>
      </w:pPr>
    </w:p>
    <w:p w14:paraId="3DAD4ECB" w14:textId="77777777" w:rsidR="00BC51BF"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lastRenderedPageBreak/>
        <w:t xml:space="preserve">Il Signore, tuo Dio, susciterà per te, in mezzo a te, tra i tuoi fratelli, un profeta pari a me. A lui darete ascolto. Avrai così quanto hai chiesto al Signore, tuo Dio, sull’Oreb, il giorno dell’assemblea, dicendo: “Che io non oda più la voce del Signore, mio Dio, e non veda più questo grande fuoco, perché non muoia”. Il Signore mi rispose: “Quello che hanno detto, va bene. Io susciterò loro un profeta in mezzo ai loro fratelli e gli porrò in bocca le mie parole ed egli dirà loro quanto io gli comanderò. Se qualcuno non ascolterà le parole che egli dirà in mio nome, io gliene domanderò conto. Ma il profeta che avrà la presunzione di dire in mio nome una cosa che io non gli ho comandato di dire, o che parlerà in nome di altri dèi, quel profeta dovrà morire”. Forse potresti dire nel tuo cuore: “Come riconosceremo la parola che il Signore non ha detto?”. Quando il profeta parlerà in nome del Signore e la cosa non accadrà e non si realizzerà, quella parola non l’ha detta il Signore. Il profeta l’ha detta per presunzione. Non devi aver paura di lui (Dt 18,15-22). </w:t>
      </w:r>
    </w:p>
    <w:p w14:paraId="3CB49E95" w14:textId="77777777" w:rsidR="00BC51BF" w:rsidRDefault="00BC51BF" w:rsidP="005A00A5">
      <w:pPr>
        <w:spacing w:before="240" w:after="240" w:line="240" w:lineRule="auto"/>
        <w:contextualSpacing/>
        <w:rPr>
          <w:rFonts w:ascii="Arial" w:eastAsia="Times New Roman" w:hAnsi="Arial" w:cs="Arial"/>
          <w:b/>
          <w:bCs/>
          <w:i/>
          <w:iCs/>
          <w:kern w:val="0"/>
          <w:sz w:val="24"/>
          <w:szCs w:val="24"/>
          <w:lang w:eastAsia="it-IT"/>
          <w14:ligatures w14:val="none"/>
        </w:rPr>
      </w:pPr>
      <w:bookmarkStart w:id="79" w:name="_Toc428370810"/>
      <w:bookmarkStart w:id="80" w:name="_Toc429468987"/>
      <w:bookmarkStart w:id="81" w:name="_Toc437453504"/>
      <w:bookmarkStart w:id="82" w:name="_Toc62157883"/>
      <w:r w:rsidRPr="00FB2A0D">
        <w:rPr>
          <w:rFonts w:ascii="Arial" w:eastAsia="Times New Roman" w:hAnsi="Arial" w:cs="Arial"/>
          <w:b/>
          <w:bCs/>
          <w:i/>
          <w:iCs/>
          <w:kern w:val="0"/>
          <w:sz w:val="24"/>
          <w:szCs w:val="24"/>
          <w:lang w:eastAsia="it-IT"/>
          <w14:ligatures w14:val="none"/>
        </w:rPr>
        <w:t>Questa parola è molto vicina a te, è nella tua bocca e nel tuo cuore, perché tu la metta in pratica.</w:t>
      </w:r>
      <w:bookmarkEnd w:id="79"/>
      <w:bookmarkEnd w:id="80"/>
      <w:bookmarkEnd w:id="81"/>
      <w:bookmarkEnd w:id="82"/>
    </w:p>
    <w:p w14:paraId="783495FD" w14:textId="77777777" w:rsidR="00BC51BF" w:rsidRPr="00FB2A0D"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Quando tutte queste cose che io ti ho poste dinanzi, la benedizione e la maledizione, si saranno realizzate su di te e tu le richiamerai alla tua mente in mezzo a tutte le nazioni dove il Signore, tuo Dio, ti avrà disperso, se ti convertirai al Signore, tuo Dio, e obbedirai alla sua voce, tu e i tuoi figli, con tutto il cuore e con tutta l’anima, secondo quanto oggi ti comando, allora il Signore, tuo Dio, cambierà la tua sorte, avrà pietà di te e ti raccoglierà di nuovo da tutti i popoli in mezzo ai quali il Signore, tuo Dio, ti aveva disperso. Quand’anche tu fossi disperso fino all’estremità del cielo, di là il Signore, tuo Dio, ti raccoglierà e di là ti riprenderà. Il Signore, tuo Dio, ti ricondurrà nella terra che i tuoi padri avevano posseduto e tu ne riprenderai il possesso. Egli ti farà felice e ti moltiplicherà più dei tuoi padri.</w:t>
      </w:r>
    </w:p>
    <w:p w14:paraId="146AFF47" w14:textId="77777777" w:rsidR="00BC51BF" w:rsidRPr="00FB2A0D"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Il Signore, tuo Dio, circonciderà il tuo cuore e il cuore della tua discendenza, perché tu possa amare il Signore, tuo Dio, con tutto il cuore e con tutta l’anima e viva. Il Signore, tuo Dio, farà cadere tutti questi giuramenti imprecatori sui tuoi nemici e su quanti ti odieranno e perseguiteranno. Tu ti convertirai, ascolterai la voce del Signore e metterai in pratica tutti questi comandi che oggi ti do. Il Signore, tuo Dio, ti farà sovrabbondare di beni in ogni lavoro delle tue mani, nel frutto delle tue viscere, nel frutto del tuo bestiame e nel frutto del tuo suolo. Il Signore, infatti, gioirà di nuovo per te facendoti felice, come gioiva per i tuoi padri, quando obbedirai alla voce del Signore, tuo Dio, osservando i suoi comandi e i suoi decreti, scritti in questo libro della legge, e quando ti sarai convertito al Signore, tuo Dio, con tutto il cuore e con tutta l’anima.</w:t>
      </w:r>
    </w:p>
    <w:p w14:paraId="67CFFDB7" w14:textId="77777777" w:rsidR="00BC51BF" w:rsidRPr="00FB2A0D"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 xml:space="preserve">Questo comando che oggi ti ordino non è troppo alto per te, né troppo lontano da te. Non è nel cielo, perché tu dica: “Chi salirà per noi in cielo, per prendercelo e farcelo udire, affinché possiamo eseguirlo?”. Non è di là dal mare, perché tu dica: “Chi attraverserà per noi il mare, per prendercelo e farcelo udire, affinché possiamo eseguirlo?”. Anzi, questa parola è molto vicina a te, è nella tua bocca e nel tuo cuore, perché tu la metta in pratica. </w:t>
      </w:r>
    </w:p>
    <w:p w14:paraId="314534CA" w14:textId="77777777" w:rsidR="00BC51BF"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lastRenderedPageBreak/>
        <w:t xml:space="preserve">Vedi, io pongo oggi davanti a te la vita e il bene, la morte e il male. Oggi, perciò, io ti comando di amare il Signore, tuo Dio, di camminare per le sue vie, di osservare i suoi comandi, le sue leggi e le sue norme, perché tu viva e ti moltiplichi e il Signore, tuo Dio, ti benedica nella terra in cui tu stai per entrare per prenderne possesso. Ma se il tuo cuore si volge indietro e se tu non ascolti e ti lasci trascinare a prostrarti davanti ad altri dèi e a servirli, oggi io vi dichiaro che certo perirete, che non avrete vita lunga nel paese in cui state per entrare per prenderne possesso, attraversando il Giordano. Prendo oggi a testimoni contro di voi il cielo e la terra: io ti ho posto davanti la vita e la morte, la benedizione e la maledizione. Scegli dunque la vita, perché viva tu e la tua discendenza, amando il Signore, tuo Dio, obbedendo alla sua voce e tenendoti unito a lui, poiché è lui la tua vita e la tua longevità, per poter così abitare nel paese che il Signore ha giurato di dare ai tuoi padri, Abramo, Isacco e Giacobbe» (Dt 30,1-20). </w:t>
      </w:r>
    </w:p>
    <w:p w14:paraId="47070505" w14:textId="77777777" w:rsidR="00BC51BF" w:rsidRDefault="00BC51BF" w:rsidP="0086576C">
      <w:pPr>
        <w:spacing w:before="240" w:after="240" w:line="240" w:lineRule="auto"/>
        <w:contextualSpacing/>
        <w:rPr>
          <w:rFonts w:ascii="Arial" w:eastAsia="Times New Roman" w:hAnsi="Arial" w:cs="Arial"/>
          <w:b/>
          <w:bCs/>
          <w:i/>
          <w:iCs/>
          <w:kern w:val="0"/>
          <w:sz w:val="24"/>
          <w:szCs w:val="24"/>
          <w:lang w:eastAsia="it-IT"/>
          <w14:ligatures w14:val="none"/>
        </w:rPr>
      </w:pPr>
      <w:bookmarkStart w:id="83" w:name="_Toc428370811"/>
      <w:bookmarkStart w:id="84" w:name="_Toc429468988"/>
      <w:bookmarkStart w:id="85" w:name="_Toc437453505"/>
      <w:bookmarkStart w:id="86" w:name="_Toc62157884"/>
      <w:r w:rsidRPr="00FB2A0D">
        <w:rPr>
          <w:rFonts w:ascii="Arial" w:eastAsia="Times New Roman" w:hAnsi="Arial" w:cs="Arial"/>
          <w:b/>
          <w:bCs/>
          <w:i/>
          <w:iCs/>
          <w:kern w:val="0"/>
          <w:sz w:val="24"/>
          <w:szCs w:val="24"/>
          <w:lang w:eastAsia="it-IT"/>
          <w14:ligatures w14:val="none"/>
        </w:rPr>
        <w:t xml:space="preserve"> Àlzati e ungilo: è lui!</w:t>
      </w:r>
      <w:bookmarkEnd w:id="83"/>
      <w:bookmarkEnd w:id="84"/>
      <w:bookmarkEnd w:id="85"/>
      <w:bookmarkEnd w:id="86"/>
      <w:r w:rsidRPr="00FB2A0D">
        <w:rPr>
          <w:rFonts w:ascii="Arial" w:eastAsia="Times New Roman" w:hAnsi="Arial" w:cs="Arial"/>
          <w:b/>
          <w:bCs/>
          <w:i/>
          <w:iCs/>
          <w:kern w:val="0"/>
          <w:sz w:val="24"/>
          <w:szCs w:val="24"/>
          <w:lang w:eastAsia="it-IT"/>
          <w14:ligatures w14:val="none"/>
        </w:rPr>
        <w:t xml:space="preserve"> </w:t>
      </w:r>
    </w:p>
    <w:p w14:paraId="0780F016" w14:textId="77777777" w:rsidR="0086576C" w:rsidRDefault="0086576C" w:rsidP="0086576C">
      <w:pPr>
        <w:spacing w:before="240" w:after="240" w:line="240" w:lineRule="auto"/>
        <w:contextualSpacing/>
        <w:rPr>
          <w:rFonts w:ascii="Arial" w:eastAsia="Times New Roman" w:hAnsi="Arial" w:cs="Arial"/>
          <w:b/>
          <w:bCs/>
          <w:i/>
          <w:iCs/>
          <w:kern w:val="0"/>
          <w:sz w:val="24"/>
          <w:szCs w:val="24"/>
          <w:lang w:eastAsia="it-IT"/>
          <w14:ligatures w14:val="none"/>
        </w:rPr>
      </w:pPr>
    </w:p>
    <w:p w14:paraId="73587046" w14:textId="793BEBF8" w:rsidR="00BC51BF"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Il Signore disse a Samuele: «Fino a quando piangerai su Saul, mentre io l’ho ripudiato perché non regni su Israele? Riempi d’olio il tuo corno e parti. Ti mando da Iesse il Betlemmita, perché mi sono scelto tra i suoi figli un re». Samuele rispose: «Come posso andare? Saul lo verrà a sapere e mi ucciderà». Il Signore soggiunse: «Prenderai con te una giovenca e dirai: “Sono venuto per sacrificare al Signore”. Inviterai quindi Iesse al sacrificio. Allora io ti farò conoscere quello che dovrai fare e ungerai per me colui che io ti dirò». Samuele fece quello che il Signore gli aveva comandato e venne a Betlemme; gli anziani della città gli vennero incontro trepidanti e gli chiesero: «È pacifica la tua venuta?». Rispose: «È pacifica. Sono venuto per sacrificare al Signore. Santificatevi, poi venite con me al sacrificio». Fece santificare anche Iesse e i suoi figli e li invitò al sacrificio.</w:t>
      </w:r>
      <w:r w:rsidR="00510511">
        <w:rPr>
          <w:rFonts w:ascii="Arial" w:eastAsia="Times New Roman" w:hAnsi="Arial" w:cs="Arial"/>
          <w:i/>
          <w:kern w:val="0"/>
          <w:sz w:val="24"/>
          <w:szCs w:val="24"/>
          <w:lang w:eastAsia="it-IT"/>
          <w14:ligatures w14:val="none"/>
        </w:rPr>
        <w:t xml:space="preserve"> </w:t>
      </w:r>
      <w:r w:rsidRPr="00FB2A0D">
        <w:rPr>
          <w:rFonts w:ascii="Arial" w:eastAsia="Times New Roman" w:hAnsi="Arial" w:cs="Arial"/>
          <w:i/>
          <w:kern w:val="0"/>
          <w:sz w:val="24"/>
          <w:szCs w:val="24"/>
          <w:lang w:eastAsia="it-IT"/>
          <w14:ligatures w14:val="none"/>
        </w:rPr>
        <w:t xml:space="preserve">Quando furono entrati, egli vide Eliàb e disse: «Certo, davanti al Signore sta il suo consacrato!». Il Signore replicò a Samuele: «Non guardare al suo aspetto né alla sua alta statura. Io l’ho scartato, perché non conta quel che vede l’uomo: infatti l’uomo vede l’apparenza, ma il Signore vede il cuore». Iesse chiamò Abinadàb e lo presentò a Samuele, ma questi disse: «Nemmeno costui il Signore ha scelto». Iesse fece passare Sammà e quegli disse: «Nemmeno costui il Signore ha scelto». Iesse fece passare davanti a Samuele i suoi sette figli e Samuele ripeté a Iesse: «Il Signore non ha scelto nessuno di questi». Samuele chiese a Iesse: «Sono qui tutti i giovani?». Rispose Iesse: «Rimane ancora il più piccolo, che ora sta a pascolare il gregge». Samuele disse a Iesse: «Manda a prenderlo, perché non ci metteremo a tavola prima che egli sia venuto qui». Lo mandò a chiamare e lo fece venire. Era fulvo, con begli occhi e bello di aspetto. Disse il Signore: «Àlzati e ungilo: è lui!». Samuele prese il corno dell’olio e lo unse in mezzo ai suoi fratelli, e lo spirito del Signore irruppe su Davide da quel giorno in poi. Samuele si alzò e andò a Rama (1Sam 16,1-13). </w:t>
      </w:r>
    </w:p>
    <w:p w14:paraId="22D81701" w14:textId="77777777" w:rsidR="00BC51BF" w:rsidRDefault="00BC51BF" w:rsidP="005A00A5">
      <w:pPr>
        <w:spacing w:before="240" w:after="240" w:line="240" w:lineRule="auto"/>
        <w:contextualSpacing/>
        <w:rPr>
          <w:rFonts w:ascii="Arial" w:eastAsia="Times New Roman" w:hAnsi="Arial" w:cs="Arial"/>
          <w:b/>
          <w:bCs/>
          <w:i/>
          <w:iCs/>
          <w:kern w:val="0"/>
          <w:sz w:val="24"/>
          <w:szCs w:val="24"/>
          <w:lang w:eastAsia="it-IT"/>
          <w14:ligatures w14:val="none"/>
        </w:rPr>
      </w:pPr>
      <w:bookmarkStart w:id="87" w:name="_Toc428370812"/>
      <w:bookmarkStart w:id="88" w:name="_Toc429468989"/>
      <w:bookmarkStart w:id="89" w:name="_Toc437453506"/>
      <w:bookmarkStart w:id="90" w:name="_Toc62157885"/>
      <w:r w:rsidRPr="00FB2A0D">
        <w:rPr>
          <w:rFonts w:ascii="Arial" w:eastAsia="Times New Roman" w:hAnsi="Arial" w:cs="Arial"/>
          <w:b/>
          <w:bCs/>
          <w:i/>
          <w:iCs/>
          <w:kern w:val="0"/>
          <w:sz w:val="24"/>
          <w:szCs w:val="24"/>
          <w:lang w:eastAsia="it-IT"/>
          <w14:ligatures w14:val="none"/>
        </w:rPr>
        <w:t xml:space="preserve"> La tua casa e il tuo regno saranno saldi per sempre davanti a te</w:t>
      </w:r>
      <w:bookmarkEnd w:id="87"/>
      <w:bookmarkEnd w:id="88"/>
      <w:bookmarkEnd w:id="89"/>
      <w:bookmarkEnd w:id="90"/>
    </w:p>
    <w:p w14:paraId="06DC2316" w14:textId="77777777" w:rsidR="00755745" w:rsidRPr="00FB2A0D" w:rsidRDefault="00755745" w:rsidP="005A00A5">
      <w:pPr>
        <w:spacing w:before="240" w:after="240" w:line="240" w:lineRule="auto"/>
        <w:contextualSpacing/>
        <w:rPr>
          <w:rFonts w:ascii="Arial" w:eastAsia="Times New Roman" w:hAnsi="Arial" w:cs="Arial"/>
          <w:b/>
          <w:bCs/>
          <w:i/>
          <w:iCs/>
          <w:kern w:val="0"/>
          <w:sz w:val="24"/>
          <w:szCs w:val="24"/>
          <w:lang w:eastAsia="it-IT"/>
          <w14:ligatures w14:val="none"/>
        </w:rPr>
      </w:pPr>
    </w:p>
    <w:p w14:paraId="56F758A7" w14:textId="2C6C0493" w:rsidR="00BC51BF" w:rsidRPr="00FB2A0D"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 xml:space="preserve">Il re, quando si fu stabilito nella sua casa, e il Signore gli ebbe dato riposo da tutti i suoi nemici all’intorno, disse al profeta Natan: «Vedi, io abito in una casa di </w:t>
      </w:r>
      <w:r w:rsidRPr="00FB2A0D">
        <w:rPr>
          <w:rFonts w:ascii="Arial" w:eastAsia="Times New Roman" w:hAnsi="Arial" w:cs="Arial"/>
          <w:i/>
          <w:kern w:val="0"/>
          <w:sz w:val="24"/>
          <w:szCs w:val="24"/>
          <w:lang w:eastAsia="it-IT"/>
          <w14:ligatures w14:val="none"/>
        </w:rPr>
        <w:lastRenderedPageBreak/>
        <w:t>cedro, mentre l’arca di Dio sta sotto i teli di una tenda». Natan rispose al re: «Va’, fa’ quanto hai in cuor tuo, perché il Signore è con te».</w:t>
      </w:r>
      <w:r w:rsidR="00510511">
        <w:rPr>
          <w:rFonts w:ascii="Arial" w:eastAsia="Times New Roman" w:hAnsi="Arial" w:cs="Arial"/>
          <w:i/>
          <w:kern w:val="0"/>
          <w:sz w:val="24"/>
          <w:szCs w:val="24"/>
          <w:lang w:eastAsia="it-IT"/>
          <w14:ligatures w14:val="none"/>
        </w:rPr>
        <w:t xml:space="preserve"> </w:t>
      </w:r>
      <w:r w:rsidRPr="00FB2A0D">
        <w:rPr>
          <w:rFonts w:ascii="Arial" w:eastAsia="Times New Roman" w:hAnsi="Arial" w:cs="Arial"/>
          <w:i/>
          <w:kern w:val="0"/>
          <w:sz w:val="24"/>
          <w:szCs w:val="24"/>
          <w:lang w:eastAsia="it-IT"/>
          <w14:ligatures w14:val="none"/>
        </w:rPr>
        <w:t>Ma quella stessa notte fu rivolta a Natan questa parola del Signore: «Va’ e di’ al mio servo Davide: Così dice il Signore: “Forse tu mi costruirai una casa, perché io vi abiti? Io infatti non ho abitato in una casa da quando ho fatto salire Israele dall’Egitto fino ad oggi; sono andato vagando sotto una tenda, in un padiglione. Durante tutto il tempo in cui ho camminato insieme con tutti gli Israeliti, ho forse mai detto ad alcuno dei giudici d'Israele, a cui avevo comandato di pascere il mio popolo Israele: Perché non mi avete edificato una casa di cedro?”.</w:t>
      </w:r>
    </w:p>
    <w:p w14:paraId="6A10EFF5" w14:textId="77777777" w:rsidR="00BC51BF" w:rsidRPr="00FB2A0D"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 xml:space="preserve">Ora dunque dirai al mio servo Davide: Così dice il Signore degli eserciti: “Io ti ho preso dal pascolo, mentre seguivi il gregge, perché tu fossi capo del mio popolo Israele. Sono stato con te dovunque sei andato, ho distrutto tutti i tuoi nemici davanti a te e renderò il tuo nome grande come quello dei grandi che sono sulla terra. Fisserò un luogo per Israele, mio popolo, e ve lo pianterò perché vi abiti e non tremi più e i malfattori non lo opprimano come in passato e come dal giorno in cui avevo stabilito dei giudici sul mio popolo Israele. Ti darò riposo da tutti i tuoi nemici. Il Signore ti annuncia che farà a te una casa. </w:t>
      </w:r>
    </w:p>
    <w:p w14:paraId="26D27C6C" w14:textId="3AD4D7C8" w:rsidR="00BC51BF"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Quando i tuoi giorni saranno compiuti e tu dormirai con i tuoi padri, io susciterò un tuo discendente dopo di te, uscito dalle tue viscere, e renderò stabile il suo regno. Egli edificherà una casa al mio nome e io renderò stabile il trono del suo regno per sempre. Io sarò per lui padre ed egli sarà per me figlio. Se farà il male, lo colpirò con verga d’uomo e con percosse di figli d’uomo, ma non ritirerò da lui il mio amore, come l’ho ritirato da Saul, che ho rimosso di fronte a te. La tua casa e il tuo regno saranno saldi per sempre davanti a te, il tuo trono sarà reso stabile per sempre”». Natan parlò a Davide secondo tutte queste parole e secondo tutta questa visione. Allora il re Davide andò a presentarsi davanti al Signore e disse: «Chi sono io, Signore Dio, e che cos’è la mia casa, perché tu mi abbia condotto fin qui? E questo è parso ancora poca cosa ai tuoi occhi, Signore Dio: tu hai parlato anche della casa del tuo servo per un lontano avvenire: e questa è la legge per l’uomo, Signore Dio! Che cosa potrebbe dirti di più Davide? Tu conosci il tuo servo, Signore Dio! Per amore della tua parola e secondo il tuo cuore, hai compiuto tutte queste grandi cose, manifestandole al tuo servo. Tu sei davvero grande, Signore Dio! Nessuno è come te e non vi è altro Dio fuori di te, proprio come abbiamo udito con i nostri orecchi. E chi è come il tuo popolo, come Israele, unica nazione sulla terra che Dio è venuto a riscattare come popolo per sé e a dargli un nome operando cose grandi e stupende, per la tua terra, davanti al tuo popolo che ti sei riscattato dalla nazione d’Egitto e dai suoi dèi? Hai stabilito il tuo popolo Israele come popolo tuo per sempre, e tu, Signore, sei diventato Dio per loro.</w:t>
      </w:r>
      <w:r w:rsidR="00510511">
        <w:rPr>
          <w:rFonts w:ascii="Arial" w:eastAsia="Times New Roman" w:hAnsi="Arial" w:cs="Arial"/>
          <w:i/>
          <w:kern w:val="0"/>
          <w:sz w:val="24"/>
          <w:szCs w:val="24"/>
          <w:lang w:eastAsia="it-IT"/>
          <w14:ligatures w14:val="none"/>
        </w:rPr>
        <w:t xml:space="preserve"> </w:t>
      </w:r>
      <w:r w:rsidRPr="00FB2A0D">
        <w:rPr>
          <w:rFonts w:ascii="Arial" w:eastAsia="Times New Roman" w:hAnsi="Arial" w:cs="Arial"/>
          <w:i/>
          <w:kern w:val="0"/>
          <w:sz w:val="24"/>
          <w:szCs w:val="24"/>
          <w:lang w:eastAsia="it-IT"/>
          <w14:ligatures w14:val="none"/>
        </w:rPr>
        <w:t xml:space="preserve">Ora, Signore Dio, la parola che hai pronunciato sul tuo servo e sulla sua casa confermala per sempre e fa’ come hai detto. Il tuo nome sia magnificato per sempre così: “Il Signore degli eserciti è il Dio d’Israele!”. La casa del tuo servo Davide sia dunque stabile davanti a te! Poiché tu, Signore degli eserciti, Dio d’Israele, hai rivelato questo al tuo servo e gli hai detto: “Io ti edificherò una casa!”. Perciò il tuo servo ha trovato l’ardire di rivolgerti questa preghiera. Ora, Signore Dio, tu sei Dio, le tue parole sono verità. Hai fatto al tuo servo queste belle promesse. Dégnati dunque di benedire ora la casa del tuo servo, perché sia </w:t>
      </w:r>
      <w:r w:rsidRPr="00FB2A0D">
        <w:rPr>
          <w:rFonts w:ascii="Arial" w:eastAsia="Times New Roman" w:hAnsi="Arial" w:cs="Arial"/>
          <w:i/>
          <w:kern w:val="0"/>
          <w:sz w:val="24"/>
          <w:szCs w:val="24"/>
          <w:lang w:eastAsia="it-IT"/>
          <w14:ligatures w14:val="none"/>
        </w:rPr>
        <w:lastRenderedPageBreak/>
        <w:t xml:space="preserve">sempre dinanzi a te! Poiché tu, Signore Dio, hai parlato e per la tua benedizione la casa del tuo servo è benedetta per sempre!» (2Sam 7,1-29). </w:t>
      </w:r>
    </w:p>
    <w:p w14:paraId="73FBFCB8" w14:textId="77777777" w:rsidR="00BC51BF" w:rsidRDefault="00BC51BF" w:rsidP="005A00A5">
      <w:pPr>
        <w:spacing w:before="240" w:after="240" w:line="240" w:lineRule="auto"/>
        <w:contextualSpacing/>
        <w:rPr>
          <w:rFonts w:ascii="Arial" w:eastAsia="Times New Roman" w:hAnsi="Arial" w:cs="Arial"/>
          <w:b/>
          <w:bCs/>
          <w:i/>
          <w:iCs/>
          <w:kern w:val="0"/>
          <w:sz w:val="24"/>
          <w:szCs w:val="24"/>
          <w:lang w:eastAsia="it-IT"/>
          <w14:ligatures w14:val="none"/>
        </w:rPr>
      </w:pPr>
      <w:bookmarkStart w:id="91" w:name="_Toc428370813"/>
      <w:bookmarkStart w:id="92" w:name="_Toc429468990"/>
      <w:bookmarkStart w:id="93" w:name="_Toc437453507"/>
      <w:bookmarkStart w:id="94" w:name="_Toc62157886"/>
      <w:r w:rsidRPr="00FB2A0D">
        <w:rPr>
          <w:rFonts w:ascii="Arial" w:eastAsia="Times New Roman" w:hAnsi="Arial" w:cs="Arial"/>
          <w:b/>
          <w:bCs/>
          <w:i/>
          <w:iCs/>
          <w:kern w:val="0"/>
          <w:sz w:val="24"/>
          <w:szCs w:val="24"/>
          <w:lang w:eastAsia="it-IT"/>
          <w14:ligatures w14:val="none"/>
        </w:rPr>
        <w:t xml:space="preserve"> Tu sei mio figlio, io oggi ti ho generato</w:t>
      </w:r>
      <w:bookmarkEnd w:id="91"/>
      <w:bookmarkEnd w:id="92"/>
      <w:bookmarkEnd w:id="93"/>
      <w:bookmarkEnd w:id="94"/>
    </w:p>
    <w:p w14:paraId="2F3E8575" w14:textId="77777777" w:rsidR="00755745" w:rsidRPr="00FB2A0D" w:rsidRDefault="00755745" w:rsidP="005A00A5">
      <w:pPr>
        <w:spacing w:before="240" w:after="240" w:line="240" w:lineRule="auto"/>
        <w:contextualSpacing/>
        <w:rPr>
          <w:rFonts w:ascii="Arial" w:eastAsia="Times New Roman" w:hAnsi="Arial" w:cs="Arial"/>
          <w:b/>
          <w:bCs/>
          <w:i/>
          <w:iCs/>
          <w:kern w:val="0"/>
          <w:sz w:val="24"/>
          <w:szCs w:val="24"/>
          <w:lang w:eastAsia="it-IT"/>
          <w14:ligatures w14:val="none"/>
        </w:rPr>
      </w:pPr>
    </w:p>
    <w:p w14:paraId="251B159B" w14:textId="010C02CA" w:rsidR="00BC51BF"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Perché le genti sono in tumulto e i popoli cospirano invano? Insorgono i re della terra e i prìncipi congiurano insieme contro il Signore e il suo consacrato: «Spezziamo le loro catene, gettiamo via da noi il loro giogo!». Ride colui che sta nei cieli, il Signore si fa beffe di loro. Egli parla nella sua ira, li spaventa con la sua collera: «Io stesso ho stabilito il mio sovrano sul Sion, mia santa montagna».</w:t>
      </w:r>
      <w:r w:rsidR="00510511">
        <w:rPr>
          <w:rFonts w:ascii="Arial" w:eastAsia="Times New Roman" w:hAnsi="Arial" w:cs="Arial"/>
          <w:i/>
          <w:kern w:val="0"/>
          <w:sz w:val="24"/>
          <w:szCs w:val="24"/>
          <w:lang w:eastAsia="it-IT"/>
          <w14:ligatures w14:val="none"/>
        </w:rPr>
        <w:t xml:space="preserve"> </w:t>
      </w:r>
      <w:r w:rsidRPr="00FB2A0D">
        <w:rPr>
          <w:rFonts w:ascii="Arial" w:eastAsia="Times New Roman" w:hAnsi="Arial" w:cs="Arial"/>
          <w:i/>
          <w:kern w:val="0"/>
          <w:sz w:val="24"/>
          <w:szCs w:val="24"/>
          <w:lang w:eastAsia="it-IT"/>
          <w14:ligatures w14:val="none"/>
        </w:rPr>
        <w:t>Voglio annunciare il decreto del Signore. Egli mi ha detto: «Tu sei mio figlio, io oggi ti ho generato. Chiedimi e ti darò in eredità le genti e in tuo dominio le terre più lontane. Le spezzerai con scettro di ferro, come vaso di argilla le frantumerai». E ora siate saggi, o sovrani; lasciatevi correggere, o giudici della terra; servite il Signore con timore e rallegratevi con tremore. Imparate la disciplina, perché non si adiri e voi perdiate la via: in un attimo divampa la sua ira.</w:t>
      </w:r>
      <w:r w:rsidR="00510511">
        <w:rPr>
          <w:rFonts w:ascii="Arial" w:eastAsia="Times New Roman" w:hAnsi="Arial" w:cs="Arial"/>
          <w:i/>
          <w:kern w:val="0"/>
          <w:sz w:val="24"/>
          <w:szCs w:val="24"/>
          <w:lang w:eastAsia="it-IT"/>
          <w14:ligatures w14:val="none"/>
        </w:rPr>
        <w:t xml:space="preserve"> </w:t>
      </w:r>
      <w:r w:rsidRPr="00FB2A0D">
        <w:rPr>
          <w:rFonts w:ascii="Arial" w:eastAsia="Times New Roman" w:hAnsi="Arial" w:cs="Arial"/>
          <w:i/>
          <w:kern w:val="0"/>
          <w:sz w:val="24"/>
          <w:szCs w:val="24"/>
          <w:lang w:eastAsia="it-IT"/>
          <w14:ligatures w14:val="none"/>
        </w:rPr>
        <w:t xml:space="preserve">Beato chi in lui si rifugia (Sal 2,1-12). </w:t>
      </w:r>
    </w:p>
    <w:p w14:paraId="1B18B167" w14:textId="77777777" w:rsidR="00BC51BF" w:rsidRDefault="00BC51BF" w:rsidP="005A00A5">
      <w:pPr>
        <w:spacing w:before="240" w:after="240" w:line="240" w:lineRule="auto"/>
        <w:contextualSpacing/>
        <w:rPr>
          <w:rFonts w:ascii="Arial" w:eastAsia="Times New Roman" w:hAnsi="Arial" w:cs="Arial"/>
          <w:b/>
          <w:bCs/>
          <w:i/>
          <w:iCs/>
          <w:kern w:val="0"/>
          <w:sz w:val="24"/>
          <w:szCs w:val="24"/>
          <w:lang w:eastAsia="it-IT"/>
          <w14:ligatures w14:val="none"/>
        </w:rPr>
      </w:pPr>
      <w:bookmarkStart w:id="95" w:name="_Toc428370814"/>
      <w:bookmarkStart w:id="96" w:name="_Toc429468991"/>
      <w:bookmarkStart w:id="97" w:name="_Toc437453508"/>
      <w:bookmarkStart w:id="98" w:name="_Toc62157887"/>
      <w:r w:rsidRPr="00FB2A0D">
        <w:rPr>
          <w:rFonts w:ascii="Arial" w:eastAsia="Times New Roman" w:hAnsi="Arial" w:cs="Arial"/>
          <w:b/>
          <w:bCs/>
          <w:i/>
          <w:iCs/>
          <w:kern w:val="0"/>
          <w:sz w:val="24"/>
          <w:szCs w:val="24"/>
          <w:lang w:eastAsia="it-IT"/>
          <w14:ligatures w14:val="none"/>
        </w:rPr>
        <w:t xml:space="preserve"> Con la bocca di bambini e di lattanti</w:t>
      </w:r>
      <w:bookmarkEnd w:id="95"/>
      <w:bookmarkEnd w:id="96"/>
      <w:bookmarkEnd w:id="97"/>
      <w:bookmarkEnd w:id="98"/>
    </w:p>
    <w:p w14:paraId="4D1A8FC9" w14:textId="77777777" w:rsidR="00755745" w:rsidRPr="00FB2A0D" w:rsidRDefault="00755745" w:rsidP="005A00A5">
      <w:pPr>
        <w:spacing w:before="240" w:after="240" w:line="240" w:lineRule="auto"/>
        <w:contextualSpacing/>
        <w:rPr>
          <w:rFonts w:ascii="Arial" w:eastAsia="Times New Roman" w:hAnsi="Arial" w:cs="Arial"/>
          <w:b/>
          <w:bCs/>
          <w:i/>
          <w:iCs/>
          <w:kern w:val="0"/>
          <w:sz w:val="24"/>
          <w:szCs w:val="24"/>
          <w:lang w:eastAsia="it-IT"/>
          <w14:ligatures w14:val="none"/>
        </w:rPr>
      </w:pPr>
    </w:p>
    <w:p w14:paraId="1D5A8AF2" w14:textId="77777777" w:rsidR="00BC51BF"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 xml:space="preserve">Al maestro del coro. Su «I torchi». Salmo. Di Davide. O Signore, Signore nostro, quanto è mirabile il tuo nome su tutta la terra! Voglio innalzare sopra i cieli la tua magnificenza, con la bocca di bambini e di lattanti: hai posto una difesa contro i tuoi avversari, per ridurre al silenzio nemici e ribelli. Quando vedo i tuoi cieli, opera delle tue dita, la luna e le stelle che tu hai fissato, che cosa è mai l’uomo perché di lui ti ricordi, il figlio dell’uomo, perché te ne curi? Davvero l’hai fatto poco meno di un dio, di gloria e di onore lo hai coronato. Gli hai dato potere sulle opere delle tue mani, tutto hai posto sotto i suoi piedi: tutte le greggi e gli armenti e anche le bestie della campagna, gli uccelli del cielo e i pesci del mare, ogni essere che percorre le vie dei mari. O Signore, Signore nostro, quanto è mirabile il tuo nome su tutta la terra! (Sal 8,1-10). </w:t>
      </w:r>
    </w:p>
    <w:p w14:paraId="3591272D" w14:textId="78872FFD" w:rsidR="00BC51BF" w:rsidRDefault="00BC51BF" w:rsidP="005A00A5">
      <w:pPr>
        <w:spacing w:before="240" w:after="240" w:line="240" w:lineRule="auto"/>
        <w:contextualSpacing/>
        <w:rPr>
          <w:rFonts w:ascii="Arial" w:eastAsia="Times New Roman" w:hAnsi="Arial" w:cs="Arial"/>
          <w:b/>
          <w:bCs/>
          <w:i/>
          <w:iCs/>
          <w:kern w:val="0"/>
          <w:sz w:val="24"/>
          <w:szCs w:val="24"/>
          <w:lang w:eastAsia="it-IT"/>
          <w14:ligatures w14:val="none"/>
        </w:rPr>
      </w:pPr>
      <w:bookmarkStart w:id="99" w:name="_Toc428370815"/>
      <w:bookmarkStart w:id="100" w:name="_Toc429468992"/>
      <w:bookmarkStart w:id="101" w:name="_Toc437453509"/>
      <w:bookmarkStart w:id="102" w:name="_Toc62157888"/>
      <w:r w:rsidRPr="00FB2A0D">
        <w:rPr>
          <w:rFonts w:ascii="Arial" w:eastAsia="Times New Roman" w:hAnsi="Arial" w:cs="Arial"/>
          <w:b/>
          <w:bCs/>
          <w:i/>
          <w:iCs/>
          <w:kern w:val="0"/>
          <w:sz w:val="24"/>
          <w:szCs w:val="24"/>
          <w:lang w:eastAsia="it-IT"/>
          <w14:ligatures w14:val="none"/>
        </w:rPr>
        <w:t>Non abbandonerai la mia vita negli inferi, né lascerai che il tuo fedele veda la fossa</w:t>
      </w:r>
      <w:bookmarkEnd w:id="99"/>
      <w:bookmarkEnd w:id="100"/>
      <w:bookmarkEnd w:id="101"/>
      <w:bookmarkEnd w:id="102"/>
    </w:p>
    <w:p w14:paraId="707947E9" w14:textId="77777777" w:rsidR="00755745" w:rsidRPr="00FB2A0D" w:rsidRDefault="00755745" w:rsidP="005A00A5">
      <w:pPr>
        <w:spacing w:before="240" w:after="240" w:line="240" w:lineRule="auto"/>
        <w:contextualSpacing/>
        <w:rPr>
          <w:rFonts w:ascii="Arial" w:eastAsia="Times New Roman" w:hAnsi="Arial" w:cs="Arial"/>
          <w:b/>
          <w:bCs/>
          <w:i/>
          <w:iCs/>
          <w:kern w:val="0"/>
          <w:sz w:val="24"/>
          <w:szCs w:val="24"/>
          <w:lang w:eastAsia="it-IT"/>
          <w14:ligatures w14:val="none"/>
        </w:rPr>
      </w:pPr>
    </w:p>
    <w:p w14:paraId="1C98CB35" w14:textId="77777777" w:rsidR="00BC51BF"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 xml:space="preserve">Miktam. Di Davide. Proteggimi, o Dio: in te mi rifugio. Ho detto al Signore: «Il mio Signore sei tu, solo in te è il mio bene». Agli idoli del paese, agli dèi potenti andava tutto il mio favore. Moltiplicano le loro pene quelli che corrono dietro a un dio straniero. Io non spanderò le loro libagioni di sangue, né pronuncerò con le mie labbra i loro nomi. Il Signore è mia parte di eredità e mio calice: nelle tue mani è la mia vita. Per me la sorte è caduta su luoghi deliziosi: la mia eredità è stupenda. Benedico il Signore che mi ha dato consiglio; anche di notte il mio animo mi istruisce. Io pongo sempre davanti a me il Signore, sta alla mia destra, non potrò vacillare. Per questo gioisce il mio cuore ed esulta la mia anima; anche il mio corpo riposa al sicuro, perché non abbandonerai la mia vita negli inferi, né lascerai che il tuo fedele veda la fossa. Mi indicherai il sentiero della vita, gioia piena alla tua presenza, dolcezza senza fine alla tua destra (Sal 16 (15) 1-11). </w:t>
      </w:r>
    </w:p>
    <w:p w14:paraId="2CB86C46" w14:textId="77777777" w:rsidR="00BC51BF" w:rsidRDefault="00BC51BF" w:rsidP="005A00A5">
      <w:pPr>
        <w:spacing w:before="240" w:after="240" w:line="240" w:lineRule="auto"/>
        <w:contextualSpacing/>
        <w:rPr>
          <w:rFonts w:ascii="Arial" w:eastAsia="Times New Roman" w:hAnsi="Arial" w:cs="Arial"/>
          <w:b/>
          <w:bCs/>
          <w:i/>
          <w:iCs/>
          <w:kern w:val="0"/>
          <w:sz w:val="24"/>
          <w:szCs w:val="24"/>
          <w:lang w:eastAsia="it-IT"/>
          <w14:ligatures w14:val="none"/>
        </w:rPr>
      </w:pPr>
      <w:bookmarkStart w:id="103" w:name="_Toc428370816"/>
      <w:bookmarkStart w:id="104" w:name="_Toc429468993"/>
      <w:bookmarkStart w:id="105" w:name="_Toc437453510"/>
      <w:bookmarkStart w:id="106" w:name="_Toc62157889"/>
      <w:r w:rsidRPr="00FB2A0D">
        <w:rPr>
          <w:rFonts w:ascii="Arial" w:eastAsia="Times New Roman" w:hAnsi="Arial" w:cs="Arial"/>
          <w:b/>
          <w:bCs/>
          <w:i/>
          <w:iCs/>
          <w:kern w:val="0"/>
          <w:sz w:val="24"/>
          <w:szCs w:val="24"/>
          <w:lang w:eastAsia="it-IT"/>
          <w14:ligatures w14:val="none"/>
        </w:rPr>
        <w:lastRenderedPageBreak/>
        <w:t xml:space="preserve"> Ti amo, Signore, mia forza, Signore, mia roccia, mia fortezza, mio liberatore, mio Dio, mia rupe…</w:t>
      </w:r>
      <w:bookmarkEnd w:id="103"/>
      <w:bookmarkEnd w:id="104"/>
      <w:bookmarkEnd w:id="105"/>
      <w:bookmarkEnd w:id="106"/>
      <w:r w:rsidRPr="00FB2A0D">
        <w:rPr>
          <w:rFonts w:ascii="Arial" w:eastAsia="Times New Roman" w:hAnsi="Arial" w:cs="Arial"/>
          <w:b/>
          <w:bCs/>
          <w:i/>
          <w:iCs/>
          <w:kern w:val="0"/>
          <w:sz w:val="24"/>
          <w:szCs w:val="24"/>
          <w:lang w:eastAsia="it-IT"/>
          <w14:ligatures w14:val="none"/>
        </w:rPr>
        <w:t xml:space="preserve"> </w:t>
      </w:r>
    </w:p>
    <w:p w14:paraId="15EFAAF1" w14:textId="77777777" w:rsidR="00755745" w:rsidRPr="00FB2A0D" w:rsidRDefault="00755745" w:rsidP="005A00A5">
      <w:pPr>
        <w:spacing w:before="240" w:after="240" w:line="240" w:lineRule="auto"/>
        <w:contextualSpacing/>
        <w:rPr>
          <w:rFonts w:ascii="Arial" w:eastAsia="Times New Roman" w:hAnsi="Arial" w:cs="Arial"/>
          <w:b/>
          <w:bCs/>
          <w:i/>
          <w:iCs/>
          <w:kern w:val="0"/>
          <w:sz w:val="24"/>
          <w:szCs w:val="24"/>
          <w:lang w:eastAsia="it-IT"/>
          <w14:ligatures w14:val="none"/>
        </w:rPr>
      </w:pPr>
    </w:p>
    <w:p w14:paraId="3A1E7FDD" w14:textId="77777777" w:rsidR="00BC51BF" w:rsidRPr="00FB2A0D"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Al maestro del coro. Di Davide, servo del Signore, che rivolse al Signore le parole di questo canto quando il Signore lo liberò dal potere di tutti i suoi nemici e dalla mano di Saul. Disse dunque: Ti amo, Signore, mia forza, Signore, mia roccia, mia fortezza, mio liberatore, mio Dio, mia rupe, in cui mi rifugio; mio scudo, mia potente salvezza e mio baluardo. Invoco il Signore, degno di lode, e sarò salvato dai miei nemici. Mi circondavano flutti di morte, mi travolgevano torrenti infernali; già mi avvolgevano i lacci degli inferi, già mi stringevano agguati mortali. Nell’angoscia invocai il Signore, nell’angoscia gridai al mio Dio: dal suo tempio ascoltò la mia voce, a lui, ai suoi orecchi, giunse il mio grido. La terra tremò e si scosse; vacillarono le fondamenta dei monti, si scossero perché egli era adirato. Dalle sue narici saliva fumo, dalla sua bocca un fuoco divorante; da lui sprizzavano carboni ardenti. Abbassò i cieli e discese, una nube oscura sotto i suoi piedi. Cavalcava un cherubino e volava, si librava sulle ali del vento.</w:t>
      </w:r>
    </w:p>
    <w:p w14:paraId="3F1C113C" w14:textId="77777777" w:rsidR="00BC51BF" w:rsidRPr="00FB2A0D"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Si avvolgeva di tenebre come di un velo, di acque oscure e di nubi come di una tenda. Davanti al suo fulgore passarono le nubi, con grandine e carboni ardenti. Il Signore tuonò dal cielo, l’Altissimo fece udire la sua voce: grandine e carboni ardenti. Scagliò saette e li disperse, fulminò con folgori e li sconfisse. Allora apparve il fondo del mare, si scoprirono le fondamenta del mondo, per la tua minaccia, Signore, per lo spirare del tuo furore. Stese la mano dall’alto e mi prese, mi sollevò dalle grandi acque, mi liberò da nemici potenti, da coloro che mi odiavano ed erano più forti di me. Mi assalirono nel giorno della mia sventura, ma il Signore fu il mio sostegno; mi portò al largo, mi liberò perché mi vuol bene. Il Signore mi tratta secondo la mia giustizia, mi ripaga secondo l’innocenza delle mie mani, perché ho custodito le vie del Signore, non ho abbandonato come un empio il mio Dio.</w:t>
      </w:r>
    </w:p>
    <w:p w14:paraId="32CDFD5E" w14:textId="77777777" w:rsidR="00BC51BF" w:rsidRPr="00FB2A0D"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I suoi giudizi mi stanno tutti davanti, non ho respinto da me la sua legge; ma integro sono stato con lui e mi sono guardato dalla colpa. Il Signore mi ha ripagato secondo la mia giustizia, secondo l’innocenza delle mie mani davanti ai suoi occhi. Con l’uomo buono tu sei buono, con l’uomo integro tu sei integro, con l’uomo puro tu sei puro e dal perverso non ti fai ingannare. Perché tu salvi il popolo dei poveri, ma abbassi gli occhi dei superbi. Signore, tu dai luce alla mia lampada; il mio Dio rischiara le mie tenebre. Con te mi getterò nella mischia, con il mio Dio scavalcherò le mura. La via di Dio è perfetta, la parola del Signore è purificata nel fuoco; egli è scudo per chi in lui si rifugia. Infatti, chi è Dio, se non il Signore? O chi è roccia, se non il nostro Dio? Il Dio che mi ha cinto di vigore e ha reso integro il mio cammino, mi ha dato agilità come di cerve e sulle alture mi ha fatto stare saldo, ha addestrato le mie mani alla battaglia, le mie braccia a tendere l’arco di bronzo. Tu mi hai dato il tuo scudo di salvezza, la tua destra mi ha sostenuto, mi hai esaudito e mi hai fatto crescere.</w:t>
      </w:r>
    </w:p>
    <w:p w14:paraId="237DDF6F" w14:textId="77777777" w:rsidR="00BC51BF"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 xml:space="preserve">Hai spianato la via ai miei passi, i miei piedi non hanno vacillato. Ho inseguito i miei nemici e li ho raggiunti, non sono tornato senza averli annientati. Li ho colpiti e non si sono rialzati, sono caduti sotto i miei piedi. Tu mi hai cinto di forza per la guerra, hai piegato sotto di me gli avversari. Dei nemici mi hai mostrato le spalle: </w:t>
      </w:r>
      <w:r w:rsidRPr="00FB2A0D">
        <w:rPr>
          <w:rFonts w:ascii="Arial" w:eastAsia="Times New Roman" w:hAnsi="Arial" w:cs="Arial"/>
          <w:i/>
          <w:kern w:val="0"/>
          <w:sz w:val="24"/>
          <w:szCs w:val="24"/>
          <w:lang w:eastAsia="it-IT"/>
          <w14:ligatures w14:val="none"/>
        </w:rPr>
        <w:lastRenderedPageBreak/>
        <w:t xml:space="preserve">quelli che mi odiavano, li ho distrutti. Hanno gridato e nessuno li ha salvati, hanno gridato al Signore, ma non ha risposto. Come polvere al vento li ho dispersi, calpestati come fango delle strade. Mi hai scampato dal popolo in rivolta, mi hai posto a capo di nazioni. Un popolo che non conoscevo mi ha servito; all’udirmi, subito mi obbedivano, stranieri cercavano il mio favore, impallidivano uomini stranieri e uscivano tremanti dai loro nascondigli. Viva il Signore e benedetta la mia roccia, sia esaltato il Dio della mia salvezza. Dio, tu mi accordi la rivincita e sottometti i popoli al mio giogo, mi salvi dai nemici furenti, dei miei avversari mi fai trionfare e mi liberi dall’uomo violento. Per questo, Signore, ti loderò tra le genti e canterò inni al tuo nome. Egli concede al suo re grandi vittorie, si mostra fedele al suo consacrato, a Davide e alla sua discendenza per sempre (Sal 18 (17) 1-51). </w:t>
      </w:r>
    </w:p>
    <w:p w14:paraId="2EF16876" w14:textId="77777777" w:rsidR="00BC51BF" w:rsidRDefault="00BC51BF" w:rsidP="005A00A5">
      <w:pPr>
        <w:spacing w:before="240" w:after="240" w:line="240" w:lineRule="auto"/>
        <w:contextualSpacing/>
        <w:rPr>
          <w:rFonts w:ascii="Arial" w:eastAsia="Times New Roman" w:hAnsi="Arial" w:cs="Arial"/>
          <w:b/>
          <w:bCs/>
          <w:i/>
          <w:iCs/>
          <w:kern w:val="0"/>
          <w:sz w:val="24"/>
          <w:szCs w:val="24"/>
          <w:lang w:eastAsia="it-IT"/>
          <w14:ligatures w14:val="none"/>
        </w:rPr>
      </w:pPr>
      <w:bookmarkStart w:id="107" w:name="_Toc428370817"/>
      <w:bookmarkStart w:id="108" w:name="_Toc429468994"/>
      <w:bookmarkStart w:id="109" w:name="_Toc437453511"/>
      <w:bookmarkStart w:id="110" w:name="_Toc62157890"/>
      <w:r w:rsidRPr="00FB2A0D">
        <w:rPr>
          <w:rFonts w:ascii="Arial" w:eastAsia="Times New Roman" w:hAnsi="Arial" w:cs="Arial"/>
          <w:b/>
          <w:bCs/>
          <w:i/>
          <w:iCs/>
          <w:kern w:val="0"/>
          <w:sz w:val="24"/>
          <w:szCs w:val="24"/>
          <w:lang w:eastAsia="it-IT"/>
          <w14:ligatures w14:val="none"/>
        </w:rPr>
        <w:t xml:space="preserve"> Hanno scavato le mie mani e i miei piedi</w:t>
      </w:r>
      <w:bookmarkEnd w:id="107"/>
      <w:bookmarkEnd w:id="108"/>
      <w:bookmarkEnd w:id="109"/>
      <w:bookmarkEnd w:id="110"/>
    </w:p>
    <w:p w14:paraId="0C8497A5" w14:textId="77777777" w:rsidR="00755745" w:rsidRPr="00FB2A0D" w:rsidRDefault="00755745" w:rsidP="005A00A5">
      <w:pPr>
        <w:spacing w:before="240" w:after="240" w:line="240" w:lineRule="auto"/>
        <w:contextualSpacing/>
        <w:rPr>
          <w:rFonts w:ascii="Arial" w:eastAsia="Times New Roman" w:hAnsi="Arial" w:cs="Arial"/>
          <w:b/>
          <w:bCs/>
          <w:i/>
          <w:iCs/>
          <w:kern w:val="0"/>
          <w:sz w:val="24"/>
          <w:szCs w:val="24"/>
          <w:lang w:eastAsia="it-IT"/>
          <w14:ligatures w14:val="none"/>
        </w:rPr>
      </w:pPr>
    </w:p>
    <w:p w14:paraId="7E41471D" w14:textId="77777777" w:rsidR="00BC51BF" w:rsidRPr="00FB2A0D"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Al maestro del coro. Su «Cerva dell’aurora». Salmo. Di Davide. Dio mio, Dio mio, perché mi hai abbandonato? Lontane dalla mia salvezza le parole del mio grido! Mio Dio, grido di giorno e non rispondi; di notte, e non c’è tregua per me. Eppure tu sei il Santo, tu siedi in trono fra le lodi d’Israele. In te confidarono i nostri padri, confidarono e tu li liberasti; a te gridarono e furono salvati, in te confidarono e non rimasero delusi. Ma io sono un verme e non un uomo, rifiuto degli uomini, disprezzato dalla gente. Si fanno beffe di me quelli che mi vedono, storcono le labbra, scuotono il capo: «Si rivolga al Signore; lui lo liberi, lo porti in salvo, se davvero lo ama!». Sei proprio tu che mi hai tratto dal grembo, mi hai affidato al seno di mia madre. Al mio nascere, a te fui consegnato; dal grembo di mia madre sei tu il mio Dio. Non stare lontano da me, perché l’angoscia è vicina e non c’è chi mi aiuti.</w:t>
      </w:r>
    </w:p>
    <w:p w14:paraId="295211FB" w14:textId="77777777" w:rsidR="00BC51BF" w:rsidRPr="00FB2A0D"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Mi circondano tori numerosi, mi accerchiano grossi tori di Basan. Spalancano contro di me le loro fauci: un leone che sbrana e ruggisce. Io sono come acqua versata, sono slogate tutte le mie ossa. Il mio cuore è come cera, si scioglie in mezzo alle mie viscere. Arido come un coccio è il mio vigore, la mia lingua si è incollata al palato, mi deponi su polvere di morte. Un branco di cani mi circonda, mi accerchia una banda di malfattori; hanno scavato le mie mani e i miei piedi. Posso contare tutte le mie ossa. Essi stanno a guardare e mi osservano: si dividono le mie vesti, sulla mia tunica gettano la sorte.</w:t>
      </w:r>
    </w:p>
    <w:p w14:paraId="4C889A22" w14:textId="77777777" w:rsidR="00BC51BF"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 xml:space="preserve">Ma tu, Signore, non stare lontano, mia forza, vieni presto in mio aiuto. Libera dalla spada la mia vita, dalle zampe del cane l’unico mio bene. Salvami dalle fauci del leone e dalle corna dei bufali. Tu mi hai risposto! Annuncerò il tuo nome ai miei fratelli, ti loderò in mezzo all’assemblea. Lodate il Signore, voi suoi fedeli, gli dia gloria tutta la discendenza di Giacobbe, lo tema tutta la discendenza d’Israele; perché egli non ha disprezzato né disdegnato l’afflizione del povero, il proprio volto non gli ha nascosto ma ha ascoltato il suo grido di aiuto. Da te la mia lode nella grande assemblea; scioglierò i miei voti davanti ai suoi fedeli. I poveri mangeranno e saranno saziati, loderanno il Signore quanti lo cercano; il vostro cuore viva per sempre! Ricorderanno e torneranno al Signore tutti i confini della terra; davanti a te si prostreranno tutte le famiglie dei popoli. Perché del Signore è il regno: è lui che domina sui popoli! A lui solo si prostreranno quanti dormono </w:t>
      </w:r>
      <w:r w:rsidRPr="00FB2A0D">
        <w:rPr>
          <w:rFonts w:ascii="Arial" w:eastAsia="Times New Roman" w:hAnsi="Arial" w:cs="Arial"/>
          <w:i/>
          <w:kern w:val="0"/>
          <w:sz w:val="24"/>
          <w:szCs w:val="24"/>
          <w:lang w:eastAsia="it-IT"/>
          <w14:ligatures w14:val="none"/>
        </w:rPr>
        <w:lastRenderedPageBreak/>
        <w:t xml:space="preserve">sotto terra, davanti a lui si curveranno quanti discendono nella polvere; ma io vivrò per lui, lo servirà la mia discendenza. Si parlerà del Signore alla generazione che viene; annunceranno la sua giustizia; al popolo che nascerà diranno: «Ecco l’opera del Signore!» (Sal 22 (21) 1-32). </w:t>
      </w:r>
    </w:p>
    <w:p w14:paraId="2F8DDCED" w14:textId="77777777" w:rsidR="00BC51BF" w:rsidRDefault="00BC51BF" w:rsidP="005A00A5">
      <w:pPr>
        <w:spacing w:before="240" w:after="240" w:line="240" w:lineRule="auto"/>
        <w:contextualSpacing/>
        <w:rPr>
          <w:rFonts w:ascii="Arial" w:eastAsia="Times New Roman" w:hAnsi="Arial" w:cs="Arial"/>
          <w:b/>
          <w:bCs/>
          <w:i/>
          <w:iCs/>
          <w:kern w:val="0"/>
          <w:sz w:val="24"/>
          <w:szCs w:val="24"/>
          <w:lang w:eastAsia="it-IT"/>
          <w14:ligatures w14:val="none"/>
        </w:rPr>
      </w:pPr>
      <w:bookmarkStart w:id="111" w:name="_Toc428370818"/>
      <w:bookmarkStart w:id="112" w:name="_Toc429468995"/>
      <w:bookmarkStart w:id="113" w:name="_Toc437453512"/>
      <w:bookmarkStart w:id="114" w:name="_Toc62157891"/>
      <w:r w:rsidRPr="00FB2A0D">
        <w:rPr>
          <w:rFonts w:ascii="Arial" w:eastAsia="Times New Roman" w:hAnsi="Arial" w:cs="Arial"/>
          <w:b/>
          <w:bCs/>
          <w:i/>
          <w:iCs/>
          <w:kern w:val="0"/>
          <w:sz w:val="24"/>
          <w:szCs w:val="24"/>
          <w:lang w:eastAsia="it-IT"/>
          <w14:ligatures w14:val="none"/>
        </w:rPr>
        <w:t xml:space="preserve"> Il Signore è il mio pastore: non manco di nulla.</w:t>
      </w:r>
      <w:bookmarkEnd w:id="111"/>
      <w:bookmarkEnd w:id="112"/>
      <w:bookmarkEnd w:id="113"/>
      <w:bookmarkEnd w:id="114"/>
    </w:p>
    <w:p w14:paraId="48D9F664" w14:textId="77777777" w:rsidR="00755745" w:rsidRPr="00FB2A0D" w:rsidRDefault="00755745" w:rsidP="005A00A5">
      <w:pPr>
        <w:spacing w:before="240" w:after="240" w:line="240" w:lineRule="auto"/>
        <w:contextualSpacing/>
        <w:rPr>
          <w:rFonts w:ascii="Arial" w:eastAsia="Times New Roman" w:hAnsi="Arial" w:cs="Arial"/>
          <w:b/>
          <w:bCs/>
          <w:i/>
          <w:iCs/>
          <w:kern w:val="0"/>
          <w:sz w:val="24"/>
          <w:szCs w:val="24"/>
          <w:lang w:eastAsia="it-IT"/>
          <w14:ligatures w14:val="none"/>
        </w:rPr>
      </w:pPr>
    </w:p>
    <w:p w14:paraId="70612A04" w14:textId="77777777" w:rsidR="00BC51BF"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 xml:space="preserve">Salmo. Di Davide. Il Signore è il mio pastore: non manco di nulla. Su pascoli erbosi mi fa riposare, ad acque tranquille mi conduce. Rinfranca l’anima mia, mi guida per il giusto cammino a motivo del suo nome. Anche se vado per una valle oscura, non temo alcun male, perché tu sei con me. Il tuo bastone e il tuo vincastro mi danno sicurezza. Davanti a me tu prepari una mensa sotto gli occhi dei miei nemici. Ungi di olio il mio capo; il mio calice trabocca. Sì, bontà e fedeltà mi saranno compagne tutti i giorni della mia vita, abiterò ancora nella casa del Signore per lunghi giorni (Sal 23 (22) 1-6). </w:t>
      </w:r>
    </w:p>
    <w:p w14:paraId="5A95C4F3" w14:textId="77777777" w:rsidR="00BC51BF" w:rsidRDefault="00BC51BF" w:rsidP="005A00A5">
      <w:pPr>
        <w:spacing w:before="240" w:after="240" w:line="240" w:lineRule="auto"/>
        <w:contextualSpacing/>
        <w:rPr>
          <w:rFonts w:ascii="Arial" w:eastAsia="Times New Roman" w:hAnsi="Arial" w:cs="Arial"/>
          <w:b/>
          <w:bCs/>
          <w:i/>
          <w:iCs/>
          <w:kern w:val="0"/>
          <w:sz w:val="24"/>
          <w:szCs w:val="24"/>
          <w:lang w:eastAsia="it-IT"/>
          <w14:ligatures w14:val="none"/>
        </w:rPr>
      </w:pPr>
      <w:bookmarkStart w:id="115" w:name="_Toc428370819"/>
      <w:bookmarkStart w:id="116" w:name="_Toc429468996"/>
      <w:bookmarkStart w:id="117" w:name="_Toc437453513"/>
      <w:bookmarkStart w:id="118" w:name="_Toc62157892"/>
      <w:r w:rsidRPr="00FB2A0D">
        <w:rPr>
          <w:rFonts w:ascii="Arial" w:eastAsia="Times New Roman" w:hAnsi="Arial" w:cs="Arial"/>
          <w:b/>
          <w:bCs/>
          <w:i/>
          <w:iCs/>
          <w:kern w:val="0"/>
          <w:sz w:val="24"/>
          <w:szCs w:val="24"/>
          <w:lang w:eastAsia="it-IT"/>
          <w14:ligatures w14:val="none"/>
        </w:rPr>
        <w:t xml:space="preserve"> Il Signore forte e valoroso, il Signore valoroso in battaglia</w:t>
      </w:r>
      <w:bookmarkEnd w:id="115"/>
      <w:bookmarkEnd w:id="116"/>
      <w:bookmarkEnd w:id="117"/>
      <w:bookmarkEnd w:id="118"/>
    </w:p>
    <w:p w14:paraId="28E291B2" w14:textId="77777777" w:rsidR="00755745" w:rsidRPr="00FB2A0D" w:rsidRDefault="00755745" w:rsidP="005A00A5">
      <w:pPr>
        <w:spacing w:before="240" w:after="240" w:line="240" w:lineRule="auto"/>
        <w:contextualSpacing/>
        <w:rPr>
          <w:rFonts w:ascii="Arial" w:eastAsia="Times New Roman" w:hAnsi="Arial" w:cs="Arial"/>
          <w:b/>
          <w:bCs/>
          <w:i/>
          <w:iCs/>
          <w:kern w:val="0"/>
          <w:sz w:val="24"/>
          <w:szCs w:val="24"/>
          <w:lang w:eastAsia="it-IT"/>
          <w14:ligatures w14:val="none"/>
        </w:rPr>
      </w:pPr>
    </w:p>
    <w:p w14:paraId="3EB194E4" w14:textId="77777777" w:rsidR="00BC51BF"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 xml:space="preserve">Di Davide. Salmo. Del Signore è la terra e quanto contiene: il mondo, con i suoi abitanti. È lui che l’ha fondato sui mari e sui fiumi l’ha stabilito. Chi potrà salire il monte del Signore? Chi potrà stare nel suo luogo santo? Chi ha mani innocenti e cuore puro, chi non si rivolge agli idoli, chi non giura con inganno. Egli otterrà benedizione dal Signore, giustizia da Dio sua salvezza. Ecco la generazione che lo cerca, che cerca il tuo volto, Dio di Giacobbe. Alzate, o porte, la vostra fronte, alzatevi, soglie antiche, ed entri il re della gloria. Chi è questo re della gloria? Il Signore forte e valoroso, il Signore valoroso in battaglia. Alzate, o porte, la vostra fronte, alzatevi, soglie antiche, ed entri il re della gloria. Chi è mai questo re della gloria? Il Signore degli eserciti è il re della gloria (Sal 24 (23) 1-10). </w:t>
      </w:r>
    </w:p>
    <w:p w14:paraId="3DA9B6E9" w14:textId="77777777" w:rsidR="00BC51BF" w:rsidRDefault="00BC51BF" w:rsidP="005A00A5">
      <w:pPr>
        <w:spacing w:before="240" w:after="240" w:line="240" w:lineRule="auto"/>
        <w:contextualSpacing/>
        <w:rPr>
          <w:rFonts w:ascii="Arial" w:eastAsia="Times New Roman" w:hAnsi="Arial" w:cs="Arial"/>
          <w:b/>
          <w:bCs/>
          <w:i/>
          <w:iCs/>
          <w:kern w:val="0"/>
          <w:sz w:val="24"/>
          <w:szCs w:val="24"/>
          <w:lang w:eastAsia="it-IT"/>
          <w14:ligatures w14:val="none"/>
        </w:rPr>
      </w:pPr>
      <w:bookmarkStart w:id="119" w:name="_Toc428370820"/>
      <w:bookmarkStart w:id="120" w:name="_Toc429468997"/>
      <w:bookmarkStart w:id="121" w:name="_Toc437453514"/>
      <w:bookmarkStart w:id="122" w:name="_Toc62157893"/>
      <w:r w:rsidRPr="00FB2A0D">
        <w:rPr>
          <w:rFonts w:ascii="Arial" w:eastAsia="Times New Roman" w:hAnsi="Arial" w:cs="Arial"/>
          <w:b/>
          <w:bCs/>
          <w:i/>
          <w:iCs/>
          <w:kern w:val="0"/>
          <w:sz w:val="24"/>
          <w:szCs w:val="24"/>
          <w:lang w:eastAsia="it-IT"/>
          <w14:ligatures w14:val="none"/>
        </w:rPr>
        <w:t xml:space="preserve"> Nel rotolo del libro su di me è scritto di fare la tua volontà: mio Dio, questo io desidero; la tua legge è nel mio intimo</w:t>
      </w:r>
      <w:bookmarkEnd w:id="119"/>
      <w:bookmarkEnd w:id="120"/>
      <w:bookmarkEnd w:id="121"/>
      <w:bookmarkEnd w:id="122"/>
    </w:p>
    <w:p w14:paraId="16E3429D" w14:textId="77777777" w:rsidR="00755745" w:rsidRPr="00FB2A0D" w:rsidRDefault="00755745" w:rsidP="005A00A5">
      <w:pPr>
        <w:spacing w:before="240" w:after="240" w:line="240" w:lineRule="auto"/>
        <w:contextualSpacing/>
        <w:rPr>
          <w:rFonts w:ascii="Arial" w:eastAsia="Times New Roman" w:hAnsi="Arial" w:cs="Arial"/>
          <w:b/>
          <w:bCs/>
          <w:i/>
          <w:iCs/>
          <w:kern w:val="0"/>
          <w:sz w:val="24"/>
          <w:szCs w:val="24"/>
          <w:lang w:eastAsia="it-IT"/>
          <w14:ligatures w14:val="none"/>
        </w:rPr>
      </w:pPr>
    </w:p>
    <w:p w14:paraId="32DAD872" w14:textId="77777777" w:rsidR="00BC51BF" w:rsidRPr="00FB2A0D"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 xml:space="preserve">Al maestro del coro. Di Davide. Salmo. Ho sperato, ho sperato nel Signore, ed egli su di me si è chinato, ha dato ascolto al mio grido. Mi ha tratto da un pozzo di acque tumultuose, dal fango della palude; ha stabilito i miei piedi sulla roccia, ha reso sicuri i miei passi. Mi ha messo sulla bocca un canto nuovo, una lode al nostro Dio. Molti vedranno e avranno timore e confideranno nel Signore. Beato l’uomo che ha posto la sua fiducia nel Signore e non si volge verso chi segue gli idoli né verso chi segue la menzogna. Quante meraviglie hai fatto, tu, Signore, mio Dio, quanti progetti in nostro favore: nessuno a te si può paragonare! Se li voglio annunciare e proclamare, sono troppi per essere contati. Sacrificio e offerta non gradisci, gli orecchi mi hai aperto, non hai chiesto olocausto né sacrificio per il peccato. Allora ho detto: «Ecco, io vengo. Nel rotolo del libro su di me è scritto di fare la tua volontà: mio Dio, questo io desidero; la tua legge è nel mio intimo». Ho annunciato la tua giustizia nella grande assemblea; vedi: non tengo chiuse le labbra, Signore, tu lo sai. Non ho nascosto la tua giustizia dentro il mio cuore, la tua verità e la tua salvezza ho proclamato. Non ho celato il tuo amore e la tua fedeltà alla grande assemblea. Non rifiutarmi, Signore, la tua misericordia; il tuo amore e la tua fedeltà mi proteggano sempre, perché mi </w:t>
      </w:r>
      <w:r w:rsidRPr="00FB2A0D">
        <w:rPr>
          <w:rFonts w:ascii="Arial" w:eastAsia="Times New Roman" w:hAnsi="Arial" w:cs="Arial"/>
          <w:i/>
          <w:kern w:val="0"/>
          <w:sz w:val="24"/>
          <w:szCs w:val="24"/>
          <w:lang w:eastAsia="it-IT"/>
          <w14:ligatures w14:val="none"/>
        </w:rPr>
        <w:lastRenderedPageBreak/>
        <w:t xml:space="preserve">circondano mali senza numero, le mie colpe mi opprimono e non riesco più a vedere: sono più dei capelli del mio capo, il mio cuore viene meno. Dégnati, Signore, di liberarmi; Signore, vieni presto in mio aiuto. Siano svergognati e confusi quanti cercano di togliermi la vita. Retrocedano, coperti d’infamia, quanti godono della mia rovina. Se ne tornino indietro pieni di vergogna quelli che mi dicono: «Ti sta bene!». Esultino e gioiscano in te quelli che ti cercano; dicano sempre: «Il Signore è grande!» quelli che amano la tua salvezza. Ma io sono povero e bisognoso: di me ha cura il Signore. Tu sei mio aiuto e mio liberatore: mio Dio, non tardare (Sal 40 (39) 1-18). </w:t>
      </w:r>
    </w:p>
    <w:p w14:paraId="10AE520D" w14:textId="2FBBAD2F" w:rsidR="00BC51BF" w:rsidRDefault="00BC51BF" w:rsidP="005A00A5">
      <w:pPr>
        <w:spacing w:before="240" w:after="240" w:line="240" w:lineRule="auto"/>
        <w:contextualSpacing/>
        <w:rPr>
          <w:rFonts w:ascii="Arial" w:eastAsia="Times New Roman" w:hAnsi="Arial" w:cs="Arial"/>
          <w:b/>
          <w:bCs/>
          <w:i/>
          <w:iCs/>
          <w:kern w:val="0"/>
          <w:sz w:val="24"/>
          <w:szCs w:val="24"/>
          <w:lang w:eastAsia="it-IT"/>
          <w14:ligatures w14:val="none"/>
        </w:rPr>
      </w:pPr>
      <w:bookmarkStart w:id="123" w:name="_Toc428370821"/>
      <w:bookmarkStart w:id="124" w:name="_Toc429468998"/>
      <w:bookmarkStart w:id="125" w:name="_Toc437453515"/>
      <w:bookmarkStart w:id="126" w:name="_Toc62157894"/>
      <w:r w:rsidRPr="00FB2A0D">
        <w:rPr>
          <w:rFonts w:ascii="Arial" w:eastAsia="Times New Roman" w:hAnsi="Arial" w:cs="Arial"/>
          <w:b/>
          <w:bCs/>
          <w:i/>
          <w:iCs/>
          <w:kern w:val="0"/>
          <w:sz w:val="24"/>
          <w:szCs w:val="24"/>
          <w:lang w:eastAsia="it-IT"/>
          <w14:ligatures w14:val="none"/>
        </w:rPr>
        <w:t>Anche l’amico in cui confidavo, che con me divideva il pane, contro di me alza il suo piede.</w:t>
      </w:r>
      <w:bookmarkEnd w:id="123"/>
      <w:bookmarkEnd w:id="124"/>
      <w:bookmarkEnd w:id="125"/>
      <w:bookmarkEnd w:id="126"/>
    </w:p>
    <w:p w14:paraId="5A52A61E" w14:textId="77777777" w:rsidR="00755745" w:rsidRPr="00FB2A0D" w:rsidRDefault="00755745" w:rsidP="005A00A5">
      <w:pPr>
        <w:spacing w:before="240" w:after="240" w:line="240" w:lineRule="auto"/>
        <w:contextualSpacing/>
        <w:rPr>
          <w:rFonts w:ascii="Arial" w:eastAsia="Times New Roman" w:hAnsi="Arial" w:cs="Arial"/>
          <w:b/>
          <w:bCs/>
          <w:i/>
          <w:iCs/>
          <w:kern w:val="0"/>
          <w:sz w:val="24"/>
          <w:szCs w:val="24"/>
          <w:lang w:eastAsia="it-IT"/>
          <w14:ligatures w14:val="none"/>
        </w:rPr>
      </w:pPr>
    </w:p>
    <w:p w14:paraId="0A8E7EE3" w14:textId="77777777" w:rsidR="00BC51BF"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 xml:space="preserve">Al maestro del coro. Salmo. Di Davide. Beato l’uomo che ha cura del debole: nel giorno della sventura il Signore lo libera. Il Signore veglierà su di lui, lo farà vivere beato sulla terra, non lo abbandonerà in preda ai nemici. Il Signore lo sosterrà sul letto del dolore; tu lo assisti quando giace ammalato. Io ho detto: «Pietà di me, Signore, guariscimi: contro di te ho peccato». I miei nemici mi augurano il male: «Quando morirà e perirà il suo nome?». Chi viene a visitarmi dice il falso, il suo cuore cova cattiveria e, uscito fuori, sparla. Tutti insieme, quelli che mi odiano contro di me tramano malefìci, hanno per me pensieri maligni: «Lo ha colpito una malattia infernale; dal letto dove è steso non potrà più rialzarsi». Anche l’amico in cui confidavo, che con me divideva il pane, contro di me alza il suo piede. Ma tu, Signore, abbi pietà, rialzami, che io li possa ripagare. Da questo saprò che tu mi vuoi bene: se non trionfa su di me il mio nemico. Per la mia integrità tu mi sostieni e mi fai stare alla tua presenza per sempre. Sia benedetto il Signore, Dio d’Israele, da sempre e per sempre. Amen, amen (Sal 41,1-14). </w:t>
      </w:r>
    </w:p>
    <w:p w14:paraId="17A68CDB" w14:textId="17C275BB" w:rsidR="00BC51BF" w:rsidRDefault="00BC51BF" w:rsidP="005A00A5">
      <w:pPr>
        <w:spacing w:before="240" w:after="240" w:line="240" w:lineRule="auto"/>
        <w:contextualSpacing/>
        <w:rPr>
          <w:rFonts w:ascii="Arial" w:eastAsia="Times New Roman" w:hAnsi="Arial" w:cs="Arial"/>
          <w:b/>
          <w:bCs/>
          <w:i/>
          <w:iCs/>
          <w:kern w:val="0"/>
          <w:sz w:val="24"/>
          <w:szCs w:val="24"/>
          <w:lang w:eastAsia="it-IT"/>
          <w14:ligatures w14:val="none"/>
        </w:rPr>
      </w:pPr>
      <w:bookmarkStart w:id="127" w:name="_Toc428370822"/>
      <w:bookmarkStart w:id="128" w:name="_Toc429468999"/>
      <w:bookmarkStart w:id="129" w:name="_Toc437453516"/>
      <w:bookmarkStart w:id="130" w:name="_Toc62157895"/>
      <w:r w:rsidRPr="00FB2A0D">
        <w:rPr>
          <w:rFonts w:ascii="Arial" w:eastAsia="Times New Roman" w:hAnsi="Arial" w:cs="Arial"/>
          <w:b/>
          <w:bCs/>
          <w:i/>
          <w:iCs/>
          <w:kern w:val="0"/>
          <w:sz w:val="24"/>
          <w:szCs w:val="24"/>
          <w:lang w:eastAsia="it-IT"/>
          <w14:ligatures w14:val="none"/>
        </w:rPr>
        <w:t>Il tuo trono, o Dio, dura per sempre; scettro di rettitudine è il tuo scettro regale</w:t>
      </w:r>
      <w:bookmarkEnd w:id="127"/>
      <w:bookmarkEnd w:id="128"/>
      <w:bookmarkEnd w:id="129"/>
      <w:bookmarkEnd w:id="130"/>
    </w:p>
    <w:p w14:paraId="0BC7F925" w14:textId="77777777" w:rsidR="00755745" w:rsidRPr="00FB2A0D" w:rsidRDefault="00755745" w:rsidP="005A00A5">
      <w:pPr>
        <w:spacing w:before="240" w:after="240" w:line="240" w:lineRule="auto"/>
        <w:contextualSpacing/>
        <w:rPr>
          <w:rFonts w:ascii="Arial" w:eastAsia="Times New Roman" w:hAnsi="Arial" w:cs="Arial"/>
          <w:b/>
          <w:bCs/>
          <w:i/>
          <w:iCs/>
          <w:kern w:val="0"/>
          <w:sz w:val="24"/>
          <w:szCs w:val="24"/>
          <w:lang w:eastAsia="it-IT"/>
          <w14:ligatures w14:val="none"/>
        </w:rPr>
      </w:pPr>
    </w:p>
    <w:p w14:paraId="6B765E7C" w14:textId="77777777" w:rsidR="00BC51BF" w:rsidRPr="00FB2A0D"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Al maestro del coro. Su «I gigli». Dei figli di Core. Maskil. Canto d’amore. Liete parole mi sgorgano dal cuore: io proclamo al re il mio poema, la mia lingua è come stilo di scriba veloce. Tu sei il più bello tra i figli dell’uomo, sulle tue labbra è diffusa la grazia, perciò Dio ti ha benedetto per sempre. O prode, cingiti al fianco la spada, tua gloria e tuo vanto, e avanza trionfante. Cavalca per la causa della verità, della mitezza e della giustizia. La tua destra ti mostri prodigi. Le tue frecce sono acute – sotto di te cadono i popoli –, colpiscono al cuore i nemici del re. Il tuo trono, o Dio, dura per sempre; scettro di rettitudine è il tuo scettro regale. Ami la giustizia e la malvagità detesti: Dio, il tuo Dio, ti ha consacrato con olio di letizia, a preferenza dei tuoi compagni. Di mirra, àloe e cassia profumano tutte le tue vesti; da palazzi d’avorio ti rallegri il suono di strumenti a corda.</w:t>
      </w:r>
    </w:p>
    <w:p w14:paraId="3713AC57" w14:textId="77777777" w:rsidR="00BC51BF"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 xml:space="preserve">Figlie di re fra le tue predilette; alla tua destra sta la regina, in ori di Ofir. Ascolta, figlia, guarda, porgi l’orecchio: dimentica il tuo popolo e la casa di tuo padre; il re è invaghito della tua bellezza. È lui il tuo signore: rendigli omaggio. Gli abitanti di Tiro portano doni, i più ricchi del popolo cercano il tuo favore. Entra la figlia del re: è tutta splendore, tessuto d’oro è il suo vestito. È condotta al re in broccati preziosi; dietro a lei le vergini, sue compagne, a te sono presentate; condotte in </w:t>
      </w:r>
      <w:r w:rsidRPr="00FB2A0D">
        <w:rPr>
          <w:rFonts w:ascii="Arial" w:eastAsia="Times New Roman" w:hAnsi="Arial" w:cs="Arial"/>
          <w:i/>
          <w:kern w:val="0"/>
          <w:sz w:val="24"/>
          <w:szCs w:val="24"/>
          <w:lang w:eastAsia="it-IT"/>
          <w14:ligatures w14:val="none"/>
        </w:rPr>
        <w:lastRenderedPageBreak/>
        <w:t xml:space="preserve">gioia ed esultanza, sono presentate nel palazzo del re. Ai tuoi padri succederanno i tuoi figli; li farai prìncipi di tutta la terra. Il tuo nome voglio far ricordare per tutte le generazioni; così i popoli ti loderanno in eterno, per sempre (Sal 45 (44) 1-18). </w:t>
      </w:r>
    </w:p>
    <w:p w14:paraId="08C751A9" w14:textId="77777777" w:rsidR="00BC51BF" w:rsidRDefault="00BC51BF" w:rsidP="005A00A5">
      <w:pPr>
        <w:spacing w:before="240" w:after="240" w:line="240" w:lineRule="auto"/>
        <w:contextualSpacing/>
        <w:rPr>
          <w:rFonts w:ascii="Arial" w:eastAsia="Times New Roman" w:hAnsi="Arial" w:cs="Arial"/>
          <w:b/>
          <w:bCs/>
          <w:i/>
          <w:iCs/>
          <w:kern w:val="0"/>
          <w:sz w:val="24"/>
          <w:szCs w:val="24"/>
          <w:lang w:eastAsia="it-IT"/>
          <w14:ligatures w14:val="none"/>
        </w:rPr>
      </w:pPr>
      <w:bookmarkStart w:id="131" w:name="_Toc428370823"/>
      <w:bookmarkStart w:id="132" w:name="_Toc429469000"/>
      <w:bookmarkStart w:id="133" w:name="_Toc437453517"/>
      <w:bookmarkStart w:id="134" w:name="_Toc62157896"/>
      <w:r w:rsidRPr="00FB2A0D">
        <w:rPr>
          <w:rFonts w:ascii="Arial" w:eastAsia="Times New Roman" w:hAnsi="Arial" w:cs="Arial"/>
          <w:b/>
          <w:bCs/>
          <w:i/>
          <w:iCs/>
          <w:kern w:val="0"/>
          <w:sz w:val="24"/>
          <w:szCs w:val="24"/>
          <w:lang w:eastAsia="it-IT"/>
          <w14:ligatures w14:val="none"/>
        </w:rPr>
        <w:t xml:space="preserve"> Il nostro Dio è un Dio che salva; al Signore Dio appartengono le porte della morte</w:t>
      </w:r>
      <w:bookmarkEnd w:id="131"/>
      <w:bookmarkEnd w:id="132"/>
      <w:bookmarkEnd w:id="133"/>
      <w:bookmarkEnd w:id="134"/>
    </w:p>
    <w:p w14:paraId="6712AF16" w14:textId="77777777" w:rsidR="00755745" w:rsidRPr="00FB2A0D" w:rsidRDefault="00755745" w:rsidP="005A00A5">
      <w:pPr>
        <w:spacing w:before="240" w:after="240" w:line="240" w:lineRule="auto"/>
        <w:contextualSpacing/>
        <w:rPr>
          <w:rFonts w:ascii="Arial" w:eastAsia="Times New Roman" w:hAnsi="Arial" w:cs="Arial"/>
          <w:b/>
          <w:bCs/>
          <w:i/>
          <w:iCs/>
          <w:kern w:val="0"/>
          <w:sz w:val="24"/>
          <w:szCs w:val="24"/>
          <w:lang w:eastAsia="it-IT"/>
          <w14:ligatures w14:val="none"/>
        </w:rPr>
      </w:pPr>
    </w:p>
    <w:p w14:paraId="619481E1" w14:textId="77777777" w:rsidR="00BC51BF" w:rsidRPr="00FB2A0D"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Al maestro del coro. Di Davide. Salmo. Canto. Sorga Dio e siano dispersi i suoi nemici e fuggano davanti a lui quelli che lo odiano. Come si dissolve il fumo, tu li dissolvi; come si scioglie la cera di fronte al fuoco, periscono i malvagi davanti a Dio. I giusti invece si rallegrano, esultano davanti a Dio e cantano di gioia. Cantate a Dio, inneggiate al suo nome, appianate la strada a colui che cavalca le nubi: Signore è il suo nome, esultate davanti a lui. Padre degli orfani e difensore delle vedove è Dio nella sua santa dimora. A chi è solo, Dio fa abitare una casa, fa uscire con gioia i prigionieri. Solo i ribelli dimorano in arida terra. O Dio, quando uscivi davanti al tuo popolo, quando camminavi per il deserto, tremò la terra, i cieli stillarono davanti a Dio, quello del Sinai, davanti a Dio, il Dio d’Israele.</w:t>
      </w:r>
    </w:p>
    <w:p w14:paraId="19478B81" w14:textId="77777777" w:rsidR="00BC51BF" w:rsidRPr="00FB2A0D"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Pioggia abbondante hai riversato, o Dio, la tua esausta eredità tu hai consolidato e in essa ha abitato il tuo popolo, in quella che, nella tua bontà, hai reso sicura per il povero, o Dio. Il Signore annuncia una notizia, grande schiera sono le messaggere di vittoria: «Fuggono, fuggono i re degli eserciti! Nel campo, presso la casa, ci si divide la preda. Non restate a dormire nei recinti! Splendono d’argento le ali della colomba, di riflessi d’oro le sue piume». Quando l’Onnipotente là disperdeva i re, allora nevicava sul Salmon. Montagna eccelsa è il monte di Basan, montagna dalle alte cime è il monte di Basan. Perché invidiate, montagne dalle alte cime, la montagna che Dio ha desiderato per sua dimora? Il Signore l’abiterà per sempre.</w:t>
      </w:r>
    </w:p>
    <w:p w14:paraId="68BF8384" w14:textId="08E04F55" w:rsidR="00BC51BF"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I carri di Dio sono miriadi, migliaia gli arcieri: il Signore è tra loro, sul Sinai, in santità. Sei salito in alto e hai fatto prigionieri – dagli uomini hai ricevuto tributi e anche dai ribelli –, perché là tu dimori, Signore Dio! Di giorno in giorno benedetto il Signore: a noi Dio porta la salvezza. Il nostro Dio è un Dio che salva; al Signore Dio appartengono le porte della morte. Sì, Dio schiaccerà il capo dei suoi nemici, la testa dai lunghi capelli di chi percorre la via del delitto.</w:t>
      </w:r>
      <w:r w:rsidR="00510511">
        <w:rPr>
          <w:rFonts w:ascii="Arial" w:eastAsia="Times New Roman" w:hAnsi="Arial" w:cs="Arial"/>
          <w:i/>
          <w:kern w:val="0"/>
          <w:sz w:val="24"/>
          <w:szCs w:val="24"/>
          <w:lang w:eastAsia="it-IT"/>
          <w14:ligatures w14:val="none"/>
        </w:rPr>
        <w:t xml:space="preserve"> </w:t>
      </w:r>
      <w:r w:rsidRPr="00FB2A0D">
        <w:rPr>
          <w:rFonts w:ascii="Arial" w:eastAsia="Times New Roman" w:hAnsi="Arial" w:cs="Arial"/>
          <w:i/>
          <w:kern w:val="0"/>
          <w:sz w:val="24"/>
          <w:szCs w:val="24"/>
          <w:lang w:eastAsia="it-IT"/>
          <w14:ligatures w14:val="none"/>
        </w:rPr>
        <w:t xml:space="preserve">Ha detto il Signore: «Da Basan li farò tornare, li farò tornare dagli abissi del mare, perché il tuo piede si bagni nel sangue e la lingua dei tuoi cani riceva la sua parte tra i nemici». Appare il tuo corteo, Dio, il corteo del mio Dio, del mio re, nel santuario. Precedono i cantori, seguono i suonatori di cetra, insieme a fanciulle che suonano tamburelli. «Benedite Dio nelle vostre assemblee, benedite il Signore, voi della comunità d’Israele». Ecco Beniamino, un piccolo che guida i capi di Giuda, la loro schiera, i capi di Zàbulon, i capi di Nèftali. Mostra, o Dio, la tua forza, conferma, o Dio, quanto hai fatto per noi! Per il tuo tempio, in Gerusalemme, i re ti porteranno doni. Minaccia la bestia del canneto, quel branco di bufali, quell’esercito di tori, che si prostrano a idoli d’argento; disperdi i popoli che amano la guerra! Verranno i grandi dall’Egitto, l’Etiopia tenderà le mani a Dio. Regni della terra, cantate a Dio, cantate inni al Signore, a colui che cavalca nei cieli, nei cieli eterni. Ecco, fa sentire la sua voce, una voce potente! Riconoscete a Dio la sua potenza, la sua </w:t>
      </w:r>
      <w:r w:rsidRPr="00FB2A0D">
        <w:rPr>
          <w:rFonts w:ascii="Arial" w:eastAsia="Times New Roman" w:hAnsi="Arial" w:cs="Arial"/>
          <w:i/>
          <w:kern w:val="0"/>
          <w:sz w:val="24"/>
          <w:szCs w:val="24"/>
          <w:lang w:eastAsia="it-IT"/>
          <w14:ligatures w14:val="none"/>
        </w:rPr>
        <w:lastRenderedPageBreak/>
        <w:t xml:space="preserve">maestà sopra Israele, la sua potenza sopra le nubi. Terribile tu sei, o Dio, nel tuo santuario. È lui, il Dio d’Israele, che dà forza e vigore al suo popolo. Sia benedetto Dio! (Sal 68 (67) 1-36). </w:t>
      </w:r>
    </w:p>
    <w:p w14:paraId="16254CE0" w14:textId="7548FF5B" w:rsidR="00BC51BF" w:rsidRDefault="00BC51BF" w:rsidP="005A00A5">
      <w:pPr>
        <w:spacing w:before="240" w:after="240" w:line="240" w:lineRule="auto"/>
        <w:contextualSpacing/>
        <w:rPr>
          <w:rFonts w:ascii="Arial" w:eastAsia="Times New Roman" w:hAnsi="Arial" w:cs="Arial"/>
          <w:b/>
          <w:bCs/>
          <w:i/>
          <w:iCs/>
          <w:kern w:val="0"/>
          <w:sz w:val="24"/>
          <w:szCs w:val="24"/>
          <w:lang w:eastAsia="it-IT"/>
          <w14:ligatures w14:val="none"/>
        </w:rPr>
      </w:pPr>
      <w:bookmarkStart w:id="135" w:name="_Toc428370824"/>
      <w:bookmarkStart w:id="136" w:name="_Toc429469001"/>
      <w:bookmarkStart w:id="137" w:name="_Toc437453518"/>
      <w:bookmarkStart w:id="138" w:name="_Toc62157897"/>
      <w:r w:rsidRPr="00FB2A0D">
        <w:rPr>
          <w:rFonts w:ascii="Arial" w:eastAsia="Times New Roman" w:hAnsi="Arial" w:cs="Arial"/>
          <w:b/>
          <w:bCs/>
          <w:i/>
          <w:iCs/>
          <w:kern w:val="0"/>
          <w:sz w:val="24"/>
          <w:szCs w:val="24"/>
          <w:lang w:eastAsia="it-IT"/>
          <w14:ligatures w14:val="none"/>
        </w:rPr>
        <w:t>Perché mi divora lo zelo per la tua casa, gli insulti di chi ti insulta ricadono su di me</w:t>
      </w:r>
      <w:bookmarkEnd w:id="135"/>
      <w:bookmarkEnd w:id="136"/>
      <w:bookmarkEnd w:id="137"/>
      <w:bookmarkEnd w:id="138"/>
    </w:p>
    <w:p w14:paraId="08C24C7E" w14:textId="77777777" w:rsidR="00755745" w:rsidRPr="00FB2A0D" w:rsidRDefault="00755745" w:rsidP="005A00A5">
      <w:pPr>
        <w:spacing w:before="240" w:after="240" w:line="240" w:lineRule="auto"/>
        <w:contextualSpacing/>
        <w:rPr>
          <w:rFonts w:ascii="Arial" w:eastAsia="Times New Roman" w:hAnsi="Arial" w:cs="Arial"/>
          <w:b/>
          <w:bCs/>
          <w:i/>
          <w:iCs/>
          <w:kern w:val="0"/>
          <w:sz w:val="24"/>
          <w:szCs w:val="24"/>
          <w:lang w:eastAsia="it-IT"/>
          <w14:ligatures w14:val="none"/>
        </w:rPr>
      </w:pPr>
    </w:p>
    <w:p w14:paraId="3002F2C3" w14:textId="77777777" w:rsidR="00BC51BF" w:rsidRPr="00FB2A0D"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Al maestro del coro. Su «I gigli». Di Davide. Salvami, o Dio: l’acqua mi giunge alla gola. Affondo in un abisso di fango, non ho nessun sostegno; sono caduto in acque profonde e la corrente mi travolge. Sono sfinito dal gridare, la mia gola è riarsa; i miei occhi si consumano nell’attesa del mio Dio. Sono più numerosi dei capelli del mio capo quelli che mi odiano senza ragione. Sono potenti quelli che mi vogliono distruggere, i miei nemici bugiardi: quanto non ho rubato, dovrei forse restituirlo? Dio, tu conosci la mia stoltezza e i miei errori non ti sono nascosti. Chi spera in te, per colpa mia non sia confuso, Signore, Dio degli eserciti; per causa mia non si vergogni chi ti cerca, Dio d’Israele. Per te io sopporto l’insulto e la vergogna mi copre la faccia; sono diventato un estraneo ai miei fratelli, uno straniero per i figli di mia madre.</w:t>
      </w:r>
    </w:p>
    <w:p w14:paraId="7C27DDF4" w14:textId="77777777" w:rsidR="00BC51BF" w:rsidRPr="00FB2A0D"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Perché mi divora lo zelo per la tua casa, gli insulti di chi ti insulta ricadono su di me. Piangevo su di me nel digiuno, ma sono stato insultato. Ho indossato come vestito un sacco e sono diventato per loro oggetto di scherno. Sparlavano di me quanti sedevano alla porta, gli ubriachi mi deridevano. Ma io rivolgo a te la mia preghiera, Signore, nel tempo della benevolenza. O Dio, nella tua grande bontà, rispondimi, nella fedeltà della tua salvezza. Liberami dal fango, perché io non affondi, che io sia liberato dai miei nemici e dalle acque profonde. Non mi travolga la corrente, l’abisso non mi sommerga, la fossa non chiuda su di me la sua bocca. Rispondimi, Signore, perché buono è il tuo amore; volgiti a me nella tua grande tenerezza. Non nascondere il volto al tuo servo; sono nell’angoscia: presto, rispondimi!</w:t>
      </w:r>
    </w:p>
    <w:p w14:paraId="207AE5E9" w14:textId="77777777" w:rsidR="00BC51BF"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 xml:space="preserve">Avvicìnati a me, riscattami, liberami a causa dei miei nemici. Tu sai quanto sono stato insultato: quanto disonore, quanta vergogna! Sono tutti davanti a te i miei avversari. L’insulto ha spezzato il mio cuore e mi sento venir meno. Mi aspettavo compassione, ma invano, consolatori, ma non ne ho trovati. Mi hanno messo veleno nel cibo e quando avevo sete mi hanno dato aceto. La loro tavola sia per loro una trappola, un’insidia i loro banchetti. Si offuschino i loro occhi e più non vedano: sfibra i loro fianchi per sempre. Riversa su di loro il tuo sdegno, li raggiunga la tua ira ardente. Il loro accampamento sia desolato, senza abitanti la loro tenda; perché inseguono colui che hai percosso, aggiungono dolore a chi tu hai ferito. Aggiungi per loro colpa su colpa e non possano appellarsi alla tua giustizia. Dal libro dei viventi siano cancellati e non siano iscritti tra i giusti. Io sono povero e sofferente: la tua salvezza, Dio, mi ponga al sicuro. Loderò il nome di Dio con un canto, lo magnificherò con un ringraziamento, che per il Signore è meglio di un toro, di un torello con corna e zoccoli. Vedano i poveri e si rallegrino; voi che cercate Dio, fatevi coraggio, perché il Signore ascolta i miseri e non disprezza i suoi che sono prigionieri. A lui cantino lode i cieli e la terra, i mari e quanto brulica in essi. Perché Dio salverà Sion, ricostruirà le città di Giuda: vi </w:t>
      </w:r>
      <w:r w:rsidRPr="00FB2A0D">
        <w:rPr>
          <w:rFonts w:ascii="Arial" w:eastAsia="Times New Roman" w:hAnsi="Arial" w:cs="Arial"/>
          <w:i/>
          <w:kern w:val="0"/>
          <w:sz w:val="24"/>
          <w:szCs w:val="24"/>
          <w:lang w:eastAsia="it-IT"/>
          <w14:ligatures w14:val="none"/>
        </w:rPr>
        <w:lastRenderedPageBreak/>
        <w:t xml:space="preserve">abiteranno e ne riavranno il possesso. La stirpe dei suoi servi ne sarà erede e chi ama il suo nome vi porrà dimora (Sal 69 (68) 1-37). </w:t>
      </w:r>
    </w:p>
    <w:p w14:paraId="25D2D052" w14:textId="0C794F68" w:rsidR="00BC51BF" w:rsidRDefault="00BC51BF" w:rsidP="005A00A5">
      <w:pPr>
        <w:spacing w:before="240" w:after="240" w:line="240" w:lineRule="auto"/>
        <w:contextualSpacing/>
        <w:rPr>
          <w:rFonts w:ascii="Arial" w:eastAsia="Times New Roman" w:hAnsi="Arial" w:cs="Arial"/>
          <w:b/>
          <w:bCs/>
          <w:i/>
          <w:iCs/>
          <w:kern w:val="0"/>
          <w:sz w:val="24"/>
          <w:szCs w:val="24"/>
          <w:lang w:eastAsia="it-IT"/>
          <w14:ligatures w14:val="none"/>
        </w:rPr>
      </w:pPr>
      <w:bookmarkStart w:id="139" w:name="_Toc428370825"/>
      <w:bookmarkStart w:id="140" w:name="_Toc429469002"/>
      <w:bookmarkStart w:id="141" w:name="_Toc437453519"/>
      <w:bookmarkStart w:id="142" w:name="_Toc62157898"/>
      <w:r w:rsidRPr="00FB2A0D">
        <w:rPr>
          <w:rFonts w:ascii="Arial" w:eastAsia="Times New Roman" w:hAnsi="Arial" w:cs="Arial"/>
          <w:b/>
          <w:bCs/>
          <w:i/>
          <w:iCs/>
          <w:kern w:val="0"/>
          <w:sz w:val="24"/>
          <w:szCs w:val="24"/>
          <w:lang w:eastAsia="it-IT"/>
          <w14:ligatures w14:val="none"/>
        </w:rPr>
        <w:t>In lui siano benedette tutte le stirpi della terra e tutte le genti lo dicano beato</w:t>
      </w:r>
      <w:bookmarkEnd w:id="139"/>
      <w:bookmarkEnd w:id="140"/>
      <w:bookmarkEnd w:id="141"/>
      <w:bookmarkEnd w:id="142"/>
    </w:p>
    <w:p w14:paraId="38F9FED9" w14:textId="77777777" w:rsidR="00755745" w:rsidRPr="00FB2A0D" w:rsidRDefault="00755745" w:rsidP="005A00A5">
      <w:pPr>
        <w:spacing w:before="240" w:after="240" w:line="240" w:lineRule="auto"/>
        <w:contextualSpacing/>
        <w:rPr>
          <w:rFonts w:ascii="Arial" w:eastAsia="Times New Roman" w:hAnsi="Arial" w:cs="Arial"/>
          <w:b/>
          <w:bCs/>
          <w:i/>
          <w:iCs/>
          <w:kern w:val="0"/>
          <w:sz w:val="24"/>
          <w:szCs w:val="24"/>
          <w:lang w:eastAsia="it-IT"/>
          <w14:ligatures w14:val="none"/>
        </w:rPr>
      </w:pPr>
    </w:p>
    <w:p w14:paraId="238EA7DE" w14:textId="77777777" w:rsidR="00BC51BF"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 xml:space="preserve">Di Salomone. O Dio, affida al re il tuo diritto, al figlio di re la tua giustizia; egli giudichi il tuo popolo secondo giustizia e i tuoi poveri secondo il diritto. Le montagne portino pace al popolo e le colline giustizia. Ai poveri del popolo renda giustizia, salvi i figli del misero e abbatta l’oppressore. Ti faccia durare quanto il sole, come la luna, di generazione in generazione. Scenda come pioggia sull’erba, come acqua che irrora la terra. Nei suoi giorni fiorisca il giusto e abbondi la pace, finché non si spenga la luna. E dòmini da mare a mare, dal fiume sino ai confini della terra. A lui si pieghino le tribù del deserto, mordano la polvere i suoi nemici. I re di Tarsis e delle isole portino tributi, i re di Saba e di Seba offrano doni. Tutti i re si prostrino a lui, lo servano tutte le genti. Perché egli libererà il misero che invoca e il povero che non trova aiuto. Abbia pietà del debole e del misero e salvi la vita dei miseri. Li riscatti dalla violenza e dal sopruso, sia prezioso ai suoi occhi il loro sangue. Viva e gli sia dato oro di Arabia, si preghi sempre per lui, sia benedetto ogni giorno. Abbondi il frumento nel paese, ondeggi sulle cime dei monti; il suo frutto fiorisca come il Libano, la sua messe come l’erba dei campi. Il suo nome duri in eterno, davanti al sole germogli il suo nome. In lui siano benedette tutte le stirpi della terra e tutte le genti lo dicano beato. Benedetto il Signore, Dio d’Israele: egli solo compie meraviglie. E benedetto il suo nome glorioso per sempre: della sua gloria sia piena tutta la terra. Amen, amen. Qui finiscono le preghiere di Davide, figlio di Iesse (Sal 72 (71) 1-20). </w:t>
      </w:r>
    </w:p>
    <w:p w14:paraId="32CAAD77" w14:textId="24E7FA50" w:rsidR="00BC51BF" w:rsidRDefault="00BC51BF" w:rsidP="005A00A5">
      <w:pPr>
        <w:spacing w:before="240" w:after="240" w:line="240" w:lineRule="auto"/>
        <w:contextualSpacing/>
        <w:rPr>
          <w:rFonts w:ascii="Arial" w:eastAsia="Times New Roman" w:hAnsi="Arial" w:cs="Arial"/>
          <w:b/>
          <w:bCs/>
          <w:i/>
          <w:iCs/>
          <w:kern w:val="0"/>
          <w:sz w:val="24"/>
          <w:szCs w:val="24"/>
          <w:lang w:eastAsia="it-IT"/>
          <w14:ligatures w14:val="none"/>
        </w:rPr>
      </w:pPr>
      <w:bookmarkStart w:id="143" w:name="_Toc428370826"/>
      <w:bookmarkStart w:id="144" w:name="_Toc429469003"/>
      <w:bookmarkStart w:id="145" w:name="_Toc437453520"/>
      <w:bookmarkStart w:id="146" w:name="_Toc62157899"/>
      <w:r w:rsidRPr="00FB2A0D">
        <w:rPr>
          <w:rFonts w:ascii="Arial" w:eastAsia="Times New Roman" w:hAnsi="Arial" w:cs="Arial"/>
          <w:b/>
          <w:bCs/>
          <w:i/>
          <w:iCs/>
          <w:kern w:val="0"/>
          <w:sz w:val="24"/>
          <w:szCs w:val="24"/>
          <w:lang w:eastAsia="it-IT"/>
          <w14:ligatures w14:val="none"/>
        </w:rPr>
        <w:t>Stabilirò per sempre la tua discendenza, di generazione in generazione edificherò il tuo trono</w:t>
      </w:r>
      <w:bookmarkEnd w:id="143"/>
      <w:bookmarkEnd w:id="144"/>
      <w:bookmarkEnd w:id="145"/>
      <w:bookmarkEnd w:id="146"/>
    </w:p>
    <w:p w14:paraId="7EA98FA9" w14:textId="77777777" w:rsidR="00755745" w:rsidRPr="00FB2A0D" w:rsidRDefault="00755745" w:rsidP="005A00A5">
      <w:pPr>
        <w:spacing w:before="240" w:after="240" w:line="240" w:lineRule="auto"/>
        <w:contextualSpacing/>
        <w:rPr>
          <w:rFonts w:ascii="Arial" w:eastAsia="Times New Roman" w:hAnsi="Arial" w:cs="Arial"/>
          <w:b/>
          <w:bCs/>
          <w:i/>
          <w:iCs/>
          <w:kern w:val="0"/>
          <w:sz w:val="24"/>
          <w:szCs w:val="24"/>
          <w:lang w:eastAsia="it-IT"/>
          <w14:ligatures w14:val="none"/>
        </w:rPr>
      </w:pPr>
    </w:p>
    <w:p w14:paraId="246D8274" w14:textId="77777777" w:rsidR="00BC51BF" w:rsidRPr="00FB2A0D"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Maskil. Di Etan, l’Ezraita. Canterò in eterno l’amore del Signore, di generazione in generazione farò conoscere con la mia bocca la tua fedeltà, perché ho detto: «È un amore edificato per sempre; nel cielo rendi stabile la tua fedeltà». «Ho stretto un’alleanza con il mio eletto, ho giurato a Davide, mio servo. Stabilirò per sempre la tua discendenza, di generazione in generazione edificherò il tuo trono». I cieli cantano le tue meraviglie, Signore, la tua fedeltà nell’assemblea dei santi. Chi sulle nubi è uguale al Signore, chi è simile al Signore tra i figli degli dèi? Dio è tremendo nel consiglio dei santi, grande e terribile tra quanti lo circondano. Chi è come te, Signore, Dio degli eserciti? Potente Signore, la tua fedeltà ti circonda. Tu domini l’orgoglio del mare, tu plachi le sue onde tempestose. Tu hai ferito e calpestato Raab, con braccio potente hai disperso i tuoi nemici.</w:t>
      </w:r>
    </w:p>
    <w:p w14:paraId="183255EA" w14:textId="77777777" w:rsidR="00BC51BF" w:rsidRPr="00FB2A0D"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 xml:space="preserve">Tuoi sono i cieli, tua è la terra, tu hai fondato il mondo e quanto contiene; il settentrione e il mezzogiorno tu li hai creati, il Tabor e l’Ermon cantano il tuo nome. Tu hai un braccio potente, forte è la tua mano, alta la tua destra. Giustizia e diritto sono la base del tuo trono, amore e fedeltà precedono il tuo volto. Beato il popolo che ti sa acclamare: camminerà, Signore, alla luce del tuo volto; esulta tutto il giorno nel tuo nome, si esalta nella tua giustizia. Perché tu sei lo splendore della sua forza e con il tuo favore innalzi la nostra fronte. Perché del Signore è il </w:t>
      </w:r>
      <w:r w:rsidRPr="00FB2A0D">
        <w:rPr>
          <w:rFonts w:ascii="Arial" w:eastAsia="Times New Roman" w:hAnsi="Arial" w:cs="Arial"/>
          <w:i/>
          <w:kern w:val="0"/>
          <w:sz w:val="24"/>
          <w:szCs w:val="24"/>
          <w:lang w:eastAsia="it-IT"/>
          <w14:ligatures w14:val="none"/>
        </w:rPr>
        <w:lastRenderedPageBreak/>
        <w:t>nostro scudo, il nostro re, del Santo d’Israele. Un tempo parlasti in visione ai tuoi fedeli, dicendo: «Ho portato aiuto a un prode, ho esaltato un eletto tra il mio popolo. Ho trovato Davide, mio servo, con il mio santo olio l’ho consacrato; la mia mano è il suo sostegno, il mio braccio è la sua forza. Su di lui non trionferà il nemico né l’opprimerà l’uomo perverso.</w:t>
      </w:r>
    </w:p>
    <w:p w14:paraId="5E16A735" w14:textId="77777777" w:rsidR="00BC51BF"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 xml:space="preserve">Annienterò davanti a lui i suoi nemici e colpirò quelli che lo odiano. La mia fedeltà e il mio amore saranno con lui e nel mio nome s’innalzerà la sua fronte. Farò estendere sul mare la sua mano e sui fiumi la sua destra. </w:t>
      </w:r>
      <w:r w:rsidRPr="00FB2A0D">
        <w:rPr>
          <w:rFonts w:ascii="Arial" w:eastAsia="Times New Roman" w:hAnsi="Arial" w:cs="Arial"/>
          <w:i/>
          <w:kern w:val="0"/>
          <w:sz w:val="24"/>
          <w:szCs w:val="24"/>
          <w:lang w:eastAsia="it-IT"/>
          <w14:ligatures w14:val="none"/>
        </w:rPr>
        <w:tab/>
        <w:t xml:space="preserve">Egli mi invocherà: “Tu sei mio padre, mio Dio e roccia della mia salvezza”. Io farò di lui il mio primogenito, il più alto fra i re della terra. Gli conserverò sempre il mio amore, la mia alleanza gli sarà fedele. Stabilirò per sempre la sua discendenza, il suo trono come i giorni del cielo. Se i suoi figli abbandoneranno la mia legge e non seguiranno i miei decreti, se violeranno i miei statuti e non osserveranno i miei comandi, punirò con la verga la loro ribellione e con flagelli la loro colpa. Ma non annullerò il mio amore e alla mia fedeltà non verrò mai meno. Non profanerò la mia alleanza, non muterò la mia promessa. Sulla mia santità ho giurato una volta per sempre: certo non mentirò a Davide. In eterno durerà la sua discendenza, il suo trono davanti a me quanto il sole, sempre saldo come la luna, testimone fedele nel cielo». Ma tu lo hai respinto e disonorato, ti sei adirato contro il tuo consacrato; hai infranto l’alleanza con il tuo servo, hai profanato nel fango la sua corona. Hai aperto brecce in tutte le sue mura e ridotto in rovine le sue fortezze; tutti i passanti lo hanno depredato, è divenuto lo scherno dei suoi vicini. Hai esaltato la destra dei suoi rivali, hai fatto esultare tutti i suoi nemici. Hai smussato il filo della sua spada e non l’hai sostenuto nella battaglia. Hai posto fine al suo splendore, hai rovesciato a terra il suo trono. Hai abbreviato i giorni della sua giovinezza e lo hai coperto di vergogna. Fino a quando, Signore, ti terrai nascosto: per sempre? Arderà come fuoco la tua collera? Ricorda quanto è breve la mia vita: invano forse hai creato ogni uomo? Chi è l’uomo che vive e non vede la morte? Chi potrà sfuggire alla mano degli inferi? Dov’è, Signore, il tuo amore di un tempo, che per la tua fedeltà hai giurato a Davide? Ricorda, Signore, l’oltraggio fatto ai tuoi servi: porto nel cuore le ingiurie di molti popoli, con le quali, Signore, i tuoi nemici insultano, insultano i passi del tuo consacrato. Benedetto il Signore in eterno. Amen, amen (Sal 89 (88) 1-53). </w:t>
      </w:r>
    </w:p>
    <w:p w14:paraId="261974BF" w14:textId="727A8502" w:rsidR="00BC51BF" w:rsidRDefault="00BC51BF" w:rsidP="005A00A5">
      <w:pPr>
        <w:spacing w:before="240" w:after="240" w:line="240" w:lineRule="auto"/>
        <w:contextualSpacing/>
        <w:rPr>
          <w:rFonts w:ascii="Arial" w:eastAsia="Times New Roman" w:hAnsi="Arial" w:cs="Arial"/>
          <w:b/>
          <w:bCs/>
          <w:i/>
          <w:iCs/>
          <w:kern w:val="0"/>
          <w:sz w:val="24"/>
          <w:szCs w:val="24"/>
          <w:lang w:eastAsia="it-IT"/>
          <w14:ligatures w14:val="none"/>
        </w:rPr>
      </w:pPr>
      <w:bookmarkStart w:id="147" w:name="_Toc428370827"/>
      <w:bookmarkStart w:id="148" w:name="_Toc429469004"/>
      <w:bookmarkStart w:id="149" w:name="_Toc437453521"/>
      <w:bookmarkStart w:id="150" w:name="_Toc62157900"/>
      <w:r w:rsidRPr="00FB2A0D">
        <w:rPr>
          <w:rFonts w:ascii="Arial" w:eastAsia="Times New Roman" w:hAnsi="Arial" w:cs="Arial"/>
          <w:b/>
          <w:bCs/>
          <w:i/>
          <w:iCs/>
          <w:kern w:val="0"/>
          <w:sz w:val="24"/>
          <w:szCs w:val="24"/>
          <w:lang w:eastAsia="it-IT"/>
          <w14:ligatures w14:val="none"/>
        </w:rPr>
        <w:t>Una luce è spuntata per il giusto, una gioia per i retti di cuore</w:t>
      </w:r>
      <w:bookmarkEnd w:id="147"/>
      <w:bookmarkEnd w:id="148"/>
      <w:bookmarkEnd w:id="149"/>
      <w:bookmarkEnd w:id="150"/>
    </w:p>
    <w:p w14:paraId="3CB5761C" w14:textId="77777777" w:rsidR="00755745" w:rsidRPr="00FB2A0D" w:rsidRDefault="00755745" w:rsidP="005A00A5">
      <w:pPr>
        <w:spacing w:before="240" w:after="240" w:line="240" w:lineRule="auto"/>
        <w:contextualSpacing/>
        <w:rPr>
          <w:rFonts w:ascii="Arial" w:eastAsia="Times New Roman" w:hAnsi="Arial" w:cs="Arial"/>
          <w:b/>
          <w:bCs/>
          <w:i/>
          <w:iCs/>
          <w:kern w:val="0"/>
          <w:sz w:val="24"/>
          <w:szCs w:val="24"/>
          <w:lang w:eastAsia="it-IT"/>
          <w14:ligatures w14:val="none"/>
        </w:rPr>
      </w:pPr>
    </w:p>
    <w:p w14:paraId="39A08AB8" w14:textId="77777777" w:rsidR="00BC51BF"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 xml:space="preserve">Il Signore regna: esulti la terra, gioiscano le isole tutte. Nubi e tenebre lo avvolgono, giustizia e diritto sostengono il suo trono. Un fuoco cammina davanti a lui e brucia tutt’intorno i suoi nemici. Le sue folgori rischiarano il mondo: vede e trema la terra. I monti fondono come cera davanti al Signore, davanti al Signore di tutta la terra. Annunciano i cieli la sua giustizia, e tutti i popoli vedono la sua gloria. Si vergognino tutti gli adoratori di statue e chi si vanta del nulla degli idoli. A lui si prostrino tutti gli dèi! Ascolti Sion e ne gioisca, esultino i villaggi di Giuda a causa dei tuoi giudizi, Signore. Perché tu, Signore, sei l’Altissimo su tutta la terra, eccelso su tutti gli dèi. Odiate il male, voi che amate il Signore: egli custodisce la vita dei suoi fedeli, li libererà dalle mani dei malvagi. Una luce è </w:t>
      </w:r>
      <w:r w:rsidRPr="00FB2A0D">
        <w:rPr>
          <w:rFonts w:ascii="Arial" w:eastAsia="Times New Roman" w:hAnsi="Arial" w:cs="Arial"/>
          <w:i/>
          <w:kern w:val="0"/>
          <w:sz w:val="24"/>
          <w:szCs w:val="24"/>
          <w:lang w:eastAsia="it-IT"/>
          <w14:ligatures w14:val="none"/>
        </w:rPr>
        <w:lastRenderedPageBreak/>
        <w:t xml:space="preserve">spuntata per il giusto, una gioia per i retti di cuore. Gioite, giusti, nel Signore, della sua santità celebrate il ricordo (Sal 97 (96) 1-12). </w:t>
      </w:r>
    </w:p>
    <w:p w14:paraId="5EF68BAF" w14:textId="614D9589" w:rsidR="00BC51BF" w:rsidRDefault="00BC51BF" w:rsidP="005A00A5">
      <w:pPr>
        <w:spacing w:before="240" w:after="240" w:line="240" w:lineRule="auto"/>
        <w:contextualSpacing/>
        <w:rPr>
          <w:rFonts w:ascii="Arial" w:eastAsia="Times New Roman" w:hAnsi="Arial" w:cs="Arial"/>
          <w:b/>
          <w:bCs/>
          <w:i/>
          <w:iCs/>
          <w:kern w:val="0"/>
          <w:sz w:val="24"/>
          <w:szCs w:val="24"/>
          <w:lang w:eastAsia="it-IT"/>
          <w14:ligatures w14:val="none"/>
        </w:rPr>
      </w:pPr>
      <w:bookmarkStart w:id="151" w:name="_Toc428370828"/>
      <w:bookmarkStart w:id="152" w:name="_Toc429469005"/>
      <w:bookmarkStart w:id="153" w:name="_Toc437453522"/>
      <w:bookmarkStart w:id="154" w:name="_Toc62157901"/>
      <w:r w:rsidRPr="00FB2A0D">
        <w:rPr>
          <w:rFonts w:ascii="Arial" w:eastAsia="Times New Roman" w:hAnsi="Arial" w:cs="Arial"/>
          <w:b/>
          <w:bCs/>
          <w:i/>
          <w:iCs/>
          <w:kern w:val="0"/>
          <w:sz w:val="24"/>
          <w:szCs w:val="24"/>
          <w:lang w:eastAsia="it-IT"/>
          <w14:ligatures w14:val="none"/>
        </w:rPr>
        <w:t>A forza di gridare il mio lamento mi si attacca la pelle alle ossa</w:t>
      </w:r>
      <w:bookmarkEnd w:id="151"/>
      <w:bookmarkEnd w:id="152"/>
      <w:bookmarkEnd w:id="153"/>
      <w:bookmarkEnd w:id="154"/>
    </w:p>
    <w:p w14:paraId="1DBB267E" w14:textId="77777777" w:rsidR="00755745" w:rsidRPr="00FB2A0D" w:rsidRDefault="00755745" w:rsidP="005A00A5">
      <w:pPr>
        <w:spacing w:before="240" w:after="240" w:line="240" w:lineRule="auto"/>
        <w:contextualSpacing/>
        <w:rPr>
          <w:rFonts w:ascii="Arial" w:eastAsia="Times New Roman" w:hAnsi="Arial" w:cs="Arial"/>
          <w:b/>
          <w:bCs/>
          <w:i/>
          <w:iCs/>
          <w:kern w:val="0"/>
          <w:sz w:val="24"/>
          <w:szCs w:val="24"/>
          <w:lang w:eastAsia="it-IT"/>
          <w14:ligatures w14:val="none"/>
        </w:rPr>
      </w:pPr>
    </w:p>
    <w:p w14:paraId="3359A66C" w14:textId="77777777" w:rsidR="00BC51BF" w:rsidRPr="00FB2A0D"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Preghiera di un povero che è sfinito ed effonde davanti al Signore il suo lamento. Signore, ascolta la mia preghiera, a te giunga il mio grido di aiuto. Non nascondermi il tuo volto nel giorno in cui sono nell’angoscia. Tendi verso di me l’orecchio, quando t’invoco, presto, rispondimi! Svaniscono in fumo i miei giorni e come brace ardono le mie ossa. Falciato come erba, inaridisce il mio cuore; dimentico di mangiare il mio pane. A forza di gridare il mio lamento mi si attacca la pelle alle ossa. Sono come la civetta del deserto, sono come il gufo delle rovine. Resto a vegliare: sono come un passero solitario sopra il tetto. Tutto il giorno mi insultano i miei nemici, furenti imprecano contro di me. Cenere mangio come fosse pane, alla mia bevanda mescolo il pianto; per il tuo sdegno e la tua collera mi hai sollevato e scagliato lontano. I miei giorni declinano come ombra e io come erba inaridisco.</w:t>
      </w:r>
    </w:p>
    <w:p w14:paraId="11523BA7" w14:textId="77777777" w:rsidR="00BC51BF"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 xml:space="preserve">Ma tu, Signore, rimani in eterno, il tuo ricordo di generazione in generazione. Ti alzerai e avrai compassione di Sion: è tempo di averne pietà, l’ora è venuta! Poiché ai tuoi servi sono care le sue pietre e li muove a pietà la sua polvere. Le genti temeranno il nome del Signore e tutti i re della terra la tua gloria, quando il Signore avrà ricostruito Sion e sarà apparso in tutto il suo splendore. Egli si volge alla preghiera dei derelitti, non disprezza la loro preghiera. Questo si scriva per la generazione futura e un popolo, da lui creato, darà lode al Signore: «Il Signore si è affacciato dall’alto del suo santuario, dal cielo ha guardato la terra, per ascoltare il sospiro del prigioniero, per liberare i condannati a morte, perché si proclami in Sion il nome del Signore e la sua lode in Gerusalemme, quando si raduneranno insieme i popoli e i regni per servire il Signore». Lungo il cammino mi ha tolto le forze, ha abbreviato i miei giorni. Io dico: mio Dio, non rapirmi a metà dei miei giorni; i tuoi anni durano di generazione in generazione. In principio tu hai fondato la terra, i cieli sono opera delle tue mani. Essi periranno, tu rimani; si logorano tutti come un vestito, come un abito tu li muterai ed essi svaniranno. Ma tu sei sempre lo stesso e i tuoi anni non hanno fine. I figli dei tuoi servi avranno una dimora, la loro stirpe vivrà sicura alla tua presenza (Sal 102 (101) 1-29). </w:t>
      </w:r>
    </w:p>
    <w:p w14:paraId="1AC734E9" w14:textId="786E93B0" w:rsidR="00BC51BF" w:rsidRDefault="00BC51BF" w:rsidP="005A00A5">
      <w:pPr>
        <w:spacing w:before="240" w:after="240" w:line="240" w:lineRule="auto"/>
        <w:contextualSpacing/>
        <w:rPr>
          <w:rFonts w:ascii="Arial" w:eastAsia="Times New Roman" w:hAnsi="Arial" w:cs="Arial"/>
          <w:b/>
          <w:bCs/>
          <w:i/>
          <w:iCs/>
          <w:kern w:val="0"/>
          <w:sz w:val="24"/>
          <w:szCs w:val="24"/>
          <w:lang w:eastAsia="it-IT"/>
          <w14:ligatures w14:val="none"/>
        </w:rPr>
      </w:pPr>
      <w:bookmarkStart w:id="155" w:name="_Toc428370829"/>
      <w:bookmarkStart w:id="156" w:name="_Toc429469006"/>
      <w:bookmarkStart w:id="157" w:name="_Toc437453523"/>
      <w:bookmarkStart w:id="158" w:name="_Toc62157902"/>
      <w:r w:rsidRPr="00FB2A0D">
        <w:rPr>
          <w:rFonts w:ascii="Arial" w:eastAsia="Times New Roman" w:hAnsi="Arial" w:cs="Arial"/>
          <w:b/>
          <w:bCs/>
          <w:i/>
          <w:iCs/>
          <w:kern w:val="0"/>
          <w:sz w:val="24"/>
          <w:szCs w:val="24"/>
          <w:lang w:eastAsia="it-IT"/>
          <w14:ligatures w14:val="none"/>
        </w:rPr>
        <w:t>Tu sei sacerdote per sempre al modo di Melchìsedek</w:t>
      </w:r>
      <w:bookmarkEnd w:id="155"/>
      <w:bookmarkEnd w:id="156"/>
      <w:bookmarkEnd w:id="157"/>
      <w:bookmarkEnd w:id="158"/>
    </w:p>
    <w:p w14:paraId="774F5D45" w14:textId="77777777" w:rsidR="00755745" w:rsidRPr="00FB2A0D" w:rsidRDefault="00755745" w:rsidP="005A00A5">
      <w:pPr>
        <w:spacing w:before="240" w:after="240" w:line="240" w:lineRule="auto"/>
        <w:contextualSpacing/>
        <w:rPr>
          <w:rFonts w:ascii="Arial" w:eastAsia="Times New Roman" w:hAnsi="Arial" w:cs="Arial"/>
          <w:b/>
          <w:bCs/>
          <w:i/>
          <w:iCs/>
          <w:kern w:val="0"/>
          <w:sz w:val="24"/>
          <w:szCs w:val="24"/>
          <w:lang w:eastAsia="it-IT"/>
          <w14:ligatures w14:val="none"/>
        </w:rPr>
      </w:pPr>
    </w:p>
    <w:p w14:paraId="67458DCF" w14:textId="77777777" w:rsidR="00BC51BF"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 xml:space="preserve">Di Davide. Salmo. Oracolo del Signore al mio signore: «Siedi alla mia destra finché io ponga i tuoi nemici a sgabello dei tuoi piedi». Lo scettro del tuo potere stende il Signore da Sion: domina in mezzo ai tuoi nemici! A te il principato nel giorno della tua potenza tra santi splendori; dal seno dell’aurora, come rugiada, io ti ho generato. Il Signore ha giurato e non si pente: «Tu sei sacerdote per sempre al modo di Melchìsedek». Il Signore è alla tua destra! Egli abbatterà i re nel giorno della sua ira, sarà giudice fra le genti, ammucchierà cadaveri, abbatterà teste su vasta terra; lungo il cammino si disseta al torrente, perciò solleva alta la testa (Sal 110 (109) 1-7). </w:t>
      </w:r>
    </w:p>
    <w:p w14:paraId="725E1CC2" w14:textId="4524CEDC" w:rsidR="00BC51BF" w:rsidRDefault="00BC51BF" w:rsidP="005A00A5">
      <w:pPr>
        <w:spacing w:before="240" w:after="240" w:line="240" w:lineRule="auto"/>
        <w:contextualSpacing/>
        <w:rPr>
          <w:rFonts w:ascii="Arial" w:eastAsia="Times New Roman" w:hAnsi="Arial" w:cs="Arial"/>
          <w:b/>
          <w:bCs/>
          <w:i/>
          <w:iCs/>
          <w:kern w:val="0"/>
          <w:sz w:val="24"/>
          <w:szCs w:val="24"/>
          <w:lang w:eastAsia="it-IT"/>
          <w14:ligatures w14:val="none"/>
        </w:rPr>
      </w:pPr>
      <w:bookmarkStart w:id="159" w:name="_Toc428370830"/>
      <w:bookmarkStart w:id="160" w:name="_Toc429469007"/>
      <w:bookmarkStart w:id="161" w:name="_Toc437453524"/>
      <w:bookmarkStart w:id="162" w:name="_Toc62157903"/>
      <w:r w:rsidRPr="00FB2A0D">
        <w:rPr>
          <w:rFonts w:ascii="Arial" w:eastAsia="Times New Roman" w:hAnsi="Arial" w:cs="Arial"/>
          <w:b/>
          <w:bCs/>
          <w:i/>
          <w:iCs/>
          <w:kern w:val="0"/>
          <w:sz w:val="24"/>
          <w:szCs w:val="24"/>
          <w:lang w:eastAsia="it-IT"/>
          <w14:ligatures w14:val="none"/>
        </w:rPr>
        <w:t>Benedetto colui che viene nel nome del Signore</w:t>
      </w:r>
      <w:bookmarkEnd w:id="159"/>
      <w:bookmarkEnd w:id="160"/>
      <w:bookmarkEnd w:id="161"/>
      <w:bookmarkEnd w:id="162"/>
    </w:p>
    <w:p w14:paraId="73916441" w14:textId="77777777" w:rsidR="00755745" w:rsidRPr="00FB2A0D" w:rsidRDefault="00755745" w:rsidP="005A00A5">
      <w:pPr>
        <w:spacing w:before="240" w:after="240" w:line="240" w:lineRule="auto"/>
        <w:contextualSpacing/>
        <w:rPr>
          <w:rFonts w:ascii="Arial" w:eastAsia="Times New Roman" w:hAnsi="Arial" w:cs="Arial"/>
          <w:b/>
          <w:bCs/>
          <w:i/>
          <w:iCs/>
          <w:kern w:val="0"/>
          <w:sz w:val="24"/>
          <w:szCs w:val="24"/>
          <w:lang w:eastAsia="it-IT"/>
          <w14:ligatures w14:val="none"/>
        </w:rPr>
      </w:pPr>
    </w:p>
    <w:p w14:paraId="1F822129" w14:textId="3BEDBCCD" w:rsidR="00BC51BF" w:rsidRPr="00FB2A0D"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Rendete grazie al Signore perché è buono, perché il suo amore è per sempre. Dica Israele: «Il suo amore è per sempre».</w:t>
      </w:r>
      <w:r w:rsidR="00510511">
        <w:rPr>
          <w:rFonts w:ascii="Arial" w:eastAsia="Times New Roman" w:hAnsi="Arial" w:cs="Arial"/>
          <w:i/>
          <w:kern w:val="0"/>
          <w:sz w:val="24"/>
          <w:szCs w:val="24"/>
          <w:lang w:eastAsia="it-IT"/>
          <w14:ligatures w14:val="none"/>
        </w:rPr>
        <w:t xml:space="preserve"> </w:t>
      </w:r>
      <w:r w:rsidRPr="00FB2A0D">
        <w:rPr>
          <w:rFonts w:ascii="Arial" w:eastAsia="Times New Roman" w:hAnsi="Arial" w:cs="Arial"/>
          <w:i/>
          <w:kern w:val="0"/>
          <w:sz w:val="24"/>
          <w:szCs w:val="24"/>
          <w:lang w:eastAsia="it-IT"/>
          <w14:ligatures w14:val="none"/>
        </w:rPr>
        <w:t xml:space="preserve">Dica la casa di Aronne: «Il suo amore è per sempre». Dicano quelli che temono il Signore: «Il suo amore è per sempre». Nel pericolo ho gridato al Signore: mi ha risposto, il Signore, e mi ha tratto in salvo. Il Signore è per me, non avrò timore: che cosa potrà farmi un uomo? Il Signore è per me, è il mio aiuto, e io guarderò dall’alto i miei nemici. È meglio rifugiarsi nel Signore che confidare nell’uomo. È meglio rifugiarsi nel Signore che confidare nei potenti. Tutte le nazioni mi hanno circondato, ma nel nome del Signore le ho distrutte. Mi hanno circondato, mi hanno accerchiato, ma nel nome del Signore le ho distrutte. Mi hanno circondato come api, come fuoco che divampa tra i rovi, ma nel nome del Signore le ho distrutte. Mi avevano spinto con forza per farmi cadere, ma il Signore è stato il mio aiuto. </w:t>
      </w:r>
    </w:p>
    <w:p w14:paraId="5E3EDDE9" w14:textId="77777777" w:rsidR="00BC51BF"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 xml:space="preserve">Mia forza e mio canto è il Signore, egli è stato la mia salvezza. Grida di giubilo e di vittoria nelle tende dei giusti: la destra del Signore ha fatto prodezze, la destra del Signore si è innalzata, la destra del Signore ha fatto prodezze. Non morirò, ma resterò in vita e annuncerò le opere del Signore. Il Signore mi ha castigato duramente, ma non mi ha consegnato alla morte. Apritemi le porte della giustizia: vi entrerò per ringraziare il Signore. È questa la porta del Signore: per essa entrano i giusti. Ti rendo grazie, perché mi hai risposto, perché sei stato la mia salvezza. La pietra scartata dai costruttori è divenuta la pietra d’angolo. Questo è stato fatto dal Signore: una meraviglia ai nostri occhi. Questo è il giorno che ha fatto il Signore: rallegriamoci in esso ed esultiamo! Ti preghiamo, Signore: dona la salvezza! Ti preghiamo, Signore: dona la vittoria! Benedetto colui che viene nel nome del Signore. Vi benediciamo dalla casa del Signore. Il Signore è Dio, egli ci illumina. Formate il corteo con rami frondosi fino agli angoli dell’altare. Sei tu il mio Dio e ti rendo grazie, sei il mio Dio e ti esalto. Rendete grazie al Signore, perché è buono, perché il suo amore è per sempre (Sal 118 (117) 1-29). </w:t>
      </w:r>
    </w:p>
    <w:p w14:paraId="2CD42071" w14:textId="30209495" w:rsidR="00BC51BF" w:rsidRDefault="00BC51BF" w:rsidP="005A00A5">
      <w:pPr>
        <w:spacing w:before="240" w:after="240" w:line="240" w:lineRule="auto"/>
        <w:contextualSpacing/>
        <w:rPr>
          <w:rFonts w:ascii="Arial" w:eastAsia="Times New Roman" w:hAnsi="Arial" w:cs="Arial"/>
          <w:b/>
          <w:bCs/>
          <w:i/>
          <w:iCs/>
          <w:kern w:val="0"/>
          <w:sz w:val="24"/>
          <w:szCs w:val="24"/>
          <w:lang w:eastAsia="it-IT"/>
          <w14:ligatures w14:val="none"/>
        </w:rPr>
      </w:pPr>
      <w:bookmarkStart w:id="163" w:name="_Toc428370831"/>
      <w:bookmarkStart w:id="164" w:name="_Toc429469008"/>
      <w:bookmarkStart w:id="165" w:name="_Toc437453525"/>
      <w:bookmarkStart w:id="166" w:name="_Toc62157904"/>
      <w:r w:rsidRPr="00FB2A0D">
        <w:rPr>
          <w:rFonts w:ascii="Arial" w:eastAsia="Times New Roman" w:hAnsi="Arial" w:cs="Arial"/>
          <w:b/>
          <w:bCs/>
          <w:i/>
          <w:iCs/>
          <w:kern w:val="0"/>
          <w:sz w:val="24"/>
          <w:szCs w:val="24"/>
          <w:lang w:eastAsia="it-IT"/>
          <w14:ligatures w14:val="none"/>
        </w:rPr>
        <w:t>Poiché da Sion uscirà la legge e da Gerusalemme la parola del Signore</w:t>
      </w:r>
      <w:bookmarkEnd w:id="163"/>
      <w:bookmarkEnd w:id="164"/>
      <w:bookmarkEnd w:id="165"/>
      <w:bookmarkEnd w:id="166"/>
    </w:p>
    <w:p w14:paraId="0F6FD828" w14:textId="77777777" w:rsidR="00755745" w:rsidRPr="00FB2A0D" w:rsidRDefault="00755745" w:rsidP="005A00A5">
      <w:pPr>
        <w:spacing w:before="240" w:after="240" w:line="240" w:lineRule="auto"/>
        <w:contextualSpacing/>
        <w:rPr>
          <w:rFonts w:ascii="Arial" w:eastAsia="Times New Roman" w:hAnsi="Arial" w:cs="Arial"/>
          <w:b/>
          <w:bCs/>
          <w:i/>
          <w:iCs/>
          <w:kern w:val="0"/>
          <w:sz w:val="24"/>
          <w:szCs w:val="24"/>
          <w:lang w:eastAsia="it-IT"/>
          <w14:ligatures w14:val="none"/>
        </w:rPr>
      </w:pPr>
    </w:p>
    <w:p w14:paraId="60ED5EFF" w14:textId="4804A99D" w:rsidR="00BC51BF"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 xml:space="preserve">Messaggio che Isaia, figlio di Amoz, ricevette in visione su Giuda e su Gerusalemme. Alla fine dei giorni, il monte del tempio del Signore sarà saldo sulla cima dei monti e s’innalzerà sopra i colli, e ad esso affluiranno tutte le genti. Verranno molti popoli e diranno: «Venite, saliamo sul monte del Signore, al tempio del Dio di Giacobbe, perché ci insegni le sue vie e possiamo camminare per i suoi sentieri». Poiché da Sion uscirà la legge e da Gerusalemme la parola del Signore. Egli sarà giudice fra le genti e arbitro fra molti popoli. Spezzeranno le loro spade e ne faranno aratri, delle loro lance faranno falci; una nazione non alzerà più la spada contro un’altra nazione, non impareranno più l’arte della guerra. Casa di Giacobbe, venite, camminiamo nella luce del Signore. Sì, tu hai rigettato il tuo popolo, la casa di Giacobbe, perché rigurgitano di maghi orientali e di indovini come i Filistei; agli stranieri battono le mani. La sua terra è piena d’argento e d’oro, senza limite sono i suoi tesori; la sua terra è piena di cavalli, senza limite sono i suoi carri. La sua terra è piena di idoli; adorano l’opera delle proprie mani, ciò che hanno fatto le loro dita. L’uomo sarà piegato, il mortale sarà abbassato; tu non perdonare loro. Entra fra le rocce, nasconditi nella polvere, di </w:t>
      </w:r>
      <w:r w:rsidRPr="00FB2A0D">
        <w:rPr>
          <w:rFonts w:ascii="Arial" w:eastAsia="Times New Roman" w:hAnsi="Arial" w:cs="Arial"/>
          <w:i/>
          <w:kern w:val="0"/>
          <w:sz w:val="24"/>
          <w:szCs w:val="24"/>
          <w:lang w:eastAsia="it-IT"/>
          <w14:ligatures w14:val="none"/>
        </w:rPr>
        <w:lastRenderedPageBreak/>
        <w:t>fronte al terrore che desta il Signore e allo splendore della sua maestà, quando si alzerà a scuotere la terra. L’uomo abbasserà gli occhi superbi, l’alterigia umana si piegherà; sarà esaltato il Signore, lui solo, in quel giorno. Poiché il Signore degli eserciti ha un giorno contro ogni superbo e altero, contro chiunque si innalza, per abbatterlo, contro tutti i cedri del Libano alti ed elevati, contro tutte le querce del Basan, contro tutti gli alti monti, contro tutti i colli elevati, contro ogni torre eccelsa, contro ogni muro fortificato, contro tutte le navi di Tarsis e contro tutte le imbarcazioni di lusso.</w:t>
      </w:r>
      <w:r w:rsidR="00510511">
        <w:rPr>
          <w:rFonts w:ascii="Arial" w:eastAsia="Times New Roman" w:hAnsi="Arial" w:cs="Arial"/>
          <w:i/>
          <w:kern w:val="0"/>
          <w:sz w:val="24"/>
          <w:szCs w:val="24"/>
          <w:lang w:eastAsia="it-IT"/>
          <w14:ligatures w14:val="none"/>
        </w:rPr>
        <w:t xml:space="preserve"> </w:t>
      </w:r>
      <w:r w:rsidRPr="00FB2A0D">
        <w:rPr>
          <w:rFonts w:ascii="Arial" w:eastAsia="Times New Roman" w:hAnsi="Arial" w:cs="Arial"/>
          <w:i/>
          <w:kern w:val="0"/>
          <w:sz w:val="24"/>
          <w:szCs w:val="24"/>
          <w:lang w:eastAsia="it-IT"/>
          <w14:ligatures w14:val="none"/>
        </w:rPr>
        <w:t xml:space="preserve">Sarà piegato l’orgoglio degli uomini, sarà abbassata l’alterigia umana; sarà esaltato il Signore, lui solo, in quel giorno. Gli idoli spariranno del tutto. Rifugiatevi nelle caverne delle rocce e negli antri sotterranei, di fronte al terrore che desta il Signore e allo splendore della sua maestà, quando si alzerà a scuotere la terra. In quel giorno ognuno getterà ai topi e ai pipistrelli gli idoli d’argento e gli idoli d’oro, che si era fatto per adorarli, per entrare nei crepacci delle rocce e nelle spaccature delle rupi, di fronte al terrore che desta il Signore e allo splendore della sua maestà, quando si alzerà a scuotere la terra. Guardatevi dunque dall’uomo, nelle cui narici non v’è che un soffio: in quale conto si può tenere? (Is 2,1-22). </w:t>
      </w:r>
    </w:p>
    <w:p w14:paraId="0D625593" w14:textId="6CF0D69E" w:rsidR="00BC51BF" w:rsidRDefault="00BC51BF" w:rsidP="005A00A5">
      <w:pPr>
        <w:spacing w:before="240" w:after="240" w:line="240" w:lineRule="auto"/>
        <w:contextualSpacing/>
        <w:rPr>
          <w:rFonts w:ascii="Arial" w:eastAsia="Times New Roman" w:hAnsi="Arial" w:cs="Arial"/>
          <w:b/>
          <w:bCs/>
          <w:i/>
          <w:iCs/>
          <w:kern w:val="0"/>
          <w:sz w:val="24"/>
          <w:szCs w:val="24"/>
          <w:lang w:eastAsia="it-IT"/>
          <w14:ligatures w14:val="none"/>
        </w:rPr>
      </w:pPr>
      <w:bookmarkStart w:id="167" w:name="_Toc428370832"/>
      <w:bookmarkStart w:id="168" w:name="_Toc429469009"/>
      <w:bookmarkStart w:id="169" w:name="_Toc437453526"/>
      <w:bookmarkStart w:id="170" w:name="_Toc62157905"/>
      <w:r w:rsidRPr="00FB2A0D">
        <w:rPr>
          <w:rFonts w:ascii="Arial" w:eastAsia="Times New Roman" w:hAnsi="Arial" w:cs="Arial"/>
          <w:b/>
          <w:bCs/>
          <w:i/>
          <w:iCs/>
          <w:kern w:val="0"/>
          <w:sz w:val="24"/>
          <w:szCs w:val="24"/>
          <w:lang w:eastAsia="it-IT"/>
          <w14:ligatures w14:val="none"/>
        </w:rPr>
        <w:t>Ecco: la vergine concepirà e partorirà un figlio, che chiamerà Emmanuele</w:t>
      </w:r>
      <w:bookmarkEnd w:id="167"/>
      <w:bookmarkEnd w:id="168"/>
      <w:bookmarkEnd w:id="169"/>
      <w:bookmarkEnd w:id="170"/>
    </w:p>
    <w:p w14:paraId="7CDC1F42" w14:textId="77777777" w:rsidR="00755745" w:rsidRPr="00FB2A0D" w:rsidRDefault="00755745" w:rsidP="005A00A5">
      <w:pPr>
        <w:spacing w:before="240" w:after="240" w:line="240" w:lineRule="auto"/>
        <w:contextualSpacing/>
        <w:rPr>
          <w:rFonts w:ascii="Arial" w:eastAsia="Times New Roman" w:hAnsi="Arial" w:cs="Arial"/>
          <w:b/>
          <w:bCs/>
          <w:i/>
          <w:iCs/>
          <w:kern w:val="0"/>
          <w:sz w:val="24"/>
          <w:szCs w:val="24"/>
          <w:lang w:eastAsia="it-IT"/>
          <w14:ligatures w14:val="none"/>
        </w:rPr>
      </w:pPr>
    </w:p>
    <w:p w14:paraId="1079A253" w14:textId="77777777" w:rsidR="00BC51BF"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Il Signore parlò ancora ad Acaz: «Chiedi per te un segno dal Signore, tuo Dio, dal profondo degli inferi oppure dall’alto». Ma Acaz rispose: «Non lo chiederò, non voglio tentare il Signore». Allora Isaia disse: «Ascoltate, casa di Davide! Non vi basta stancare gli uomini, perché ora vogliate stancare anche il mio Dio? Pertanto il Signore stesso vi darà un segno. Ecco: la vergine concepirà e partorirà un figlio, che chiamerà Emmanuele. Egli mangerà panna e miele finché non imparerà a rigettare il male e a scegliere il bene. Poiché prima ancora che il bimbo impari a rigettare il male e a scegliere il bene, sarà abbandonata la terra di cui temi i due re. Il Signore manderà su di te, sul tuo popolo e sulla casa di tuo padre giorni quali non vennero da quando Èfraim si staccò da Giuda: manderà il re d’Assiria» (Is 7,10-17).</w:t>
      </w:r>
    </w:p>
    <w:p w14:paraId="25550D4A" w14:textId="6E6657F8" w:rsidR="00BC51BF" w:rsidRDefault="00BC51BF" w:rsidP="005A00A5">
      <w:pPr>
        <w:spacing w:before="240" w:after="240" w:line="240" w:lineRule="auto"/>
        <w:contextualSpacing/>
        <w:rPr>
          <w:rFonts w:ascii="Arial" w:eastAsia="Times New Roman" w:hAnsi="Arial" w:cs="Arial"/>
          <w:b/>
          <w:bCs/>
          <w:i/>
          <w:iCs/>
          <w:kern w:val="0"/>
          <w:sz w:val="24"/>
          <w:szCs w:val="24"/>
          <w:lang w:eastAsia="it-IT"/>
          <w14:ligatures w14:val="none"/>
        </w:rPr>
      </w:pPr>
      <w:bookmarkStart w:id="171" w:name="_Toc428370833"/>
      <w:bookmarkStart w:id="172" w:name="_Toc429469010"/>
      <w:bookmarkStart w:id="173" w:name="_Toc437453527"/>
      <w:bookmarkStart w:id="174" w:name="_Toc62157906"/>
      <w:r w:rsidRPr="00FB2A0D">
        <w:rPr>
          <w:rFonts w:ascii="Arial" w:eastAsia="Times New Roman" w:hAnsi="Arial" w:cs="Arial"/>
          <w:b/>
          <w:bCs/>
          <w:i/>
          <w:iCs/>
          <w:kern w:val="0"/>
          <w:sz w:val="24"/>
          <w:szCs w:val="24"/>
          <w:lang w:eastAsia="it-IT"/>
          <w14:ligatures w14:val="none"/>
        </w:rPr>
        <w:t>Perché un bambino è nato per noi, ci è stato dato un figlio</w:t>
      </w:r>
      <w:bookmarkEnd w:id="171"/>
      <w:bookmarkEnd w:id="172"/>
      <w:bookmarkEnd w:id="173"/>
      <w:bookmarkEnd w:id="174"/>
    </w:p>
    <w:p w14:paraId="1CC20ED9" w14:textId="77777777" w:rsidR="00755745" w:rsidRPr="00FB2A0D" w:rsidRDefault="00755745" w:rsidP="005A00A5">
      <w:pPr>
        <w:spacing w:before="240" w:after="240" w:line="240" w:lineRule="auto"/>
        <w:contextualSpacing/>
        <w:rPr>
          <w:rFonts w:ascii="Arial" w:eastAsia="Times New Roman" w:hAnsi="Arial" w:cs="Arial"/>
          <w:b/>
          <w:bCs/>
          <w:i/>
          <w:iCs/>
          <w:kern w:val="0"/>
          <w:sz w:val="24"/>
          <w:szCs w:val="24"/>
          <w:lang w:eastAsia="it-IT"/>
          <w14:ligatures w14:val="none"/>
        </w:rPr>
      </w:pPr>
    </w:p>
    <w:p w14:paraId="4AEBA021" w14:textId="77777777" w:rsidR="00BC51BF" w:rsidRPr="00FB2A0D"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 xml:space="preserve">Il popolo che camminava nelle tenebre ha visto una grande luce; su coloro che abitavano in terra tenebrosa una luce rifulse. Hai moltiplicato la gioia, hai aumentato la letizia. Gioiscono davanti a te come si gioisce quando si miete e come si esulta quando si divide la preda. Perché tu hai spezzato il giogo che l’opprimeva, la sbarra sulle sue spalle, e il bastone del suo aguzzino, come nel giorno di Madian. Perché ogni calzatura di soldato che marciava rimbombando e ogni mantello intriso di sangue saranno bruciati, dati in pasto al fuoco. Perché un bambino è nato per noi, ci è stato dato un figlio. Sulle sue spalle è il potere e il suo nome sarà: Consigliere mirabile, Dio potente, Padre per sempre, Principe della pace. Grande sarà il suo potere e la pace non avrà fine sul trono di Davide e sul suo regno, che egli viene a consolidare e rafforzare con il diritto e la giustizia, ora e per sempre. Questo farà lo zelo del Signore degli eserciti. Una parola mandò il Signore contro Giacobbe, essa cadde su Israele. La conoscerà tutto il popolo, gli Efraimiti e gli abitanti di Samaria, che dicevano nel loro orgoglio e </w:t>
      </w:r>
      <w:r w:rsidRPr="00FB2A0D">
        <w:rPr>
          <w:rFonts w:ascii="Arial" w:eastAsia="Times New Roman" w:hAnsi="Arial" w:cs="Arial"/>
          <w:i/>
          <w:kern w:val="0"/>
          <w:sz w:val="24"/>
          <w:szCs w:val="24"/>
          <w:lang w:eastAsia="it-IT"/>
          <w14:ligatures w14:val="none"/>
        </w:rPr>
        <w:lastRenderedPageBreak/>
        <w:t>nell’arroganza del loro cuore: «I mattoni sono caduti, ricostruiremo in pietra; i sicomòri sono stati abbattuti, li sostituiremo con cedri».</w:t>
      </w:r>
    </w:p>
    <w:p w14:paraId="4C6B006F" w14:textId="77777777" w:rsidR="00BC51BF"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Il Signore suscitò contro questo popolo i suoi nemici, eccitò i suoi avversari: gli Aramei dall’oriente, da occidente i Filistei, che divorano Israele a grandi bocconi. Con tutto ciò non si calma la sua ira e ancora la sua mano rimane stesa. Il popolo non è tornato a chi lo percuoteva; non hanno ricercato il Signore degli eserciti. Pertanto il Signore ha amputato a Israele capo e coda, palma e giunco in un giorno. L’anziano e i notabili sono il capo, il profeta, maestro di menzogna, è la coda. Le guide di questo popolo lo hanno fuorviato e quelli che esse guidano si sono perduti. Perciò il Signore non avrà clemenza verso i suoi giovani, non avrà pietà degli orfani e delle vedove, perché tutti sono empi e perversi; ogni bocca proferisce parole stolte. Con tutto ciò non si calma la sua ira e ancora la sua mano rimane stesa. Sì, brucia l’iniquità come fuoco che divora rovi e pruni, divampa nel folto della selva, da dove si sollevano colonne di fumo. Per l’ira del Signore degli eserciti brucia la terra e il popolo è dato in pasto al fuoco; nessuno ha pietà del proprio fratello. Dilania a destra, ma è ancora affamato, mangia a sinistra, ma senza saziarsi; ognuno mangia la carne del suo vicino. Manasse contro Èfraim ed Èfraim contro Manasse, tutti e due insieme contro Giuda. Con tutto ciò non si calma la sua ira e ancora la sua mano rimane stesa (Is 9,1-20).</w:t>
      </w:r>
    </w:p>
    <w:p w14:paraId="3FFC7220" w14:textId="6749A693" w:rsidR="00BC51BF" w:rsidRDefault="00BC51BF" w:rsidP="005A00A5">
      <w:pPr>
        <w:spacing w:before="240" w:after="240" w:line="240" w:lineRule="auto"/>
        <w:contextualSpacing/>
        <w:rPr>
          <w:rFonts w:ascii="Arial" w:eastAsia="Times New Roman" w:hAnsi="Arial" w:cs="Arial"/>
          <w:b/>
          <w:bCs/>
          <w:i/>
          <w:iCs/>
          <w:kern w:val="0"/>
          <w:sz w:val="24"/>
          <w:szCs w:val="24"/>
          <w:lang w:eastAsia="it-IT"/>
          <w14:ligatures w14:val="none"/>
        </w:rPr>
      </w:pPr>
      <w:bookmarkStart w:id="175" w:name="_Toc428370834"/>
      <w:bookmarkStart w:id="176" w:name="_Toc429469011"/>
      <w:bookmarkStart w:id="177" w:name="_Toc437453528"/>
      <w:bookmarkStart w:id="178" w:name="_Toc62157907"/>
      <w:r w:rsidRPr="00FB2A0D">
        <w:rPr>
          <w:rFonts w:ascii="Arial" w:eastAsia="Times New Roman" w:hAnsi="Arial" w:cs="Arial"/>
          <w:b/>
          <w:bCs/>
          <w:i/>
          <w:iCs/>
          <w:kern w:val="0"/>
          <w:sz w:val="24"/>
          <w:szCs w:val="24"/>
          <w:lang w:eastAsia="it-IT"/>
          <w14:ligatures w14:val="none"/>
        </w:rPr>
        <w:t>Su di lui si poserà lo spirito del Signore</w:t>
      </w:r>
      <w:bookmarkEnd w:id="175"/>
      <w:bookmarkEnd w:id="176"/>
      <w:bookmarkEnd w:id="177"/>
      <w:bookmarkEnd w:id="178"/>
    </w:p>
    <w:p w14:paraId="5BB8367B" w14:textId="77777777" w:rsidR="00755745" w:rsidRPr="00FB2A0D" w:rsidRDefault="00755745" w:rsidP="005A00A5">
      <w:pPr>
        <w:spacing w:before="240" w:after="240" w:line="240" w:lineRule="auto"/>
        <w:contextualSpacing/>
        <w:rPr>
          <w:rFonts w:ascii="Arial" w:eastAsia="Times New Roman" w:hAnsi="Arial" w:cs="Arial"/>
          <w:b/>
          <w:bCs/>
          <w:i/>
          <w:iCs/>
          <w:kern w:val="0"/>
          <w:sz w:val="24"/>
          <w:szCs w:val="24"/>
          <w:lang w:eastAsia="it-IT"/>
          <w14:ligatures w14:val="none"/>
        </w:rPr>
      </w:pPr>
    </w:p>
    <w:p w14:paraId="52B2FA42" w14:textId="77777777" w:rsidR="00BC51BF" w:rsidRPr="00FB2A0D"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Un germoglio spunterà dal tronco di Iesse, un virgulto germoglierà dalle sue radici. Su di lui si poserà lo spirito del Signore, spirito di sapienza e d’intelligenza, spirito di consiglio e di fortezza, spirito di conoscenza e di timore del Signore. Si compiacerà del timore del Signore. Non giudicherà secondo le apparenze e non prenderà decisioni per sentito dire; ma giudicherà con giustizia i miseri e prenderà decisioni eque per gli umili della terra. Percuoterà il violento con la verga della sua bocca, con il soffio delle sue labbra ucciderà l’empio. La giustizia sarà fascia dei suoi lombi e la fedeltà cintura dei suoi fianchi. Il lupo dimorerà insieme con l’agnello; il leopardo si sdraierà accanto al capretto; il vitello e il leoncello pascoleranno insieme e un piccolo fanciullo li guiderà. La mucca e l’orsa pascoleranno insieme; i loro piccoli si sdraieranno insieme. Il leone si ciberà di paglia, come il bue. Il lattante si trastullerà sulla buca della vipera; il bambino metterà la mano nel covo del serpente velenoso. Non agiranno più iniquamente né saccheggeranno in tutto il mio santo monte, perché la conoscenza del Signore riempirà la terra come le acque ricoprono il mare.</w:t>
      </w:r>
    </w:p>
    <w:p w14:paraId="37379E81" w14:textId="77777777" w:rsidR="00BC51BF"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 xml:space="preserve">In quel giorno avverrà che la radice di Iesse sarà un vessillo per i popoli. Le nazioni la cercheranno con ansia. La sua dimora sarà gloriosa. In quel giorno avverrà che il Signore stenderà di nuovo la sua mano per riscattare il resto del suo popolo, superstite dall’Assiria e dall’Egitto, da Patros, dall’Etiopia e dall’Elam, da Sinar e da Camat e dalle isole del mare. Egli alzerà un vessillo tra le nazioni e raccoglierà gli espulsi d’Israele; radunerà i dispersi di Giuda dai quattro angoli della terra. Cesserà la gelosia di Èfraim e gli avversari di Giuda saranno sterminati; Èfraim non invidierà più Giuda e Giuda non sarà più ostile a Èfraim. Voleranno verso occidente contro i Filistei, insieme deprederanno i figli dell’oriente, stenderanno le mani su Edom e su Moab e i figli di Ammon saranno </w:t>
      </w:r>
      <w:r w:rsidRPr="00FB2A0D">
        <w:rPr>
          <w:rFonts w:ascii="Arial" w:eastAsia="Times New Roman" w:hAnsi="Arial" w:cs="Arial"/>
          <w:i/>
          <w:kern w:val="0"/>
          <w:sz w:val="24"/>
          <w:szCs w:val="24"/>
          <w:lang w:eastAsia="it-IT"/>
          <w14:ligatures w14:val="none"/>
        </w:rPr>
        <w:lastRenderedPageBreak/>
        <w:t>loro sudditi. Il Signore prosciugherà il golfo del mare d’Egitto e stenderà la mano contro il Fiume. Con la potenza del suo soffio lo dividerà in sette bracci, così che si possa attraversare con i sandali. Si formerà una strada per il resto del suo popolo che sarà superstite dall’Assiria, come ce ne fu una per Israele quando uscì dalla terra d’Egitto (Is 11,1-16).</w:t>
      </w:r>
    </w:p>
    <w:p w14:paraId="6BC87D3F" w14:textId="0F883B62" w:rsidR="00BC51BF" w:rsidRDefault="00BC51BF" w:rsidP="005A00A5">
      <w:pPr>
        <w:spacing w:before="240" w:after="240" w:line="240" w:lineRule="auto"/>
        <w:contextualSpacing/>
        <w:rPr>
          <w:rFonts w:ascii="Arial" w:eastAsia="Times New Roman" w:hAnsi="Arial" w:cs="Arial"/>
          <w:b/>
          <w:bCs/>
          <w:i/>
          <w:iCs/>
          <w:kern w:val="0"/>
          <w:sz w:val="24"/>
          <w:szCs w:val="24"/>
          <w:lang w:eastAsia="it-IT"/>
          <w14:ligatures w14:val="none"/>
        </w:rPr>
      </w:pPr>
      <w:bookmarkStart w:id="179" w:name="_Toc428370835"/>
      <w:bookmarkStart w:id="180" w:name="_Toc429469012"/>
      <w:bookmarkStart w:id="181" w:name="_Toc437453529"/>
      <w:bookmarkStart w:id="182" w:name="_Toc62157908"/>
      <w:r w:rsidRPr="00FB2A0D">
        <w:rPr>
          <w:rFonts w:ascii="Arial" w:eastAsia="Times New Roman" w:hAnsi="Arial" w:cs="Arial"/>
          <w:b/>
          <w:bCs/>
          <w:i/>
          <w:iCs/>
          <w:kern w:val="0"/>
          <w:sz w:val="24"/>
          <w:szCs w:val="24"/>
          <w:lang w:eastAsia="it-IT"/>
          <w14:ligatures w14:val="none"/>
        </w:rPr>
        <w:t>Ecco il nostro Dio; in lui abbiamo sperato perché ci salvasse</w:t>
      </w:r>
      <w:bookmarkEnd w:id="179"/>
      <w:bookmarkEnd w:id="180"/>
      <w:bookmarkEnd w:id="181"/>
      <w:bookmarkEnd w:id="182"/>
    </w:p>
    <w:p w14:paraId="08AD8A40" w14:textId="77777777" w:rsidR="00755745" w:rsidRPr="00FB2A0D" w:rsidRDefault="00755745" w:rsidP="005A00A5">
      <w:pPr>
        <w:spacing w:before="240" w:after="240" w:line="240" w:lineRule="auto"/>
        <w:contextualSpacing/>
        <w:rPr>
          <w:rFonts w:ascii="Arial" w:eastAsia="Times New Roman" w:hAnsi="Arial" w:cs="Arial"/>
          <w:b/>
          <w:bCs/>
          <w:i/>
          <w:iCs/>
          <w:kern w:val="0"/>
          <w:sz w:val="24"/>
          <w:szCs w:val="24"/>
          <w:lang w:eastAsia="it-IT"/>
          <w14:ligatures w14:val="none"/>
        </w:rPr>
      </w:pPr>
    </w:p>
    <w:p w14:paraId="0579D78C" w14:textId="77777777" w:rsidR="00BC51BF"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Signore, tu sei il mio Dio; voglio esaltarti e lodare il tuo nome, perché hai eseguito progetti meravigliosi, concepiti da lungo tempo, fedeli e stabili. Poiché hai trasformato la città in un mucchio di sassi, la cittadella fortificata in una rovina, la fortezza degli stranieri non è più una città, non si ricostruirà mai più. Per questo ti glorifica un popolo forte, la città di nazioni possenti ti venera. Perché tu sei sostegno al misero, sostegno al povero nella sua angoscia, riparo dalla tempesta, ombra contro il caldo; poiché lo sbuffo dei tiranni è come pioggia che rimbalza sul muro, come arsura in terra arida il clamore degli stranieri. Tu mitighi l’arsura con l’ombra di una nube, l’inno dei tiranni si spegne. Preparerà il Signore degli eserciti per tutti i popoli, su questo monte, un banchetto di grasse vivande, un banchetto di vini eccellenti, di cibi succulenti, di vini raffinati. Egli strapperà su questo monte il velo che copriva la faccia di tutti i popoli e la coltre distesa su tutte le nazioni. Eliminerà la morte per sempre. Il Signore Dio asciugherà le lacrime su ogni volto, l’ignominia del suo popolo farà scomparire da tutta la terra, poiché il Signore ha parlato. E si dirà in quel giorno: «Ecco il nostro Dio; in lui abbiamo sperato perché ci salvasse. Questi è il Signore in cui abbiamo sperato; rallegriamoci, esultiamo per la sua salvezza, poiché la mano del Signore si poserà su questo monte». Moab invece sarà calpestato al suolo, come si pesta la paglia nel letamaio. Là esso stenderà le mani, come le distende il nuotatore per nuotare; ma il Signore abbasserà la sua superbia, nonostante l’annaspare delle sue mani. L’eccelsa fortezza delle tue mura egli abbatterà e demolirà, la raderà al suolo. (Is 25,1-12).</w:t>
      </w:r>
    </w:p>
    <w:p w14:paraId="2E4EBA80" w14:textId="785ADA3E" w:rsidR="00BC51BF" w:rsidRDefault="00BC51BF" w:rsidP="005A00A5">
      <w:pPr>
        <w:spacing w:before="240" w:after="240" w:line="240" w:lineRule="auto"/>
        <w:contextualSpacing/>
        <w:rPr>
          <w:rFonts w:ascii="Arial" w:eastAsia="Times New Roman" w:hAnsi="Arial" w:cs="Arial"/>
          <w:b/>
          <w:bCs/>
          <w:i/>
          <w:iCs/>
          <w:kern w:val="0"/>
          <w:sz w:val="24"/>
          <w:szCs w:val="24"/>
          <w:lang w:eastAsia="it-IT"/>
          <w14:ligatures w14:val="none"/>
        </w:rPr>
      </w:pPr>
      <w:bookmarkStart w:id="183" w:name="_Toc428370836"/>
      <w:bookmarkStart w:id="184" w:name="_Toc429469013"/>
      <w:bookmarkStart w:id="185" w:name="_Toc437453530"/>
      <w:bookmarkStart w:id="186" w:name="_Toc62157909"/>
      <w:r w:rsidRPr="00FB2A0D">
        <w:rPr>
          <w:rFonts w:ascii="Arial" w:eastAsia="Times New Roman" w:hAnsi="Arial" w:cs="Arial"/>
          <w:b/>
          <w:bCs/>
          <w:i/>
          <w:iCs/>
          <w:kern w:val="0"/>
          <w:sz w:val="24"/>
          <w:szCs w:val="24"/>
          <w:lang w:eastAsia="it-IT"/>
          <w14:ligatures w14:val="none"/>
        </w:rPr>
        <w:t>Ecco il mio servo che io sostengo, il mio eletto di cui mi compiaccio</w:t>
      </w:r>
      <w:bookmarkEnd w:id="183"/>
      <w:bookmarkEnd w:id="184"/>
      <w:bookmarkEnd w:id="185"/>
      <w:bookmarkEnd w:id="186"/>
    </w:p>
    <w:p w14:paraId="687F1625" w14:textId="77777777" w:rsidR="00755745" w:rsidRPr="00FB2A0D" w:rsidRDefault="00755745" w:rsidP="005A00A5">
      <w:pPr>
        <w:spacing w:before="240" w:after="240" w:line="240" w:lineRule="auto"/>
        <w:contextualSpacing/>
        <w:rPr>
          <w:rFonts w:ascii="Arial" w:eastAsia="Times New Roman" w:hAnsi="Arial" w:cs="Arial"/>
          <w:b/>
          <w:bCs/>
          <w:i/>
          <w:iCs/>
          <w:kern w:val="0"/>
          <w:sz w:val="24"/>
          <w:szCs w:val="24"/>
          <w:lang w:eastAsia="it-IT"/>
          <w14:ligatures w14:val="none"/>
        </w:rPr>
      </w:pPr>
    </w:p>
    <w:p w14:paraId="1D559386" w14:textId="77777777" w:rsidR="00BC51BF" w:rsidRPr="00FB2A0D"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 xml:space="preserve">Ecco il mio servo che io sostengo, il mio eletto di cui mi compiaccio. Ho posto il mio spirito su di lui; egli porterà il diritto alle nazioni. Non griderà né alzerà il tono, non farà udire in piazza la sua voce, non spezzerà una canna incrinata, non spegnerà uno stoppino dalla fiamma smorta; proclamerà il diritto con verità. Non verrà meno e non si abbatterà, finché non avrà stabilito il diritto sulla terra, e le isole attendono il suo insegnamento. Così dice il Signore Dio, che crea i cieli e li dispiega, distende la terra con ciò che vi nasce, dà il respiro alla gente che la abita e l’alito a quanti camminano su di essa: «Io, il Signore, ti ho chiamato per la giustizia e ti ho preso per mano; ti ho formato e ti ho stabilito come alleanza del popolo e luce delle nazioni, perché tu apra gli occhi ai ciechi e faccia uscire dal carcere i prigionieri, dalla reclusione coloro che abitano nelle tenebre. Io sono il Signore: questo è il mio nome; non cederò la mia gloria ad altri, né il mio onore agli idoli. I primi fatti, ecco, sono avvenuti e i nuovi io preannuncio; prima che spuntino, ve li faccio sentire». Cantate al Signore un canto nuovo, lodatelo dall’estremità della terra; voi che andate per mare e quanto esso contiene, isole </w:t>
      </w:r>
      <w:r w:rsidRPr="00FB2A0D">
        <w:rPr>
          <w:rFonts w:ascii="Arial" w:eastAsia="Times New Roman" w:hAnsi="Arial" w:cs="Arial"/>
          <w:i/>
          <w:kern w:val="0"/>
          <w:sz w:val="24"/>
          <w:szCs w:val="24"/>
          <w:lang w:eastAsia="it-IT"/>
          <w14:ligatures w14:val="none"/>
        </w:rPr>
        <w:lastRenderedPageBreak/>
        <w:t xml:space="preserve">e loro abitanti. Esultino il deserto e le sue città, i villaggi dove abitano quelli di Kedar; acclamino gli abitanti di Sela, dalla cima dei monti alzino grida. Diano gloria al Signore e nelle isole narrino la sua lode. </w:t>
      </w:r>
    </w:p>
    <w:p w14:paraId="7709390B" w14:textId="77777777" w:rsidR="00BC51BF"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Il Signore avanza come un prode, come un guerriero eccita il suo ardore; urla e lancia il grido di guerra, si mostra valoroso contro i suoi nemici. «Per molto tempo ho taciuto, ho fatto silenzio, mi sono contenuto; ora griderò come una partoriente, gemerò e mi affannerò insieme. Renderò aridi monti e colli, farò seccare tutta la loro erba; trasformerò i fiumi in terraferma e prosciugherò le paludi. Farò camminare i ciechi per vie che non conoscono, li guiderò per sentieri sconosciuti; trasformerò davanti a loro le tenebre in luce, i luoghi aspri in pianura. Tali cose io ho fatto e non cesserò di fare». Retrocedono pieni di vergogna quanti sperano in un idolo, quanti dicono alle statue: «Voi siete i nostri dèi». Sordi, ascoltate, ciechi, volgete lo sguardo per vedere. Chi è cieco, se non il mio servo? Chi è sordo come il messaggero che io invio? Chi è cieco come il mio privilegiato? Chi è cieco come il servo del Signore? Hai visto molte cose, ma senza farvi attenzione, hai aperto gli orecchi, ma senza sentire. Il Signore si compiacque, per amore della sua giustizia, di dare una legge grande e gloriosa. Eppure questo è un popolo saccheggiato e spogliato; sono tutti presi con il laccio nelle caverne, sono rinchiusi in prigioni. Sono divenuti preda e non c’era un liberatore, saccheggio e non c’era chi dicesse: «Restituisci». Chi fra voi porge l’orecchio a questo, vi fa attenzione e ascolta per il futuro? Chi abbandonò Giacobbe al saccheggio, Israele ai predoni? Non è stato forse il Signore contro cui peccò, non avendo voluto camminare per le sue vie e non avendo osservato la sua legge? Egli, perciò, ha riversato su di lui la sua ira ardente e la violenza della guerra, che lo ha avvolto nelle sue fiamme senza che egli se ne accorgesse, lo ha bruciato, senza che vi facesse attenzione (Is 42,1-25).</w:t>
      </w:r>
    </w:p>
    <w:p w14:paraId="37DE5222" w14:textId="50736CD7" w:rsidR="00BC51BF" w:rsidRDefault="00BC51BF" w:rsidP="0086576C">
      <w:pPr>
        <w:spacing w:before="240" w:after="240" w:line="240" w:lineRule="auto"/>
        <w:contextualSpacing/>
        <w:jc w:val="both"/>
        <w:rPr>
          <w:rFonts w:ascii="Arial" w:eastAsia="Times New Roman" w:hAnsi="Arial" w:cs="Arial"/>
          <w:b/>
          <w:bCs/>
          <w:i/>
          <w:iCs/>
          <w:kern w:val="0"/>
          <w:sz w:val="24"/>
          <w:szCs w:val="24"/>
          <w:lang w:eastAsia="it-IT"/>
          <w14:ligatures w14:val="none"/>
        </w:rPr>
      </w:pPr>
      <w:bookmarkStart w:id="187" w:name="_Toc428370837"/>
      <w:bookmarkStart w:id="188" w:name="_Toc429469014"/>
      <w:bookmarkStart w:id="189" w:name="_Toc437453531"/>
      <w:bookmarkStart w:id="190" w:name="_Toc62157910"/>
      <w:r w:rsidRPr="00FB2A0D">
        <w:rPr>
          <w:rFonts w:ascii="Arial" w:eastAsia="Times New Roman" w:hAnsi="Arial" w:cs="Arial"/>
          <w:b/>
          <w:bCs/>
          <w:i/>
          <w:iCs/>
          <w:kern w:val="0"/>
          <w:sz w:val="24"/>
          <w:szCs w:val="24"/>
          <w:lang w:eastAsia="it-IT"/>
          <w14:ligatures w14:val="none"/>
        </w:rPr>
        <w:t>Io ti renderò luce delle nazioni, perché porti la mia salvezza fino all’estremità della terra</w:t>
      </w:r>
      <w:bookmarkEnd w:id="187"/>
      <w:bookmarkEnd w:id="188"/>
      <w:bookmarkEnd w:id="189"/>
      <w:bookmarkEnd w:id="190"/>
    </w:p>
    <w:p w14:paraId="780EFE79" w14:textId="77777777" w:rsidR="00755745" w:rsidRPr="00FB2A0D" w:rsidRDefault="00755745" w:rsidP="005A00A5">
      <w:pPr>
        <w:spacing w:before="240" w:after="240" w:line="240" w:lineRule="auto"/>
        <w:contextualSpacing/>
        <w:rPr>
          <w:rFonts w:ascii="Arial" w:eastAsia="Times New Roman" w:hAnsi="Arial" w:cs="Arial"/>
          <w:b/>
          <w:bCs/>
          <w:i/>
          <w:iCs/>
          <w:kern w:val="0"/>
          <w:sz w:val="24"/>
          <w:szCs w:val="24"/>
          <w:lang w:eastAsia="it-IT"/>
          <w14:ligatures w14:val="none"/>
        </w:rPr>
      </w:pPr>
    </w:p>
    <w:p w14:paraId="6701B4FF" w14:textId="47DCBED6" w:rsidR="00BC51BF" w:rsidRPr="00FB2A0D"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Ascoltatemi, o isole, udite attentamente, nazioni lontane; il Signore dal seno materno mi ha chiamato, fino dal grembo di mia madre ha pronunciato il mio nome. Ha reso la mia bocca come spada affilata, mi ha nascosto all’ombra della sua mano, mi ha reso freccia appuntita, mi ha riposto nella sua faretra. Mi ha detto: «Mio servo tu sei, Israele, sul quale manifesterò la mia gloria».</w:t>
      </w:r>
      <w:r w:rsidR="00510511">
        <w:rPr>
          <w:rFonts w:ascii="Arial" w:eastAsia="Times New Roman" w:hAnsi="Arial" w:cs="Arial"/>
          <w:i/>
          <w:kern w:val="0"/>
          <w:sz w:val="24"/>
          <w:szCs w:val="24"/>
          <w:lang w:eastAsia="it-IT"/>
          <w14:ligatures w14:val="none"/>
        </w:rPr>
        <w:t xml:space="preserve"> </w:t>
      </w:r>
      <w:r w:rsidRPr="00FB2A0D">
        <w:rPr>
          <w:rFonts w:ascii="Arial" w:eastAsia="Times New Roman" w:hAnsi="Arial" w:cs="Arial"/>
          <w:i/>
          <w:kern w:val="0"/>
          <w:sz w:val="24"/>
          <w:szCs w:val="24"/>
          <w:lang w:eastAsia="it-IT"/>
          <w14:ligatures w14:val="none"/>
        </w:rPr>
        <w:t xml:space="preserve">Io ho risposto: «Invano ho faticato, per nulla e invano ho consumato le mie forze. Ma, certo, il mio diritto è presso il Signore, la mia ricompensa presso il mio Dio». Ora ha parlato il Signore, che mi ha plasmato suo servo dal seno materno per ricondurre a lui Giacobbe e a lui riunire Israele – poiché ero stato onorato dal Signore e Dio era stato la mia forza – e ha detto: «È troppo poco che tu sia mio servo per restaurare le tribù di Giacobbe e ricondurre i superstiti d’Israele. Io ti renderò luce delle nazioni, perché porti la mia salvezza fino all’estremità della terra». Così dice il Signore, il redentore d’Israele, il suo Santo, a colui che è disprezzato, rifiutato dalle nazioni, schiavo dei potenti: «I re vedranno e si alzeranno in piedi, i prìncipi si prostreranno, a causa del Signore che è fedele, del Santo d’Israele che ti ha scelto». Così dice il Signore: «Al tempo della benevolenza ti ho risposto, nel giorno della salvezza ti ho aiutato. Ti ho formato </w:t>
      </w:r>
      <w:r w:rsidRPr="00FB2A0D">
        <w:rPr>
          <w:rFonts w:ascii="Arial" w:eastAsia="Times New Roman" w:hAnsi="Arial" w:cs="Arial"/>
          <w:i/>
          <w:kern w:val="0"/>
          <w:sz w:val="24"/>
          <w:szCs w:val="24"/>
          <w:lang w:eastAsia="it-IT"/>
          <w14:ligatures w14:val="none"/>
        </w:rPr>
        <w:lastRenderedPageBreak/>
        <w:t>e ti ho stabilito come alleanza del popolo, per far risorgere la terra, per farti rioccupare l’eredità devastata, per dire ai prigionieri: “Uscite”, e a quelli che sono nelle tenebre: “Venite fuori”.</w:t>
      </w:r>
      <w:r w:rsidR="00510511">
        <w:rPr>
          <w:rFonts w:ascii="Arial" w:eastAsia="Times New Roman" w:hAnsi="Arial" w:cs="Arial"/>
          <w:i/>
          <w:kern w:val="0"/>
          <w:sz w:val="24"/>
          <w:szCs w:val="24"/>
          <w:lang w:eastAsia="it-IT"/>
          <w14:ligatures w14:val="none"/>
        </w:rPr>
        <w:t xml:space="preserve"> </w:t>
      </w:r>
      <w:r w:rsidRPr="00FB2A0D">
        <w:rPr>
          <w:rFonts w:ascii="Arial" w:eastAsia="Times New Roman" w:hAnsi="Arial" w:cs="Arial"/>
          <w:i/>
          <w:kern w:val="0"/>
          <w:sz w:val="24"/>
          <w:szCs w:val="24"/>
          <w:lang w:eastAsia="it-IT"/>
          <w14:ligatures w14:val="none"/>
        </w:rPr>
        <w:t xml:space="preserve">Essi pascoleranno lungo tutte le strade, e su ogni altura troveranno pascoli. Non avranno né fame né sete e non li colpirà né l’arsura né il sole, perché colui che ha misericordia di loro li guiderà, li condurrà alle sorgenti d’acqua. Io trasformerò i miei monti in strade e le mie vie saranno elevate. Ecco, questi vengono da lontano, ed ecco, quelli vengono da settentrione e da occidente e altri dalla regione di Sinìm». </w:t>
      </w:r>
    </w:p>
    <w:p w14:paraId="478981E3" w14:textId="4DF03BA7" w:rsidR="00BC51BF"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Giubilate, o cieli, rallégrati, o terra, gridate di gioia, o monti, perché il Signore consola il suo popolo e ha misericordia dei suoi poveri. Sion ha detto: «Il Signore mi ha abbandonato, il Signore mi ha dimenticato». Si dimentica forse una donna del suo bambino, così da non commuoversi per il figlio delle sue viscere? Anche se costoro si dimenticassero, io invece non ti dimenticherò mai. Ecco, sulle palme delle mie mani ti ho disegnato, le tue mura sono sempre davanti a me. I tuoi figli accorrono, i tuoi distruttori e i tuoi devastatori si allontanano da te. Alza gli occhi intorno e guarda: tutti costoro si radunano, vengono a te. «Com’è vero che io vivo – oracolo del Signore –, ti vestirai di tutti loro come di ornamento, te ne ornerai come una sposa». Poiché le tue rovine e le tue devastazioni e la tua terra desolata saranno ora troppo stretti per i tuoi abitanti, benché siano lontani i tuoi divoratori. Di nuovo ti diranno agli orecchi i figli di cui fosti privata: «Troppo stretto è per me questo posto; scòstati, perché possa stabilirmi».</w:t>
      </w:r>
      <w:r w:rsidR="00510511">
        <w:rPr>
          <w:rFonts w:ascii="Arial" w:eastAsia="Times New Roman" w:hAnsi="Arial" w:cs="Arial"/>
          <w:i/>
          <w:kern w:val="0"/>
          <w:sz w:val="24"/>
          <w:szCs w:val="24"/>
          <w:lang w:eastAsia="it-IT"/>
          <w14:ligatures w14:val="none"/>
        </w:rPr>
        <w:t xml:space="preserve"> </w:t>
      </w:r>
      <w:r w:rsidRPr="00FB2A0D">
        <w:rPr>
          <w:rFonts w:ascii="Arial" w:eastAsia="Times New Roman" w:hAnsi="Arial" w:cs="Arial"/>
          <w:i/>
          <w:kern w:val="0"/>
          <w:sz w:val="24"/>
          <w:szCs w:val="24"/>
          <w:lang w:eastAsia="it-IT"/>
          <w14:ligatures w14:val="none"/>
        </w:rPr>
        <w:t>Tu penserai: «Costoro, chi me li ha generati? Io ero priva di figli e sterile, esiliata e prigioniera, e questi, chi li ha allevati? Ecco, ero rimasta sola, e costoro dov’erano?». Così dice il Signore Dio: «Ecco, io farò cenno con la mano alle nazioni, per i popoli isserò il mio vessillo. Riporteranno i tuoi figli in braccio, le tue figlie saranno portate sulle spalle. I re saranno i tuoi tutori, le loro principesse le tue nutrici. Con la faccia a terra essi si prostreranno davanti a te, baceranno la polvere dei tuoi piedi; allora tu saprai che io sono il Signore e che non saranno delusi quanti sperano in me». Si può forse strappare la preda al forte? Oppure può un prigioniero sfuggire al tiranno? Eppure, dice il Signore: «Anche il prigioniero sarà strappato al forte, la preda sfuggirà al tiranno. Io avverserò i tuoi avversari, io salverò i tuoi figli. Farò mangiare le loro stesse carni ai tuoi oppressori, si ubriacheranno del proprio sangue come di mosto. Allora ogni uomo saprà che io sono il Signore, il tuo salvatore e il tuo redentore, il Potente di Giacobbe» (Is 49,1-26).</w:t>
      </w:r>
    </w:p>
    <w:p w14:paraId="0148C6D9" w14:textId="772358BB" w:rsidR="00BC51BF" w:rsidRDefault="00BC51BF" w:rsidP="005A00A5">
      <w:pPr>
        <w:spacing w:before="240" w:after="240" w:line="240" w:lineRule="auto"/>
        <w:contextualSpacing/>
        <w:rPr>
          <w:rFonts w:ascii="Arial" w:eastAsia="Times New Roman" w:hAnsi="Arial" w:cs="Arial"/>
          <w:b/>
          <w:bCs/>
          <w:i/>
          <w:iCs/>
          <w:kern w:val="0"/>
          <w:sz w:val="24"/>
          <w:szCs w:val="24"/>
          <w:lang w:eastAsia="it-IT"/>
          <w14:ligatures w14:val="none"/>
        </w:rPr>
      </w:pPr>
      <w:bookmarkStart w:id="191" w:name="_Toc428370838"/>
      <w:bookmarkStart w:id="192" w:name="_Toc429469015"/>
      <w:bookmarkStart w:id="193" w:name="_Toc437453532"/>
      <w:bookmarkStart w:id="194" w:name="_Toc62157911"/>
      <w:r w:rsidRPr="00FB2A0D">
        <w:rPr>
          <w:rFonts w:ascii="Arial" w:eastAsia="Times New Roman" w:hAnsi="Arial" w:cs="Arial"/>
          <w:b/>
          <w:bCs/>
          <w:i/>
          <w:iCs/>
          <w:kern w:val="0"/>
          <w:sz w:val="24"/>
          <w:szCs w:val="24"/>
          <w:lang w:eastAsia="it-IT"/>
          <w14:ligatures w14:val="none"/>
        </w:rPr>
        <w:t>Ho presentato il mio dorso ai flagellatori, le mie guance a coloro che mi strappavano la barba</w:t>
      </w:r>
      <w:bookmarkEnd w:id="191"/>
      <w:bookmarkEnd w:id="192"/>
      <w:bookmarkEnd w:id="193"/>
      <w:bookmarkEnd w:id="194"/>
    </w:p>
    <w:p w14:paraId="71CFC025" w14:textId="77777777" w:rsidR="00755745" w:rsidRPr="00FB2A0D" w:rsidRDefault="00755745" w:rsidP="005A00A5">
      <w:pPr>
        <w:spacing w:before="240" w:after="240" w:line="240" w:lineRule="auto"/>
        <w:contextualSpacing/>
        <w:rPr>
          <w:rFonts w:ascii="Arial" w:eastAsia="Times New Roman" w:hAnsi="Arial" w:cs="Arial"/>
          <w:b/>
          <w:bCs/>
          <w:i/>
          <w:iCs/>
          <w:kern w:val="0"/>
          <w:sz w:val="24"/>
          <w:szCs w:val="24"/>
          <w:lang w:eastAsia="it-IT"/>
          <w14:ligatures w14:val="none"/>
        </w:rPr>
      </w:pPr>
    </w:p>
    <w:p w14:paraId="60011D17" w14:textId="27F14FAE" w:rsidR="00BC51BF"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 xml:space="preserve">Dice il Signore: «Dov’è il documento di ripudio di vostra madre, con cui l’ho scacciata? Oppure a quale dei miei creditori io vi ho venduti? Ecco, per le vostre iniquità siete stati venduti, per le vostre colpe è stata scacciata vostra madre. Per quale motivo non c’è nessuno, ora che sono venuto? Perché, ora che chiamo, nessuno risponde? È forse la mia mano troppo corta per riscattare oppure io non ho la forza per liberare? Ecco, con una minaccia prosciugo il mare, faccio dei fiumi un deserto. I loro pesci, per mancanza d’acqua, restano all’asciutto, muoiono di sete. Rivesto i cieli di oscurità, do loro un sacco per mantello». Il Signore Dio mi ha dato una lingua da discepolo, perché io sappia indirizzare una </w:t>
      </w:r>
      <w:r w:rsidRPr="00FB2A0D">
        <w:rPr>
          <w:rFonts w:ascii="Arial" w:eastAsia="Times New Roman" w:hAnsi="Arial" w:cs="Arial"/>
          <w:i/>
          <w:kern w:val="0"/>
          <w:sz w:val="24"/>
          <w:szCs w:val="24"/>
          <w:lang w:eastAsia="it-IT"/>
          <w14:ligatures w14:val="none"/>
        </w:rPr>
        <w:lastRenderedPageBreak/>
        <w:t>parola allo sfiduciato.</w:t>
      </w:r>
      <w:r w:rsidR="00510511">
        <w:rPr>
          <w:rFonts w:ascii="Arial" w:eastAsia="Times New Roman" w:hAnsi="Arial" w:cs="Arial"/>
          <w:i/>
          <w:kern w:val="0"/>
          <w:sz w:val="24"/>
          <w:szCs w:val="24"/>
          <w:lang w:eastAsia="it-IT"/>
          <w14:ligatures w14:val="none"/>
        </w:rPr>
        <w:t xml:space="preserve"> </w:t>
      </w:r>
      <w:r w:rsidRPr="00FB2A0D">
        <w:rPr>
          <w:rFonts w:ascii="Arial" w:eastAsia="Times New Roman" w:hAnsi="Arial" w:cs="Arial"/>
          <w:i/>
          <w:kern w:val="0"/>
          <w:sz w:val="24"/>
          <w:szCs w:val="24"/>
          <w:lang w:eastAsia="it-IT"/>
          <w14:ligatures w14:val="none"/>
        </w:rPr>
        <w:t>Ogni mattina fa attento il mio orecchio perché io ascolti come i discepoli. Il Signore Dio mi ha aperto l’orecchio e io non ho opposto resistenza, non mi sono tirato indietro. Ho presentato il mio dorso ai flagellatori, le mie guance a coloro che mi strappavano la barba; non ho sottratto la faccia agli insulti e agli sputi. Il Signore Dio mi assiste, per questo non resto svergognato, per questo rendo la mia faccia dura come pietra, sapendo di non restare confuso. È vicino chi mi rende giustizia: chi oserà venire a contesa con me? Affrontiamoci. Chi mi accusa? Si avvicini a me. Ecco, il Signore Dio mi assiste: chi mi dichiarerà colpevole? Ecco, come una veste si logorano tutti, la tignola li divora. Chi tra voi teme il Signore, ascolti la voce del suo servo! Colui che cammina nelle tenebre, senza avere luce, confidi nel nome del Signore, si affidi al suo Dio. Ecco, voi tutti che accendete il fuoco, che vi circondate di frecce incendiarie, andate alle fiamme del vostro fuoco, tra le frecce che avete acceso. Dalla mia mano vi è giunto questo; voi giacerete nel luogo dei dolori (Is 50,1-11).</w:t>
      </w:r>
    </w:p>
    <w:p w14:paraId="25C5E648" w14:textId="220FFBF7" w:rsidR="00BC51BF" w:rsidRDefault="00BC51BF" w:rsidP="0086576C">
      <w:pPr>
        <w:spacing w:before="240" w:after="240" w:line="240" w:lineRule="auto"/>
        <w:contextualSpacing/>
        <w:jc w:val="both"/>
        <w:rPr>
          <w:rFonts w:ascii="Arial" w:eastAsia="Times New Roman" w:hAnsi="Arial" w:cs="Arial"/>
          <w:b/>
          <w:bCs/>
          <w:i/>
          <w:iCs/>
          <w:kern w:val="0"/>
          <w:sz w:val="24"/>
          <w:szCs w:val="24"/>
          <w:lang w:eastAsia="it-IT"/>
          <w14:ligatures w14:val="none"/>
        </w:rPr>
      </w:pPr>
      <w:bookmarkStart w:id="195" w:name="_Toc428370839"/>
      <w:bookmarkStart w:id="196" w:name="_Toc429469016"/>
      <w:bookmarkStart w:id="197" w:name="_Toc437453533"/>
      <w:bookmarkStart w:id="198" w:name="_Toc62157912"/>
      <w:r w:rsidRPr="00FB2A0D">
        <w:rPr>
          <w:rFonts w:ascii="Arial" w:eastAsia="Times New Roman" w:hAnsi="Arial" w:cs="Arial"/>
          <w:b/>
          <w:bCs/>
          <w:i/>
          <w:iCs/>
          <w:kern w:val="0"/>
          <w:sz w:val="24"/>
          <w:szCs w:val="24"/>
          <w:lang w:eastAsia="it-IT"/>
          <w14:ligatures w14:val="none"/>
        </w:rPr>
        <w:t>Tanto era sfigurato per essere d’uomo il suo aspetto e diversa la sua forma da quella dei figli dell’uomo</w:t>
      </w:r>
      <w:bookmarkEnd w:id="195"/>
      <w:bookmarkEnd w:id="196"/>
      <w:bookmarkEnd w:id="197"/>
      <w:bookmarkEnd w:id="198"/>
    </w:p>
    <w:p w14:paraId="15DA2B10" w14:textId="77777777" w:rsidR="00755745" w:rsidRPr="00FB2A0D" w:rsidRDefault="00755745" w:rsidP="005A00A5">
      <w:pPr>
        <w:spacing w:before="240" w:after="240" w:line="240" w:lineRule="auto"/>
        <w:contextualSpacing/>
        <w:rPr>
          <w:rFonts w:ascii="Arial" w:eastAsia="Times New Roman" w:hAnsi="Arial" w:cs="Arial"/>
          <w:b/>
          <w:bCs/>
          <w:i/>
          <w:iCs/>
          <w:kern w:val="0"/>
          <w:sz w:val="24"/>
          <w:szCs w:val="24"/>
          <w:lang w:eastAsia="it-IT"/>
          <w14:ligatures w14:val="none"/>
        </w:rPr>
      </w:pPr>
    </w:p>
    <w:p w14:paraId="34201ED1" w14:textId="77777777" w:rsidR="00BC51BF" w:rsidRPr="00FB2A0D"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Svégliati, svégliati, rivèstiti della tua magnificenza, Sion; indossa le vesti più splendide, Gerusalemme, città santa, perché mai più entrerà in te l’incirconciso e l’impuro. Scuotiti la polvere, àlzati, Gerusalemme schiava! Si sciolgano dal collo i legami, schiava figlia di Sion! Poiché dice il Signore: «Per nulla foste venduti e sarete riscattati senza denaro». Poiché dice il Signore Dio: «In Egitto è sceso il mio popolo un tempo, per abitarvi come straniero; poi l’Assiro, senza motivo, lo ha oppresso. Ora, che cosa faccio io qui? – oracolo del Signore. Sì, il mio popolo è stato deportato per nulla! I suoi dominatori trionfavano – oracolo del Signore – e sempre, tutti i giorni, il mio nome è stato disprezzato. Pertanto il mio popolo conoscerà il mio nome, comprenderà in quel giorno che io dicevo: “Eccomi!”». Come sono belli sui monti i piedi del messaggero che annuncia la pace, del messaggero di buone notizie che annuncia la salvezza, che dice a Sion: «Regna il tuo Dio».</w:t>
      </w:r>
    </w:p>
    <w:p w14:paraId="4F4AF66A" w14:textId="77777777" w:rsidR="00BC51BF"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Una voce! Le tue sentinelle alzano la voce, insieme esultano, poiché vedono con gli occhi il ritorno del Signore a Sion. Prorompete insieme in canti di gioia, rovine di Gerusalemme, perché il Signore ha consolato il suo popolo, ha riscattato Gerusalemme. Il Signore ha snudato il suo santo braccio davanti a tutte le nazioni; tutti i confini della terra vedranno la salvezza del nostro Dio. Fuori, fuori, uscite di là! Non toccate niente d’impuro. Uscite da essa, purificatevi, voi che portate gli arredi del Signore! Voi non dovrete uscire in fretta né andarvene come uno che fugge, perché davanti a voi cammina il Signore, il Dio d’Israele chiude la vostra carovana. Ecco, il mio servo avrà successo, sarà onorato, esaltato e innalzato grandemente. Come molti si stupirono di lui – tanto era sfigurato per essere d’uomo il suo aspetto e diversa la sua forma da quella dei figli dell’uomo –, così si meraviglieranno di lui molte nazioni; i re davanti a lui si chiuderanno la bocca, poiché vedranno un fatto mai a essi raccontato e comprenderanno ciò che mai avevano udito (Is 52,1-13).</w:t>
      </w:r>
    </w:p>
    <w:p w14:paraId="09DC2D15" w14:textId="5A41FA49" w:rsidR="00BC51BF" w:rsidRDefault="00BC51BF" w:rsidP="0086576C">
      <w:pPr>
        <w:spacing w:before="240" w:after="240" w:line="240" w:lineRule="auto"/>
        <w:contextualSpacing/>
        <w:jc w:val="both"/>
        <w:rPr>
          <w:rFonts w:ascii="Arial" w:eastAsia="Times New Roman" w:hAnsi="Arial" w:cs="Arial"/>
          <w:b/>
          <w:bCs/>
          <w:i/>
          <w:iCs/>
          <w:kern w:val="0"/>
          <w:sz w:val="24"/>
          <w:szCs w:val="24"/>
          <w:lang w:eastAsia="it-IT"/>
          <w14:ligatures w14:val="none"/>
        </w:rPr>
      </w:pPr>
      <w:bookmarkStart w:id="199" w:name="_Toc428370840"/>
      <w:bookmarkStart w:id="200" w:name="_Toc429469017"/>
      <w:bookmarkStart w:id="201" w:name="_Toc437453534"/>
      <w:bookmarkStart w:id="202" w:name="_Toc62157913"/>
      <w:r w:rsidRPr="00FB2A0D">
        <w:rPr>
          <w:rFonts w:ascii="Arial" w:eastAsia="Times New Roman" w:hAnsi="Arial" w:cs="Arial"/>
          <w:b/>
          <w:bCs/>
          <w:i/>
          <w:iCs/>
          <w:kern w:val="0"/>
          <w:sz w:val="24"/>
          <w:szCs w:val="24"/>
          <w:lang w:eastAsia="it-IT"/>
          <w14:ligatures w14:val="none"/>
        </w:rPr>
        <w:t>Il castigo che ci dà salvezza si è abbattuto su di lui; per le sue piaghe noi siamo stati guariti</w:t>
      </w:r>
      <w:bookmarkEnd w:id="199"/>
      <w:bookmarkEnd w:id="200"/>
      <w:bookmarkEnd w:id="201"/>
      <w:bookmarkEnd w:id="202"/>
    </w:p>
    <w:p w14:paraId="06A2CFAF" w14:textId="77777777" w:rsidR="00755745" w:rsidRPr="00FB2A0D" w:rsidRDefault="00755745" w:rsidP="005A00A5">
      <w:pPr>
        <w:spacing w:before="240" w:after="240" w:line="240" w:lineRule="auto"/>
        <w:contextualSpacing/>
        <w:rPr>
          <w:rFonts w:ascii="Arial" w:eastAsia="Times New Roman" w:hAnsi="Arial" w:cs="Arial"/>
          <w:b/>
          <w:bCs/>
          <w:i/>
          <w:iCs/>
          <w:kern w:val="0"/>
          <w:sz w:val="24"/>
          <w:szCs w:val="24"/>
          <w:lang w:eastAsia="it-IT"/>
          <w14:ligatures w14:val="none"/>
        </w:rPr>
      </w:pPr>
    </w:p>
    <w:p w14:paraId="5EBA39AC" w14:textId="77777777" w:rsidR="00BC51BF" w:rsidRPr="00FB2A0D"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Chi avrebbe creduto al nostro annuncio? A chi sarebbe stato manifestato il braccio del Signore? È cresciuto come un virgulto davanti a lui e come una radice in terra arida. Non ha apparenza né bellezza per attirare i nostri sguardi, non splendore per poterci piacere. Disprezzato e reietto dagli uomini, uomo dei dolori che ben conosce il patire, come uno davanti al quale ci si copre la faccia; era disprezzato e non ne avevamo alcuna stima. Eppure egli si è caricato delle nostre sofferenze, si è addossato i nostri dolori; e noi lo giudicavamo castigato, percosso da Dio e umiliato. Egli è stato trafitto per le nostre colpe, schiacciato per le nostre iniquità. Il castigo che ci dà salvezza si è abbattuto su di lui; per le sue piaghe noi siamo stati guariti.</w:t>
      </w:r>
    </w:p>
    <w:p w14:paraId="29435A6C" w14:textId="77777777" w:rsidR="00BC51BF" w:rsidRPr="00FB2A0D"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Noi tutti eravamo sperduti come un gregge, ognuno di noi seguiva la sua strada; il Signore fece ricadere su di lui l’iniquità di noi tutti. Maltrattato, si lasciò umiliare e non aprì la sua bocca; era come agnello condotto al macello, come pecora muta di fronte ai suoi tosatori, e non aprì la sua bocca. Con oppressione e ingiusta sentenza fu tolto di mezzo; chi si affligge per la sua posterità? Sì, fu eliminato dalla terra dei viventi, per la colpa del mio popolo fu percosso a morte. Gli si diede sepoltura con gli empi, con il ricco fu il suo tumulo, sebbene non avesse commesso violenza né vi fosse inganno nella sua bocca.</w:t>
      </w:r>
    </w:p>
    <w:p w14:paraId="17F09A08" w14:textId="77777777" w:rsidR="00BC51BF"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 xml:space="preserve">Ma al Signore è piaciuto prostrarlo con dolori. Quando offrirà se stesso in sacrificio di riparazione, vedrà una discendenza, vivrà a lungo, si compirà per mezzo suo la volontà del Signore. Dopo il suo intimo tormento vedrà la luce e si sazierà della sua conoscenza; il giusto mio servo giustificherà molti, egli si addosserà le loro iniquità. Perciò io gli darò in premio le moltitudini, dei potenti egli farà bottino, perché ha spogliato se stesso fino alla morte ed è stato annoverato fra gli empi, mentre egli portava il peccato di molti e intercedeva per i colpevoli (Is 53,1-2). </w:t>
      </w:r>
    </w:p>
    <w:p w14:paraId="0451F29C" w14:textId="302BAE45" w:rsidR="00BC51BF" w:rsidRDefault="00BC51BF" w:rsidP="0086576C">
      <w:pPr>
        <w:spacing w:before="240" w:after="240" w:line="240" w:lineRule="auto"/>
        <w:contextualSpacing/>
        <w:jc w:val="both"/>
        <w:rPr>
          <w:rFonts w:ascii="Arial" w:eastAsia="Times New Roman" w:hAnsi="Arial" w:cs="Arial"/>
          <w:b/>
          <w:bCs/>
          <w:i/>
          <w:iCs/>
          <w:kern w:val="0"/>
          <w:sz w:val="24"/>
          <w:szCs w:val="24"/>
          <w:lang w:eastAsia="it-IT"/>
          <w14:ligatures w14:val="none"/>
        </w:rPr>
      </w:pPr>
      <w:bookmarkStart w:id="203" w:name="_Toc428370841"/>
      <w:bookmarkStart w:id="204" w:name="_Toc429469018"/>
      <w:bookmarkStart w:id="205" w:name="_Toc437453535"/>
      <w:bookmarkStart w:id="206" w:name="_Toc62157914"/>
      <w:r w:rsidRPr="00FB2A0D">
        <w:rPr>
          <w:rFonts w:ascii="Arial" w:eastAsia="Times New Roman" w:hAnsi="Arial" w:cs="Arial"/>
          <w:b/>
          <w:bCs/>
          <w:i/>
          <w:iCs/>
          <w:kern w:val="0"/>
          <w:sz w:val="24"/>
          <w:szCs w:val="24"/>
          <w:lang w:eastAsia="it-IT"/>
          <w14:ligatures w14:val="none"/>
        </w:rPr>
        <w:t>Uno stuolo di cammelli ti invaderà, dromedari di Madian e di Efa, tutti verranno da Saba, portando oro e incenso e proclamando le glorie del Signore</w:t>
      </w:r>
      <w:bookmarkEnd w:id="203"/>
      <w:bookmarkEnd w:id="204"/>
      <w:bookmarkEnd w:id="205"/>
      <w:bookmarkEnd w:id="206"/>
    </w:p>
    <w:p w14:paraId="0E8C243A" w14:textId="77777777" w:rsidR="00755745" w:rsidRPr="00FB2A0D" w:rsidRDefault="00755745" w:rsidP="005A00A5">
      <w:pPr>
        <w:spacing w:before="240" w:after="240" w:line="240" w:lineRule="auto"/>
        <w:contextualSpacing/>
        <w:rPr>
          <w:rFonts w:ascii="Arial" w:eastAsia="Times New Roman" w:hAnsi="Arial" w:cs="Arial"/>
          <w:b/>
          <w:bCs/>
          <w:i/>
          <w:iCs/>
          <w:kern w:val="0"/>
          <w:sz w:val="24"/>
          <w:szCs w:val="24"/>
          <w:lang w:eastAsia="it-IT"/>
          <w14:ligatures w14:val="none"/>
        </w:rPr>
      </w:pPr>
    </w:p>
    <w:p w14:paraId="56D50C02" w14:textId="77777777" w:rsidR="00BC51BF" w:rsidRPr="00FB2A0D"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Àlzati, rivestiti di luce, perché viene la tua luce, la gloria del Signore brilla sopra di te. Poiché, ecco, la tenebra ricopre la terra, nebbia fitta avvolge i popoli; ma su di te risplende il Signore, la sua gloria appare su di te. Cammineranno le genti alla tua luce, i re allo splendore del tuo sorgere. Alza gli occhi intorno e guarda: tutti costoro si sono radunati, vengono a te. I tuoi figli vengono da lontano, le tue figlie sono portate in braccio. Allora guarderai e sarai raggiante, palpiterà e si dilaterà il tuo cuore, perché l’abbondanza del mare si riverserà su di te, verrà a te la ricchezza delle genti. Uno stuolo di cammelli ti invaderà, dromedari di Madian e di Efa, tutti verranno da Saba, portando oro e incenso e proclamando le glorie del Signore. Tutte le greggi di Kedar si raduneranno presso di te, i montoni di Nebaiòt saranno al tuo servizio, saliranno come offerta gradita sul mio altare; renderò splendido il tempio della mia gloria. Chi sono quelle che volano come nubi e come colombe verso le loro colombaie? Sono le isole che sperano in me, le navi di Tarsis sono in prima fila, per portare i tuoi figli da lontano, con argento e oro, per il nome del Signore, tuo Dio, per il Santo d’Israele, che ti onora.</w:t>
      </w:r>
    </w:p>
    <w:p w14:paraId="463A918D" w14:textId="77777777" w:rsidR="00BC51BF" w:rsidRPr="00FB2A0D"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lastRenderedPageBreak/>
        <w:t>Stranieri ricostruiranno le tue mura, i loro re saranno al tuo servizio, perché nella mia ira ti ho colpito, ma nella mia benevolenza ho avuto pietà di te. Le tue porte saranno sempre aperte, non si chiuderanno né di giorno né di notte, per lasciare entrare in te la ricchezza delle genti e i loro re che faranno da guida. Perché la nazione e il regno che non vorranno servirti periranno, e le nazioni saranno tutte sterminate. La gloria del Libano verrà a te, con cipressi, olmi e abeti, per abbellire il luogo del mio santuario, per glorificare il luogo dove poggio i miei piedi. Verranno a te in atteggiamento umile i figli dei tuoi oppressori; ti si getteranno proni alle piante dei piedi quanti ti disprezzavano. Ti chiameranno «Città del Signore», «Sion del Santo d’Israele». Dopo essere stata derelitta, odiata, senza che alcuno passasse da te, io farò di te l’orgoglio dei secoli, la gioia di tutte le generazioni. Tu succhierai il latte delle genti, succhierai le ricchezze dei re. Saprai che io sono il Signore, il tuo salvatore e il tuo redentore, il Potente di Giacobbe. Farò venire oro anziché bronzo, farò venire argento anziché ferro, bronzo anziché legno, ferro anziché pietre. Costituirò tuo sovrano la pace, tuo governatore la giustizia.</w:t>
      </w:r>
    </w:p>
    <w:p w14:paraId="4FEEAC7B" w14:textId="77777777" w:rsidR="00BC51BF"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 xml:space="preserve">Non si sentirà più parlare di prepotenza nella tua terra, di devastazione e di distruzione entro i tuoi confini. Tu chiamerai salvezza le tue mura e gloria le tue porte. Il sole non sarà più la tua luce di giorno, né ti illuminerà più lo splendore della luna. Ma il Signore sarà per te luce eterna, il tuo Dio sarà il tuo splendore. Il tuo sole non tramonterà più né la tua luna si dileguerà, perché il Signore sarà per te luce eterna; saranno finiti i giorni del tuo lutto. Il tuo popolo sarà tutto di giusti, per sempre avranno in eredità la terra, germogli delle piantagioni del Signore, lavoro delle sue mani per mostrare la sua gloria. Il più piccolo diventerà un migliaio, il più insignificante un’immensa nazione; io sono il Signore: a suo tempo, lo farò rapidamente (Is 60,1-22). </w:t>
      </w:r>
    </w:p>
    <w:p w14:paraId="125BD7DB" w14:textId="16C94830" w:rsidR="00BC51BF" w:rsidRDefault="00BC51BF" w:rsidP="0086576C">
      <w:pPr>
        <w:spacing w:before="240" w:after="240" w:line="240" w:lineRule="auto"/>
        <w:contextualSpacing/>
        <w:jc w:val="both"/>
        <w:rPr>
          <w:rFonts w:ascii="Arial" w:eastAsia="Times New Roman" w:hAnsi="Arial" w:cs="Arial"/>
          <w:b/>
          <w:bCs/>
          <w:i/>
          <w:iCs/>
          <w:kern w:val="0"/>
          <w:sz w:val="24"/>
          <w:szCs w:val="24"/>
          <w:lang w:eastAsia="it-IT"/>
          <w14:ligatures w14:val="none"/>
        </w:rPr>
      </w:pPr>
      <w:bookmarkStart w:id="207" w:name="_Toc428370842"/>
      <w:bookmarkStart w:id="208" w:name="_Toc429469019"/>
      <w:bookmarkStart w:id="209" w:name="_Toc437453536"/>
      <w:bookmarkStart w:id="210" w:name="_Toc62157915"/>
      <w:r w:rsidRPr="00FB2A0D">
        <w:rPr>
          <w:rFonts w:ascii="Arial" w:eastAsia="Times New Roman" w:hAnsi="Arial" w:cs="Arial"/>
          <w:b/>
          <w:bCs/>
          <w:i/>
          <w:iCs/>
          <w:kern w:val="0"/>
          <w:sz w:val="24"/>
          <w:szCs w:val="24"/>
          <w:lang w:eastAsia="it-IT"/>
          <w14:ligatures w14:val="none"/>
        </w:rPr>
        <w:t>Mi ha mandato a portare il lieto annuncio ai miseri, a fasciare le piaghe dei cuori spezzati</w:t>
      </w:r>
      <w:bookmarkEnd w:id="207"/>
      <w:bookmarkEnd w:id="208"/>
      <w:bookmarkEnd w:id="209"/>
      <w:bookmarkEnd w:id="210"/>
    </w:p>
    <w:p w14:paraId="77477177" w14:textId="77777777" w:rsidR="00755745" w:rsidRPr="00FB2A0D" w:rsidRDefault="00755745" w:rsidP="005A00A5">
      <w:pPr>
        <w:spacing w:before="240" w:after="240" w:line="240" w:lineRule="auto"/>
        <w:contextualSpacing/>
        <w:rPr>
          <w:rFonts w:ascii="Arial" w:eastAsia="Times New Roman" w:hAnsi="Arial" w:cs="Arial"/>
          <w:b/>
          <w:bCs/>
          <w:i/>
          <w:iCs/>
          <w:kern w:val="0"/>
          <w:sz w:val="24"/>
          <w:szCs w:val="24"/>
          <w:lang w:eastAsia="it-IT"/>
          <w14:ligatures w14:val="none"/>
        </w:rPr>
      </w:pPr>
    </w:p>
    <w:p w14:paraId="6874B8FC" w14:textId="77777777" w:rsidR="00BC51BF"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 xml:space="preserve">Lo spirito del Signore Dio è su di me, perché il Signore mi ha consacrato con l’unzione; mi ha mandato a portare il lieto annuncio ai miseri, a fasciare le piaghe dei cuori spezzati, a proclamare la libertà degli schiavi, la scarcerazione dei prigionieri, a promulgare l’anno di grazia del Signore, il giorno di vendetta del nostro Dio, per consolare tutti gli afflitti, per dare agli afflitti di Sion una corona invece della cenere, olio di letizia invece dell’abito da lutto, veste di lode invece di uno spirito mesto. Essi si chiameranno querce di giustizia, piantagione del Signore, per manifestare la sua gloria. Riedificheranno le rovine antiche, ricostruiranno i vecchi ruderi, restaureranno le città desolate, i luoghi devastati dalle generazioni passate. Ci saranno estranei a pascere le vostre greggi e figli di stranieri saranno vostri contadini e vignaioli. Voi sarete chiamati sacerdoti del Signore, ministri del nostro Dio sarete detti. Vi nutrirete delle ricchezze delle nazioni, vi vanterete dei loro beni. Invece della loro vergogna riceveranno il doppio, invece dell’insulto avranno in sorte grida di gioia; per questo erediteranno il doppio nella loro terra, avranno una gioia eterna. Perché io sono il Signore che amo il diritto e odio la rapina e l’ingiustizia: io darò loro fedelmente il salario, concluderò con loro un’alleanza eterna. Sarà famosa tra le genti la loro stirpe, la </w:t>
      </w:r>
      <w:r w:rsidRPr="00FB2A0D">
        <w:rPr>
          <w:rFonts w:ascii="Arial" w:eastAsia="Times New Roman" w:hAnsi="Arial" w:cs="Arial"/>
          <w:i/>
          <w:kern w:val="0"/>
          <w:sz w:val="24"/>
          <w:szCs w:val="24"/>
          <w:lang w:eastAsia="it-IT"/>
          <w14:ligatures w14:val="none"/>
        </w:rPr>
        <w:lastRenderedPageBreak/>
        <w:t>loro discendenza in mezzo ai popoli. Coloro che li vedranno riconosceranno che essi sono la stirpe benedetta dal Signore. Io gioisco pienamente nel Signore, la mia anima esulta nel mio Dio, perché mi ha rivestito delle vesti della salvezza, mi ha avvolto con il mantello della giustizia, come uno sposo si mette il diadema e come una sposa si adorna di gioielli. Poiché, come la terra produce i suoi germogli e come un giardino fa germogliare i suoi semi, così il Signore Dio farà germogliare la giustizia e la lode davanti a tutte le genti (Is 61,1-11).</w:t>
      </w:r>
    </w:p>
    <w:p w14:paraId="60E97FE0" w14:textId="42E318FA" w:rsidR="00BC51BF" w:rsidRDefault="00BC51BF" w:rsidP="0086576C">
      <w:pPr>
        <w:spacing w:before="240" w:after="240" w:line="240" w:lineRule="auto"/>
        <w:contextualSpacing/>
        <w:jc w:val="both"/>
        <w:rPr>
          <w:rFonts w:ascii="Arial" w:eastAsia="Times New Roman" w:hAnsi="Arial" w:cs="Arial"/>
          <w:b/>
          <w:bCs/>
          <w:i/>
          <w:iCs/>
          <w:kern w:val="0"/>
          <w:sz w:val="24"/>
          <w:szCs w:val="24"/>
          <w:lang w:eastAsia="it-IT"/>
          <w14:ligatures w14:val="none"/>
        </w:rPr>
      </w:pPr>
      <w:bookmarkStart w:id="211" w:name="_Toc428370843"/>
      <w:bookmarkStart w:id="212" w:name="_Toc429469020"/>
      <w:bookmarkStart w:id="213" w:name="_Toc437453537"/>
      <w:bookmarkStart w:id="214" w:name="_Toc62157916"/>
      <w:r w:rsidRPr="00FB2A0D">
        <w:rPr>
          <w:rFonts w:ascii="Arial" w:eastAsia="Times New Roman" w:hAnsi="Arial" w:cs="Arial"/>
          <w:b/>
          <w:bCs/>
          <w:i/>
          <w:iCs/>
          <w:kern w:val="0"/>
          <w:sz w:val="24"/>
          <w:szCs w:val="24"/>
          <w:lang w:eastAsia="it-IT"/>
          <w14:ligatures w14:val="none"/>
        </w:rPr>
        <w:t>Ecco, arriva il tuo salvatore; ecco, egli ha con sé il premio e la sua ricompensa lo precede</w:t>
      </w:r>
      <w:bookmarkEnd w:id="211"/>
      <w:bookmarkEnd w:id="212"/>
      <w:bookmarkEnd w:id="213"/>
      <w:bookmarkEnd w:id="214"/>
    </w:p>
    <w:p w14:paraId="2C0978A1" w14:textId="77777777" w:rsidR="00755745" w:rsidRPr="00FB2A0D" w:rsidRDefault="00755745" w:rsidP="005A00A5">
      <w:pPr>
        <w:spacing w:before="240" w:after="240" w:line="240" w:lineRule="auto"/>
        <w:contextualSpacing/>
        <w:rPr>
          <w:rFonts w:ascii="Arial" w:eastAsia="Times New Roman" w:hAnsi="Arial" w:cs="Arial"/>
          <w:b/>
          <w:bCs/>
          <w:i/>
          <w:iCs/>
          <w:kern w:val="0"/>
          <w:sz w:val="24"/>
          <w:szCs w:val="24"/>
          <w:lang w:eastAsia="it-IT"/>
          <w14:ligatures w14:val="none"/>
        </w:rPr>
      </w:pPr>
    </w:p>
    <w:p w14:paraId="78DB9687" w14:textId="77777777" w:rsidR="00BC51BF" w:rsidRPr="00FB2A0D"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 xml:space="preserve">Per amore di Sion non tacerò, per amore di Gerusalemme non mi concederò riposo, finché non sorga come aurora la sua giustizia e la sua salvezza non risplenda come lampada. Allora le genti vedranno la tua giustizia, tutti i re la tua gloria; sarai chiamata con un nome nuovo, che la bocca del Signore indicherà. Sarai una magnifica corona nella mano del Signore, un diadema regale nella palma del tuo Dio. Nessuno ti chiamerà più Abbandonata, né la tua terra sarà più detta Devastata, ma sarai chiamata Mia Gioia e la tua terra Sposata, perché il Signore troverà in te la sua delizia e la tua terra avrà uno sposo. Sì, come un giovane sposa una vergine, così ti sposeranno i tuoi figli; come gioisce lo sposo per la sposa, così il tuo Dio gioirà per te. Sulle tue mura, Gerusalemme, ho posto sentinelle; per tutto il giorno e tutta la notte non taceranno mai. </w:t>
      </w:r>
    </w:p>
    <w:p w14:paraId="1B2AB74D" w14:textId="77777777" w:rsidR="00BC51BF"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 xml:space="preserve">Voi, che risvegliate il ricordo del Signore, non concedetevi riposo né a lui date riposo, finché non abbia ristabilito Gerusalemme e ne abbia fatto oggetto di lode sulla terra. Il Signore ha giurato con la sua destra e con il suo braccio potente: «Mai più darò il tuo grano in cibo ai tuoi nemici, mai più gli stranieri berranno il vino per il quale tu hai faticato. No! Coloro che avranno raccolto il grano, lo mangeranno e canteranno inni al Signore, coloro che avranno vendemmiato berranno il vino nei cortili del mio santuario. Passate, passate per le porte, sgombrate la via al popolo, spianate, spianate la strada, liberatela dalle pietre, innalzate un vessillo per i popoli». Ecco ciò che il Signore fa sentire all’estremità della terra: «Dite alla figlia di Sion: “Ecco, arriva il tuo salvatore; ecco, egli ha con sé il premio e la sua ricompensa lo precede”. Li chiameranno “Popolo santo”, “Redenti del Signore”. E tu sarai chiamata Ricercata, “Città non abbandonata”» (Is 62,1-12). </w:t>
      </w:r>
    </w:p>
    <w:p w14:paraId="50C6BAFF" w14:textId="1D4209DC" w:rsidR="00BC51BF" w:rsidRDefault="00BC51BF" w:rsidP="0086576C">
      <w:pPr>
        <w:spacing w:before="240" w:after="240" w:line="240" w:lineRule="auto"/>
        <w:contextualSpacing/>
        <w:jc w:val="both"/>
        <w:rPr>
          <w:rFonts w:ascii="Arial" w:eastAsia="Times New Roman" w:hAnsi="Arial" w:cs="Arial"/>
          <w:b/>
          <w:bCs/>
          <w:i/>
          <w:iCs/>
          <w:kern w:val="0"/>
          <w:sz w:val="24"/>
          <w:szCs w:val="24"/>
          <w:lang w:eastAsia="it-IT"/>
          <w14:ligatures w14:val="none"/>
        </w:rPr>
      </w:pPr>
      <w:bookmarkStart w:id="215" w:name="_Toc428370844"/>
      <w:bookmarkStart w:id="216" w:name="_Toc429469021"/>
      <w:bookmarkStart w:id="217" w:name="_Toc437453538"/>
      <w:bookmarkStart w:id="218" w:name="_Toc62157917"/>
      <w:r w:rsidRPr="00FB2A0D">
        <w:rPr>
          <w:rFonts w:ascii="Arial" w:eastAsia="Times New Roman" w:hAnsi="Arial" w:cs="Arial"/>
          <w:b/>
          <w:bCs/>
          <w:i/>
          <w:iCs/>
          <w:kern w:val="0"/>
          <w:sz w:val="24"/>
          <w:szCs w:val="24"/>
          <w:lang w:eastAsia="it-IT"/>
          <w14:ligatures w14:val="none"/>
        </w:rPr>
        <w:t>Anche tra loro mi prenderò sacerdoti leviti, dice il Signore</w:t>
      </w:r>
      <w:bookmarkEnd w:id="215"/>
      <w:bookmarkEnd w:id="216"/>
      <w:bookmarkEnd w:id="217"/>
      <w:bookmarkEnd w:id="218"/>
    </w:p>
    <w:p w14:paraId="040B1B1F" w14:textId="77777777" w:rsidR="00755745" w:rsidRPr="00FB2A0D" w:rsidRDefault="00755745" w:rsidP="005A00A5">
      <w:pPr>
        <w:spacing w:before="240" w:after="240" w:line="240" w:lineRule="auto"/>
        <w:contextualSpacing/>
        <w:rPr>
          <w:rFonts w:ascii="Arial" w:eastAsia="Times New Roman" w:hAnsi="Arial" w:cs="Arial"/>
          <w:b/>
          <w:bCs/>
          <w:i/>
          <w:iCs/>
          <w:kern w:val="0"/>
          <w:sz w:val="24"/>
          <w:szCs w:val="24"/>
          <w:lang w:eastAsia="it-IT"/>
          <w14:ligatures w14:val="none"/>
        </w:rPr>
      </w:pPr>
    </w:p>
    <w:p w14:paraId="7300A10D" w14:textId="77777777" w:rsidR="00BC51BF" w:rsidRPr="00FB2A0D"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 xml:space="preserve">Così dice il Signore: «Il cielo è il mio trono, la terra lo sgabello dei miei piedi. Quale casa mi potreste costruire? In quale luogo potrei fissare la dimora? Tutte queste cose ha fatto la mia mano ed esse sono mie – oracolo del Signore. Su chi volgerò lo sguardo? Sull’umile e su chi ha lo spirito contrito e su chi trema alla mia parola. Uno sacrifica un giovenco e poi uccide un uomo, uno immola una pecora e poi strozza un cane, uno presenta un’offerta e poi sangue di porco, uno brucia incenso e poi venera l’iniquità. Costoro hanno scelto le loro vie, essi si dilettano dei loro abomini; anch’io sceglierò la loro sventura e farò piombare su di loro ciò che temono, perché io avevo chiamato e nessuno ha risposto, avevo </w:t>
      </w:r>
      <w:r w:rsidRPr="00FB2A0D">
        <w:rPr>
          <w:rFonts w:ascii="Arial" w:eastAsia="Times New Roman" w:hAnsi="Arial" w:cs="Arial"/>
          <w:i/>
          <w:kern w:val="0"/>
          <w:sz w:val="24"/>
          <w:szCs w:val="24"/>
          <w:lang w:eastAsia="it-IT"/>
          <w14:ligatures w14:val="none"/>
        </w:rPr>
        <w:lastRenderedPageBreak/>
        <w:t>parlato e nessuno ha udito. Hanno fatto ciò che è male ai miei occhi, ciò che non gradisco hanno scelto».</w:t>
      </w:r>
    </w:p>
    <w:p w14:paraId="7A2F5672" w14:textId="77777777" w:rsidR="00BC51BF" w:rsidRPr="00FB2A0D"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Ascoltate la parola del Signore, voi che tremate alla sua parola. Hanno detto i vostri fratelli che vi odiano, che vi respingono a causa del mio nome: «Mostri il Signore la sua gloria, perché possiamo vedere la vostra gioia!». Ma essi saranno confusi. Giunge un rumore, un frastuono dalla città, un rumore dal tempio: è la voce del Signore, che dà la ricompensa ai suoi nemici. Prima di provare i dolori, ha partorito; prima che le venissero i dolori, ha dato alla luce un maschio. Chi ha mai udito una cosa simile, chi ha visto cose come queste? Nasce forse una terra in un giorno, una nazione è generata forse in un istante? Eppure Sion, appena sentiti i dolori, ha partorito i figli. «Io che apro il grembo materno, non farò partorire?», dice il Signore. «Io che faccio generare, chiuderei il seno?», dice il tuo Dio.</w:t>
      </w:r>
    </w:p>
    <w:p w14:paraId="051454D2" w14:textId="77777777" w:rsidR="00BC51BF" w:rsidRPr="00FB2A0D"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Rallegratevi con Gerusalemme, esultate per essa tutti voi che l’amate. Sfavillate con essa di gioia tutti voi che per essa eravate in lutto. Così sarete allattati e vi sazierete al seno delle sue consolazioni; succhierete e vi delizierete al petto della sua gloria. Perché così dice il Signore: «Ecco, io farò scorrere verso di essa, come un fiume, la pace; come un torrente in piena, la gloria delle genti. Voi sarete allattati e portati in braccio, e sulle ginocchia sarete accarezzati. Come una madre consola un figlio, così io vi consolerò; a Gerusalemme sarete consolati. Voi lo vedrete e gioirà il vostro cuore, le vostre ossa saranno rigogliose come l’erba. La mano del Signore si farà conoscere ai suoi servi, ma la sua collera contro i nemici. Poiché, ecco, il Signore viene con il fuoco, i suoi carri sono come un turbine, per riversare con ardore l’ira, la sua minaccia con fiamme di fuoco. Con il fuoco infatti il Signore farà giustizia e con la spada su ogni uomo; molti saranno i colpiti dal Signore. Coloro che si consacrano e purificano nei giardini, seguendo uno che sta in mezzo, che mangiano carne suina, cose obbrobriose e topi, insieme finiranno – oracolo del Signore – con le loro opere e i loro propositi.</w:t>
      </w:r>
    </w:p>
    <w:p w14:paraId="7806A413" w14:textId="77777777" w:rsidR="00BC51BF"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 xml:space="preserve">Io verrò a radunare tutte le genti e tutte le lingue; essi verranno e vedranno la mia gloria. Io porrò in essi un segno e manderò i loro superstiti alle popolazioni di Tarsis, Put, Lud, Mesec, Ros, Tubal e Iavan, alle isole lontane che non hanno udito parlare di me e non hanno visto la mia gloria; essi annunceranno la mia gloria alle genti. Ricondurranno tutti i vostri fratelli da tutte le genti come offerta al Signore, su cavalli, su carri, su portantine, su muli, su dromedari, al mio santo monte di Gerusalemme – dice il Signore –, come i figli d’Israele portano l’offerta in vasi puri nel tempio del Signore. Anche tra loro mi prenderò sacerdoti leviti, dice il Signore. Sì, come i nuovi cieli e la nuova terra, che io farò, dureranno per sempre davanti a me – oracolo del Signore –, così dureranno la vostra discendenza e il vostro nome. In ogni mese al novilunio, e al sabato di ogni settimana, verrà ognuno a prostrarsi davanti a me, dice il Signore. Uscendo, vedranno i cadaveri degli uomini che si sono ribellati contro di me; poiché il loro verme non morirà, il loro fuoco non si spegnerà e saranno un abominio per tutti» (Is 66,1-24). </w:t>
      </w:r>
    </w:p>
    <w:p w14:paraId="31D1580D" w14:textId="09810B00" w:rsidR="00BC51BF" w:rsidRDefault="00BC51BF" w:rsidP="005A00A5">
      <w:pPr>
        <w:spacing w:before="240" w:after="240" w:line="240" w:lineRule="auto"/>
        <w:contextualSpacing/>
        <w:rPr>
          <w:rFonts w:ascii="Arial" w:eastAsia="Times New Roman" w:hAnsi="Arial" w:cs="Arial"/>
          <w:b/>
          <w:bCs/>
          <w:i/>
          <w:iCs/>
          <w:kern w:val="0"/>
          <w:sz w:val="24"/>
          <w:szCs w:val="24"/>
          <w:lang w:eastAsia="it-IT"/>
          <w14:ligatures w14:val="none"/>
        </w:rPr>
      </w:pPr>
      <w:bookmarkStart w:id="219" w:name="_Toc428370845"/>
      <w:bookmarkStart w:id="220" w:name="_Toc429469022"/>
      <w:bookmarkStart w:id="221" w:name="_Toc437453539"/>
      <w:bookmarkStart w:id="222" w:name="_Toc62157918"/>
      <w:r w:rsidRPr="00FB2A0D">
        <w:rPr>
          <w:rFonts w:ascii="Arial" w:eastAsia="Times New Roman" w:hAnsi="Arial" w:cs="Arial"/>
          <w:b/>
          <w:bCs/>
          <w:i/>
          <w:iCs/>
          <w:kern w:val="0"/>
          <w:sz w:val="24"/>
          <w:szCs w:val="24"/>
          <w:lang w:eastAsia="it-IT"/>
          <w14:ligatures w14:val="none"/>
        </w:rPr>
        <w:t>Porrò la mia legge dentro di loro, la scriverò sul loro cuore</w:t>
      </w:r>
      <w:bookmarkEnd w:id="219"/>
      <w:bookmarkEnd w:id="220"/>
      <w:bookmarkEnd w:id="221"/>
      <w:bookmarkEnd w:id="222"/>
    </w:p>
    <w:p w14:paraId="1C92B271" w14:textId="77777777" w:rsidR="00755745" w:rsidRPr="00FB2A0D" w:rsidRDefault="00755745" w:rsidP="005A00A5">
      <w:pPr>
        <w:spacing w:before="240" w:after="240" w:line="240" w:lineRule="auto"/>
        <w:contextualSpacing/>
        <w:rPr>
          <w:rFonts w:ascii="Arial" w:eastAsia="Times New Roman" w:hAnsi="Arial" w:cs="Arial"/>
          <w:b/>
          <w:bCs/>
          <w:i/>
          <w:iCs/>
          <w:kern w:val="0"/>
          <w:sz w:val="24"/>
          <w:szCs w:val="24"/>
          <w:lang w:eastAsia="it-IT"/>
          <w14:ligatures w14:val="none"/>
        </w:rPr>
      </w:pPr>
    </w:p>
    <w:p w14:paraId="472BBAF9" w14:textId="77777777" w:rsidR="00BC51BF" w:rsidRPr="00FB2A0D"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lastRenderedPageBreak/>
        <w:t>In quel tempo – oracolo del Signore – io sarò Dio per tutte le famiglie d’Israele ed esse saranno il mio popolo. Così dice il Signore: Ha trovato grazia nel deserto un popolo scampato alla spada; Israele si avvia a una dimora di pace». Da lontano mi è apparso il Signore: «Ti ho amato di amore eterno, per questo continuo a esserti fedele. Ti edificherò di nuovo e tu sarai riedificata, vergine d’Israele. Di nuovo prenderai i tuoi tamburelli e avanzerai danzando tra gente in festa. Di nuovo pianterai vigne sulle colline di Samaria; dopo aver piantato, i piantatori raccoglieranno. Verrà il giorno in cui le sentinelle grideranno sulla montagna di Èfraim: “Su, saliamo a Sion, andiamo dal Signore, nostro Dio”. Poiché dice il Signore: Innalzate canti di gioia per Giacobbe, esultate per la prima delle nazioni, fate udire la vostra lode e dite: “Il Signore ha salvato il suo popolo, il resto d’Israele”. Ecco, li riconduco dalla terra del settentrione e li raduno dalle estremità della terra; fra loro sono il cieco e lo zoppo, la donna incinta e la partoriente: ritorneranno qui in gran folla. Erano partiti nel pianto, io li riporterò tra le consolazioni; li ricondurrò a fiumi ricchi d’acqua per una strada dritta in cui non inciamperanno, perché io sono un padre per Israele, Èfraim è il mio primogenito». Ascoltate, genti, la parola del Signore, annunciatela alle isole più lontane e dite: «Chi ha disperso Israele lo raduna e lo custodisce come un pastore il suo gregge». Perché il Signore ha riscattato Giacobbe, lo ha liberato dalle mani di uno più forte di lui. Verranno e canteranno inni sull’altura di Sion, andranno insieme verso i beni del Signore, verso il grano, il vino e l’olio, i piccoli del gregge e del bestiame. Saranno come un giardino irrigato, non languiranno più. La vergine allora gioirà danzando e insieme i giovani e i vecchi.</w:t>
      </w:r>
    </w:p>
    <w:p w14:paraId="73B0AA89" w14:textId="77777777" w:rsidR="00BC51BF" w:rsidRPr="00FB2A0D"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«Cambierò il loro lutto in gioia, li consolerò e li renderò felici, senza afflizioni. Nutrirò i sacerdoti di carni prelibate e il mio popolo sarà saziato dei miei beni». Oracolo del Signore. Così dice il Signore: «Una voce si ode a Rama, un lamento e un pianto amaro: Rachele piange i suoi figli, e non vuole essere consolata per i suoi figli, perché non sono più». Dice il Signore: «Trattieni il tuo pianto, i tuoi occhi dalle lacrime, perché c’è un compenso alle tue fatiche – oracolo del Signore –: essi torneranno dal paese nemico. C’è una speranza per la tua discendenza – oracolo del Signore –: i tuoi figli ritorneranno nella loro terra. Ho udito Èfraim che si lamentava: “Mi hai castigato e io ho subito il castigo come un torello non domato. Fammi ritornare e io ritornerò, perché tu sei il Signore, mio Dio. Dopo il mio smarrimento, mi sono pentito; quando me lo hai fatto capire, mi sono battuto il petto, mi sono vergognato e ne provo confusione, perché porto l’infamia della mia giovinezza”. Non è un figlio carissimo per me Èfraim, il mio bambino prediletto? Ogni volta che lo minaccio, me ne ricordo sempre con affetto. Per questo il mio cuore si commuove per lui e sento per lui profonda tenerezza». Oracolo del Signore.</w:t>
      </w:r>
    </w:p>
    <w:p w14:paraId="5B8B3FEE" w14:textId="77777777" w:rsidR="00BC51BF" w:rsidRPr="00FB2A0D"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 xml:space="preserve">Pianta dei cippi, metti paletti indicatori, ricorda bene il sentiero, la via che hai percorso. Ritorna, vergine d’Israele, ritorna alle tue città. Fino a quando andrai vagando, figlia ribelle? Poiché il Signore crea una cosa nuova sulla terra: la donna circonderà l’uomo! Così dice il Signore degli eserciti, Dio d’Israele: «Quando avrò cambiato la loro sorte, nella terra di Giuda e nelle sue città si dirà ancora questa parola: “Il Signore ti benedica, sede di giustizia, monte santo”. Vi abiteranno insieme Giuda e tutte le sue città, gli agricoltori e coloro che </w:t>
      </w:r>
      <w:r w:rsidRPr="00FB2A0D">
        <w:rPr>
          <w:rFonts w:ascii="Arial" w:eastAsia="Times New Roman" w:hAnsi="Arial" w:cs="Arial"/>
          <w:i/>
          <w:kern w:val="0"/>
          <w:sz w:val="24"/>
          <w:szCs w:val="24"/>
          <w:lang w:eastAsia="it-IT"/>
          <w14:ligatures w14:val="none"/>
        </w:rPr>
        <w:lastRenderedPageBreak/>
        <w:t>conducono le greggi. Poiché ristorerò chi è stanco e sazierò coloro che languono». A questo punto mi sono destato e ho guardato: era stato un bel sogno.</w:t>
      </w:r>
    </w:p>
    <w:p w14:paraId="0820788A" w14:textId="77777777" w:rsidR="00BC51BF" w:rsidRPr="00FB2A0D"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«Ecco, verranno giorni – oracolo del Signore – nei quali renderò la casa d’Israele e la casa di Giuda feconde di uomini e bestiame. Allora, come ho vegliato su di loro per sradicare e per demolire, per abbattere e per distruggere e per affliggere con mali, così veglierò su di loro per edificare e per piantare. Oracolo del Signore. In quei giorni non si dirà più: “I padri hanno mangiato uva acerba e i denti dei figli si sono allegati!”, ma ognuno morirà per la sua propria iniquità; si allegheranno i denti solo a chi mangia l’uva acerba.</w:t>
      </w:r>
    </w:p>
    <w:p w14:paraId="60BCE8E6" w14:textId="77777777" w:rsidR="00BC51BF" w:rsidRPr="00FB2A0D"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Ecco, verranno giorni – oracolo del Signore –, nei quali con la casa d’Israele e con la casa di Giuda concluderò un’alleanza nuova. Non sarà come l’alleanza che ho concluso con i loro padri, quando li presi per mano per farli uscire dalla terra d’Egitto, alleanza che essi hanno infranto, benché io fossi loro Signore. Oracolo del Signore. Questa sarà l’alleanza che concluderò con la casa d’Israele dopo quei giorni – oracolo del Signore –: porrò la mia legge dentro di loro, la scriverò sul loro cuore. Allora io sarò il loro Dio ed essi saranno il mio popolo. Non dovranno più istruirsi l’un l’altro, dicendo: “Conoscete il Signore”, perché tutti mi conosceranno, dal più piccolo al più grande – oracolo del Signore –, poiché io perdonerò la loro iniquità e non ricorderò più il loro peccato».</w:t>
      </w:r>
    </w:p>
    <w:p w14:paraId="4A3FA42F" w14:textId="77777777" w:rsidR="00BC51BF" w:rsidRPr="00FB2A0D"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Così dice il Signore, che ha posto il sole come luce del giorno, la luna e le stelle come luce della notte, che agita il mare così che ne fremano i flutti e il cui nome è Signore degli eserciti: «Quando verranno meno queste leggi dinanzi a me – oracolo del Signore –, allora anche la discendenza d’Israele cesserà di essere un popolo davanti a me per sempre». Così dice il Signore: «Se qualcuno riuscirà a misurare in alto i cieli e ad esplorare in basso le fondamenta della terra, allora anch’io respingerò tutta la discendenza d’Israele per tutto ciò che ha commesso. Oracolo del Signore.</w:t>
      </w:r>
    </w:p>
    <w:p w14:paraId="068A76BF" w14:textId="77777777" w:rsidR="00BC51BF"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 xml:space="preserve">Ecco, verranno giorni – oracolo del Signore – nei quali la città sarà riedificata per il Signore, dalla torre di Cananèl fino alla porta dell’Angolo. La corda per misurare sarà stesa in linea retta fino alla collina di Gareb, volgendo poi verso Goa. Tutta la valle dei cadaveri e delle ceneri e tutti i campi fino al torrente Cedron, fino all’angolo della porta dei Cavalli a oriente, saranno sacri al Signore; non saranno più devastati né mai più distrutti» (Ger 31,1-40). </w:t>
      </w:r>
    </w:p>
    <w:p w14:paraId="08FA1E6F" w14:textId="368FBCD1" w:rsidR="00BC51BF" w:rsidRDefault="00BC51BF" w:rsidP="005A00A5">
      <w:pPr>
        <w:spacing w:before="240" w:after="240" w:line="240" w:lineRule="auto"/>
        <w:contextualSpacing/>
        <w:rPr>
          <w:rFonts w:ascii="Arial" w:eastAsia="Times New Roman" w:hAnsi="Arial" w:cs="Arial"/>
          <w:b/>
          <w:bCs/>
          <w:i/>
          <w:iCs/>
          <w:kern w:val="0"/>
          <w:sz w:val="24"/>
          <w:szCs w:val="24"/>
          <w:lang w:eastAsia="it-IT"/>
          <w14:ligatures w14:val="none"/>
        </w:rPr>
      </w:pPr>
      <w:bookmarkStart w:id="223" w:name="_Toc428370846"/>
      <w:bookmarkStart w:id="224" w:name="_Toc429469023"/>
      <w:bookmarkStart w:id="225" w:name="_Toc437453540"/>
      <w:bookmarkStart w:id="226" w:name="_Toc62157919"/>
      <w:r w:rsidRPr="00FB2A0D">
        <w:rPr>
          <w:rFonts w:ascii="Arial" w:eastAsia="Times New Roman" w:hAnsi="Arial" w:cs="Arial"/>
          <w:b/>
          <w:bCs/>
          <w:i/>
          <w:iCs/>
          <w:kern w:val="0"/>
          <w:sz w:val="24"/>
          <w:szCs w:val="24"/>
          <w:lang w:eastAsia="it-IT"/>
          <w14:ligatures w14:val="none"/>
        </w:rPr>
        <w:t>Darò loro un cuore nuovo, uno spirito nuovo metterò dentro di loro</w:t>
      </w:r>
      <w:bookmarkEnd w:id="223"/>
      <w:bookmarkEnd w:id="224"/>
      <w:bookmarkEnd w:id="225"/>
      <w:bookmarkEnd w:id="226"/>
    </w:p>
    <w:p w14:paraId="6B2281AF" w14:textId="77777777" w:rsidR="00755745" w:rsidRPr="00FB2A0D" w:rsidRDefault="00755745" w:rsidP="005A00A5">
      <w:pPr>
        <w:spacing w:before="240" w:after="240" w:line="240" w:lineRule="auto"/>
        <w:contextualSpacing/>
        <w:rPr>
          <w:rFonts w:ascii="Arial" w:eastAsia="Times New Roman" w:hAnsi="Arial" w:cs="Arial"/>
          <w:b/>
          <w:bCs/>
          <w:i/>
          <w:iCs/>
          <w:kern w:val="0"/>
          <w:sz w:val="24"/>
          <w:szCs w:val="24"/>
          <w:lang w:eastAsia="it-IT"/>
          <w14:ligatures w14:val="none"/>
        </w:rPr>
      </w:pPr>
    </w:p>
    <w:p w14:paraId="7E6E3FC5" w14:textId="77777777" w:rsidR="00BC51BF" w:rsidRPr="00FB2A0D"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 xml:space="preserve">Uno spirito mi sollevò e mi trasportò alla porta orientale del tempio del Signore, che guarda a oriente. Ed ecco, davanti alla porta vi erano venticinque uomini; in mezzo a loro vidi Iaazania, figlio di Azzur, e Pelatia, figlio di Benaià, capi del popolo. Il Signore mi disse: «Figlio dell’uomo, questi sono gli uomini che tramano il male e danno consigli cattivi in questa città. Sono coloro che dicono: “Non in breve tempo si costruiscono le case. Questa città è la pentola e noi siamo la carne”. Per questo profetizza contro di loro, profetizza, figlio dell’uomo». Lo spirito del Signore venne su di me e mi disse: «Parla: Così dice il Signore: Avete parlato </w:t>
      </w:r>
      <w:r w:rsidRPr="00FB2A0D">
        <w:rPr>
          <w:rFonts w:ascii="Arial" w:eastAsia="Times New Roman" w:hAnsi="Arial" w:cs="Arial"/>
          <w:i/>
          <w:kern w:val="0"/>
          <w:sz w:val="24"/>
          <w:szCs w:val="24"/>
          <w:lang w:eastAsia="it-IT"/>
          <w14:ligatures w14:val="none"/>
        </w:rPr>
        <w:lastRenderedPageBreak/>
        <w:t>a questo modo, o casa d’Israele, e io conosco ciò che vi passa per la mente. Voi avete moltiplicato i morti in questa città, avete riempito di cadaveri le sue strade. Per questo così dice il Signore Dio: I cadaveri che avete gettato in mezzo ad essa sono la carne, e la città è la pentola. Ma io vi caccerò fuori. Avete paura della spada e io manderò la spada contro di voi, oracolo del Signore Dio! Vi caccerò fuori dalla città e vi metterò in mano agli stranieri e farò giustizia su di voi. Cadrete di spada: alla frontiera d’Israele io vi giudicherò e saprete che io sono il Signore. La città non sarà per voi la pentola e voi non ne sarete la carne! Alla frontiera d’Israele vi giudicherò: allora saprete che io sono il Signore, di cui non avete seguito le leggi né osservato le norme, mentre avete agito secondo le norme delle nazioni vicine». Non avevo finito di profetizzare quando Pelatia, figlio di Benaià, cadde morto. Io mi gettai con la faccia a terra e gridai ad alta voce: «Ohimè! Signore Dio, vuoi proprio distruggere quanto resta d’Israele?».</w:t>
      </w:r>
    </w:p>
    <w:p w14:paraId="6691524A" w14:textId="77777777" w:rsidR="00BC51BF"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Allora mi fu rivolta questa parola del Signore: «Figlio dell’uomo, gli abitanti di Gerusalemme vanno dicendo ai tuoi fratelli, ai deportati con te, a tutta la casa d’Israele: “Voi andate pure lontano dal Signore: a noi è stata data in possesso questa terra”. Di’ loro dunque: Dice il Signore Dio: Se li ho mandati lontano fra le nazioni, se li ho dispersi in terre straniere, nelle terre dove sono andati sarò per loro per poco tempo un santuario. Riferisci: Così dice il Signore Dio: Vi raccoglierò in mezzo alle genti e vi radunerò dalle terre in cui siete stati dispersi e vi darò la terra d’Israele. Essi vi entreranno e vi elimineranno tutti i suoi idoli e tutti i suoi abomini. Darò loro un cuore nuovo, uno spirito nuovo metterò dentro di loro. Toglierò dal loro petto il cuore di pietra, darò loro un cuore di carne, perché seguano le mie leggi, osservino le mie norme e le mettano in pratica: saranno il mio popolo e io sarò il loro Dio. Ma su coloro che seguono con il cuore i loro idoli e i loro abomini farò ricadere la loro condotta». Oracolo del Signore Dio. I cherubini allora alzarono le ali e le ruote si mossero insieme con loro, mentre la gloria del Dio d’Israele era in alto su di loro. Quindi dal centro della città la gloria del Signore si alzò e andò a fermarsi sul monte che è a oriente della città. E uno spirito mi sollevò e mi portò in Caldea fra i deportati, in visione, per opera dello spirito di Dio. E la visione che avevo visto disparve davanti a me. E io raccontai ai deportati quanto il Signore mi aveva mostrato (Ez 11,1-25).</w:t>
      </w:r>
    </w:p>
    <w:p w14:paraId="700EC61C" w14:textId="434B7225" w:rsidR="00BC51BF" w:rsidRDefault="00BC51BF" w:rsidP="005A00A5">
      <w:pPr>
        <w:spacing w:before="240" w:after="240" w:line="240" w:lineRule="auto"/>
        <w:contextualSpacing/>
        <w:rPr>
          <w:rFonts w:ascii="Arial" w:eastAsia="Times New Roman" w:hAnsi="Arial" w:cs="Arial"/>
          <w:b/>
          <w:bCs/>
          <w:i/>
          <w:iCs/>
          <w:kern w:val="0"/>
          <w:sz w:val="24"/>
          <w:szCs w:val="24"/>
          <w:lang w:eastAsia="it-IT"/>
          <w14:ligatures w14:val="none"/>
        </w:rPr>
      </w:pPr>
      <w:bookmarkStart w:id="227" w:name="_Toc428370847"/>
      <w:bookmarkStart w:id="228" w:name="_Toc429469024"/>
      <w:bookmarkStart w:id="229" w:name="_Toc437453541"/>
      <w:bookmarkStart w:id="230" w:name="_Toc62157920"/>
      <w:r w:rsidRPr="00FB2A0D">
        <w:rPr>
          <w:rFonts w:ascii="Arial" w:eastAsia="Times New Roman" w:hAnsi="Arial" w:cs="Arial"/>
          <w:b/>
          <w:bCs/>
          <w:i/>
          <w:iCs/>
          <w:kern w:val="0"/>
          <w:sz w:val="24"/>
          <w:szCs w:val="24"/>
          <w:lang w:eastAsia="it-IT"/>
          <w14:ligatures w14:val="none"/>
        </w:rPr>
        <w:t>Divenisti sempre più bella e giungesti fino ad essere regina</w:t>
      </w:r>
      <w:bookmarkEnd w:id="227"/>
      <w:bookmarkEnd w:id="228"/>
      <w:bookmarkEnd w:id="229"/>
      <w:bookmarkEnd w:id="230"/>
    </w:p>
    <w:p w14:paraId="46129760" w14:textId="77777777" w:rsidR="00755745" w:rsidRPr="00FB2A0D" w:rsidRDefault="00755745" w:rsidP="005A00A5">
      <w:pPr>
        <w:spacing w:before="240" w:after="240" w:line="240" w:lineRule="auto"/>
        <w:contextualSpacing/>
        <w:rPr>
          <w:rFonts w:ascii="Arial" w:eastAsia="Times New Roman" w:hAnsi="Arial" w:cs="Arial"/>
          <w:b/>
          <w:bCs/>
          <w:i/>
          <w:iCs/>
          <w:kern w:val="0"/>
          <w:sz w:val="24"/>
          <w:szCs w:val="24"/>
          <w:lang w:eastAsia="it-IT"/>
          <w14:ligatures w14:val="none"/>
        </w:rPr>
      </w:pPr>
    </w:p>
    <w:p w14:paraId="01D3093A" w14:textId="77777777" w:rsidR="00BC51BF" w:rsidRPr="00FB2A0D"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 xml:space="preserve">Mi fu rivolta questa parola del Signore: «Figlio dell’uomo, fa’ conoscere a Gerusalemme tutti i suoi abomini. Dirai loro: Così dice il Signore Dio a Gerusalemme: Tu sei, per origine e nascita, del paese dei Cananei; tuo padre era un Amorreo e tua madre un’Ittita. Alla tua nascita, quando fosti partorita, non ti fu tagliato il cordone ombelicale e non fosti lavata con l’acqua per purificarti; non ti fecero le frizioni di sale né fosti avvolta in fasce. Occhio pietoso non si volse verso di te per farti una sola di queste cose e non ebbe compassione nei tuoi confronti, ma come oggetto ripugnante, il giorno della tua nascita, fosti gettata via in piena campagna. Passai vicino a te, ti vidi mentre ti dibattevi nel sangue e ti dissi: Vivi nel tuo sangue e cresci come l’erba del campo. Crescesti, ti facesti grande e giungesti al fiore della giovinezza. Il tuo petto divenne fiorente ed eri giunta ormai alla pubertà, ma eri nuda e scoperta. Passai vicino a te e ti vidi. </w:t>
      </w:r>
      <w:r w:rsidRPr="00FB2A0D">
        <w:rPr>
          <w:rFonts w:ascii="Arial" w:eastAsia="Times New Roman" w:hAnsi="Arial" w:cs="Arial"/>
          <w:i/>
          <w:kern w:val="0"/>
          <w:sz w:val="24"/>
          <w:szCs w:val="24"/>
          <w:lang w:eastAsia="it-IT"/>
          <w14:ligatures w14:val="none"/>
        </w:rPr>
        <w:lastRenderedPageBreak/>
        <w:t>Ecco: la tua età era l’età dell’amore. Io stesi il lembo del mio mantello su di te e coprii la tua nudità. Ti feci un giuramento e strinsi alleanza con te – oracolo del Signore Dio – e divenisti mia. Ti lavai con acqua, ti ripulii del sangue e ti unsi con olio. Ti vestii di ricami, ti calzai di pelle di tasso, ti cinsi il capo di bisso e ti ricoprii di stoffa preziosa. Ti adornai di gioielli. Ti misi braccialetti ai polsi e una collana al collo; misi al tuo naso un anello, orecchini agli orecchi e una splendida corona sul tuo capo. Così fosti adorna d’oro e d’argento. Le tue vesti erano di bisso, di stoffa preziosa e ricami. Fior di farina e miele e olio furono il tuo cibo. Divenisti sempre più bella e giungesti fino ad essere regina. La tua fama si diffuse fra le genti. La tua bellezza era perfetta. Ti avevo reso uno splendore. Oracolo del Signore Dio.</w:t>
      </w:r>
    </w:p>
    <w:p w14:paraId="18159CA9" w14:textId="2EF52067" w:rsidR="00BC51BF" w:rsidRPr="00FB2A0D"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Tu però, infatuata per la tua bellezza e approfittando della tua fama, ti sei prostituita, concedendo i tuoi favori a ogni passante. Prendesti i tuoi abiti per adornare a vari colori le alture su cui ti prostituivi. Con i tuoi splendidi gioielli d’oro e d’argento, che io ti avevo dato, facesti immagini d’uomo, con cui ti sei prostituita. Tu, inoltre, le adornasti con le tue vesti ricamate. A quelle immagini offristi il mio olio e i miei profumi. Ponesti davanti ad esse come offerta di soave odore il pane che io ti avevo dato, il fior di farina, l’olio e il miele di cui ti nutrivo. Oracolo del Signore Dio.</w:t>
      </w:r>
      <w:r w:rsidR="00510511">
        <w:rPr>
          <w:rFonts w:ascii="Arial" w:eastAsia="Times New Roman" w:hAnsi="Arial" w:cs="Arial"/>
          <w:i/>
          <w:kern w:val="0"/>
          <w:sz w:val="24"/>
          <w:szCs w:val="24"/>
          <w:lang w:eastAsia="it-IT"/>
          <w14:ligatures w14:val="none"/>
        </w:rPr>
        <w:t xml:space="preserve"> </w:t>
      </w:r>
      <w:r w:rsidRPr="00FB2A0D">
        <w:rPr>
          <w:rFonts w:ascii="Arial" w:eastAsia="Times New Roman" w:hAnsi="Arial" w:cs="Arial"/>
          <w:i/>
          <w:kern w:val="0"/>
          <w:sz w:val="24"/>
          <w:szCs w:val="24"/>
          <w:lang w:eastAsia="it-IT"/>
          <w14:ligatures w14:val="none"/>
        </w:rPr>
        <w:t>Prendesti i figli e le figlie che mi avevi generato e li offristi in cibo. Erano forse poca cosa le tue prostituzioni? Immolasti i miei figli e li offristi a loro, facendoli passare per il fuoco. Fra tutti i tuoi abomini e le tue prostituzioni non ti ricordasti del tempo della tua giovinezza, quando eri nuda e ti dibattevi nel sangue! Dopo tutta la tua perversione – guai, guai a te! Oracolo del Signore Dio – ti sei fabbricata un giaciglio e costruita un’altura in ogni piazza. A ogni crocicchio ti sei fatta un’altura, disonorando la tua bellezza, offrendo il tuo corpo a ogni passante e moltiplicando le tue prostituzioni. Hai concesso i tuoi favori ai figli d’Egitto, tuoi corpulenti vicini, e hai moltiplicato le tue infedeltà per irritarmi. A questo punto io ho steso la mano su di te. Ho ridotto il tuo cibo e ti ho abbandonato in potere delle tue nemiche, le figlie dei Filistei, che erano disgustate della tua condotta sfrontata. Non ancora sazia, hai concesso i tuoi favori agli Assiri. Non ancora sazia, hai moltiplicato le tue infedeltà nel paese dei mercanti, in Caldea, e ancora non ti è bastato. Com’è stato abietto il tuo cuore – oracolo del Signore Dio – facendo tutte queste azioni degne di una spudorata sgualdrina! Quando ti costruivi un giaciglio a ogni crocevia e ti facevi un’altura in ogni piazza, tu non eri come una prostituta in cerca di guadagno, ma come un’adultera che, invece del marito, accoglie gli stranieri! A ogni prostituta si dà un compenso, ma tu hai dato il compenso a tutti i tuoi amanti e hai distribuito loro doni perché da ogni parte venissero a te, per le tue prostituzioni. Tu hai fatto il contrario delle altre donne, nelle tue prostituzioni: nessuno è corso dietro a te, mentre tu hai distribuito doni e non ne hai ricevuti, tanto eri pervertita.</w:t>
      </w:r>
    </w:p>
    <w:p w14:paraId="1027C7C8" w14:textId="77777777" w:rsidR="00BC51BF" w:rsidRPr="00FB2A0D"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 xml:space="preserve">Perciò, o prostituta, ascolta la parola del Signore. Così dice il Signore Dio: Per le tue ricchezze sperperate, per la tua nudità scoperta nelle tue prostituzioni con i tuoi amanti e con tutti i tuoi idoli abominevoli, per il sangue dei tuoi figli che hai offerto a loro, ecco, io radunerò da ogni parte tutti i tuoi amanti con i quali sei stata compiacente, coloro che hai amato insieme con coloro che hai odiato; li radunerò contro di te e ti metterò completamente nuda davanti a loro perché essi </w:t>
      </w:r>
      <w:r w:rsidRPr="00FB2A0D">
        <w:rPr>
          <w:rFonts w:ascii="Arial" w:eastAsia="Times New Roman" w:hAnsi="Arial" w:cs="Arial"/>
          <w:i/>
          <w:kern w:val="0"/>
          <w:sz w:val="24"/>
          <w:szCs w:val="24"/>
          <w:lang w:eastAsia="it-IT"/>
          <w14:ligatures w14:val="none"/>
        </w:rPr>
        <w:lastRenderedPageBreak/>
        <w:t>ti vedano tutta. Ti infliggerò la condanna delle donne che commettono adulterio e spargono sangue, e riverserò su di te furore e gelosia. Ti abbandonerò nelle loro mani e distruggeranno i tuoi giacigli, demoliranno le tue alture. Ti spoglieranno delle tue vesti e ti toglieranno i tuoi splendidi ornamenti: ti lasceranno scoperta e nuda. Poi ecciteranno contro di te la folla, ti lapideranno e ti trafiggeranno con la spada. Incendieranno le tue case e sarà eseguita la sentenza contro di te sotto gli occhi di numerose donne. Ti farò smettere di prostituirti e non distribuirai più doni. Quando avrò sfogato il mio sdegno su di te, non sarò più geloso di te, mi calmerò e non mi adirerò più. Per il fatto che tu non ti sei ricordata del tempo della tua giovinezza e mi hai provocato all’ira con tutte queste cose, adesso io ti farò pagare per le tue azioni – oracolo del Signore Dio – e non aggiungerai altre scelleratezze a tutti gli altri tuoi abomini. Ecco, tutti quelli che usano proverbi diranno di te: “Quale la madre, tale la figlia”. Tu sei degna figlia di tua madre, che ha abbandonato il marito e i suoi figli: tu sei sorella delle tue sorelle, che hanno abbandonato il marito e i loro figli. Vostra madre era un’Ittita e vostro padre un Amorreo. Tua sorella maggiore è Samaria, che con le sue figlie abita alla tua sinistra. Tua sorella più piccola è Sòdoma, che con le sue figlie abita alla tua destra. Tu non soltanto hai seguito la loro condotta e agito secondo i loro costumi abominevoli, ma come se ciò fosse stato troppo poco, ti sei comportata peggio di loro in tutta la tua condotta.</w:t>
      </w:r>
    </w:p>
    <w:p w14:paraId="6127F99A" w14:textId="77777777" w:rsidR="00BC51BF"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 xml:space="preserve">Per la mia vita – oracolo del Signore Dio –, tua sorella Sòdoma e le sue figlie non fecero quanto hai fatto tu insieme alle tue figlie! Ecco, questa fu l’iniquità di tua sorella Sòdoma: essa e le sue figlie erano piene di superbia, ingordigia, ozio indolente. Non stesero però la mano contro il povero e l’indigente. Insuperbirono e commisero ciò che è abominevole dinanzi a me. Io le eliminai appena me ne accorsi. Samaria non ha peccato la metà di quanto hai peccato tu. Tu hai moltiplicato i tuoi abomini più di queste tue sorelle, tanto da farle apparire giuste, in confronto con tutti gli abomini che hai commesso. Devi portare anche tu la tua umiliazione, perché hai fatto sembrare giuste le tue sorelle. Esse appaiono più giuste di te, perché i tuoi peccati superano i loro. Anche tu dunque, devi essere svergognata e portare la tua umiliazione, perché hai fatto sembrare giuste le tue sorelle. Ma io cambierò le loro sorti: cambierò le sorti di Sòdoma e delle sue figlie, cambierò le sorti di Samaria e delle sue figlie; anche le tue sorti muterò di fronte a loro, perché tu possa portare la tua umiliazione e tu senta vergogna di quanto hai fatto: questo le consolerà. Tua sorella Sòdoma e le sue figlie torneranno al loro stato di prima. Samaria e le sue figlie torneranno al loro stato di prima. Anche tu e le tue figlie tornerete allo stato di prima. Eppure tua sorella Sòdoma non era forse sulla tua bocca al tempo del tuo orgoglio, prima che fosse scoperta la tua malvagità, così come ora tu sei disprezzata dalle figlie di Aram e da tutte le figlie dei Filistei che sono intorno a te, le quali ti deridono da ogni parte? Tu stai scontando la tua scelleratezza e i tuoi abomini. Oracolo del Signore Dio. Poiché così dice il Signore Dio: Io ho ricambiato a te quello che hai fatto tu, perché hai disprezzato il giuramento infrangendo l’alleanza. Ma io mi ricorderò dell’alleanza conclusa con te al tempo della tua giovinezza e stabilirò con te un’alleanza eterna. Allora ricorderai la tua condotta e ne sarai confusa, quando riceverai le tue sorelle maggiori insieme a quelle più piccole, che io darò a te per figlie, ma non in forza della tua alleanza. Io stabilirò la mia alleanza con te e tu saprai che </w:t>
      </w:r>
      <w:r w:rsidRPr="00FB2A0D">
        <w:rPr>
          <w:rFonts w:ascii="Arial" w:eastAsia="Times New Roman" w:hAnsi="Arial" w:cs="Arial"/>
          <w:i/>
          <w:kern w:val="0"/>
          <w:sz w:val="24"/>
          <w:szCs w:val="24"/>
          <w:lang w:eastAsia="it-IT"/>
          <w14:ligatures w14:val="none"/>
        </w:rPr>
        <w:lastRenderedPageBreak/>
        <w:t>io sono il Signore, perché te ne ricordi e ti vergogni e, nella tua confusione, tu non apra più bocca, quando ti avrò perdonato quello che hai fatto». Oracolo del Signore Dio (Ez 16,1-63)</w:t>
      </w:r>
    </w:p>
    <w:p w14:paraId="559F80C1" w14:textId="4066D593" w:rsidR="00BC51BF" w:rsidRDefault="00BC51BF" w:rsidP="0086576C">
      <w:pPr>
        <w:spacing w:before="240" w:after="240" w:line="240" w:lineRule="auto"/>
        <w:contextualSpacing/>
        <w:jc w:val="both"/>
        <w:rPr>
          <w:rFonts w:ascii="Arial" w:eastAsia="Times New Roman" w:hAnsi="Arial" w:cs="Arial"/>
          <w:b/>
          <w:bCs/>
          <w:i/>
          <w:iCs/>
          <w:kern w:val="0"/>
          <w:sz w:val="24"/>
          <w:szCs w:val="24"/>
          <w:lang w:eastAsia="it-IT"/>
          <w14:ligatures w14:val="none"/>
        </w:rPr>
      </w:pPr>
      <w:bookmarkStart w:id="231" w:name="_Toc428370848"/>
      <w:bookmarkStart w:id="232" w:name="_Toc429469025"/>
      <w:bookmarkStart w:id="233" w:name="_Toc437453542"/>
      <w:bookmarkStart w:id="234" w:name="_Toc62157921"/>
      <w:r w:rsidRPr="00FB2A0D">
        <w:rPr>
          <w:rFonts w:ascii="Arial" w:eastAsia="Times New Roman" w:hAnsi="Arial" w:cs="Arial"/>
          <w:b/>
          <w:bCs/>
          <w:i/>
          <w:iCs/>
          <w:kern w:val="0"/>
          <w:sz w:val="24"/>
          <w:szCs w:val="24"/>
          <w:lang w:eastAsia="it-IT"/>
          <w14:ligatures w14:val="none"/>
        </w:rPr>
        <w:t>Perché così dice il Signore Dio: Ecco, io stesso cercherò le mie pecore e le passerò in rassegna</w:t>
      </w:r>
      <w:bookmarkEnd w:id="231"/>
      <w:bookmarkEnd w:id="232"/>
      <w:bookmarkEnd w:id="233"/>
      <w:bookmarkEnd w:id="234"/>
    </w:p>
    <w:p w14:paraId="02890C43" w14:textId="77777777" w:rsidR="00755745" w:rsidRPr="00FB2A0D" w:rsidRDefault="00755745" w:rsidP="005A00A5">
      <w:pPr>
        <w:spacing w:before="240" w:after="240" w:line="240" w:lineRule="auto"/>
        <w:contextualSpacing/>
        <w:rPr>
          <w:rFonts w:ascii="Arial" w:eastAsia="Times New Roman" w:hAnsi="Arial" w:cs="Arial"/>
          <w:b/>
          <w:bCs/>
          <w:i/>
          <w:iCs/>
          <w:kern w:val="0"/>
          <w:sz w:val="24"/>
          <w:szCs w:val="24"/>
          <w:lang w:eastAsia="it-IT"/>
          <w14:ligatures w14:val="none"/>
        </w:rPr>
      </w:pPr>
    </w:p>
    <w:p w14:paraId="631B56F6" w14:textId="5D57E583" w:rsidR="00BC51BF" w:rsidRPr="00FB2A0D"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Mi fu rivolta questa parola del Signore: «Figlio dell’uomo, profetizza contro i pastori d’Israele, profetizza e riferisci ai pastori: Così dice il Signore Dio: Guai ai pastori d’Israele, che pascono se stessi! I pastori non dovrebbero forse pascere il gregge? Vi nutrite di latte, vi rivestite di lana, ammazzate le pecore più grasse, ma non pascolate il gregge. Non avete reso forti le pecore deboli, non avete curato le inferme, non avete fasciato quelle ferite, non avete riportato le disperse. Non siete andati in cerca delle smarrite, ma le avete guidate con crudeltà e violenza. Per colpa del pastore si sono disperse e sono preda di tutte le bestie selvatiche: sono sbandate. Vanno errando le mie pecore su tutti i monti e su ogni colle elevato, le mie pecore si disperdono su tutto il territorio del paese e nessuno va in cerca di loro e se ne cura. Perciò, pastori, ascoltate la parola del Signore: Com’è vero che io vivo – oracolo del Signore Dio –, poiché il mio gregge è diventato una preda e le mie pecore il pasto d’ogni bestia selvatica per colpa del pastore e poiché i miei pastori non sono andati in cerca del mio gregge – hanno pasciuto se stessi senza aver cura del mio gregge –, udite quindi, pastori, la parola del Signore: Così dice il Signore Dio: Eccomi contro i pastori: a loro chiederò conto del mio gregge e non li lascerò più pascolare il mio gregge, così non pasceranno più se stessi, ma strapperò loro di bocca le mie pecore e non saranno più il loro pasto. Perché così dice il Signore Dio: Ecco, io stesso cercherò le mie pecore e le passerò in rassegna.</w:t>
      </w:r>
      <w:r w:rsidR="00510511">
        <w:rPr>
          <w:rFonts w:ascii="Arial" w:eastAsia="Times New Roman" w:hAnsi="Arial" w:cs="Arial"/>
          <w:i/>
          <w:kern w:val="0"/>
          <w:sz w:val="24"/>
          <w:szCs w:val="24"/>
          <w:lang w:eastAsia="it-IT"/>
          <w14:ligatures w14:val="none"/>
        </w:rPr>
        <w:t xml:space="preserve"> </w:t>
      </w:r>
      <w:r w:rsidRPr="00FB2A0D">
        <w:rPr>
          <w:rFonts w:ascii="Arial" w:eastAsia="Times New Roman" w:hAnsi="Arial" w:cs="Arial"/>
          <w:i/>
          <w:kern w:val="0"/>
          <w:sz w:val="24"/>
          <w:szCs w:val="24"/>
          <w:lang w:eastAsia="it-IT"/>
          <w14:ligatures w14:val="none"/>
        </w:rPr>
        <w:t>Come un pastore passa in rassegna il suo gregge quando si trova in mezzo alle sue pecore che erano state disperse, così io passerò in rassegna le mie pecore e le radunerò da tutti i luoghi dove erano disperse nei giorni nuvolosi e di caligine. Le farò uscire dai popoli e le radunerò da tutte le regioni. Le ricondurrò nella loro terra e le farò pascolare sui monti d’Israele, nelle valli e in tutti i luoghi abitati della regione. Le condurrò in ottime pasture e il loro pascolo sarà sui monti alti d’Israele; là si adageranno su fertili pascoli e pasceranno in abbondanza sui monti d’Israele. Io stesso condurrò le mie pecore al pascolo e io le farò riposare. Oracolo del Signore Dio. Andrò in cerca della pecora perduta e ricondurrò all’ovile quella smarrita, fascerò quella ferita e curerò quella malata, avrò cura della grassa e della forte; le pascerò con giustizia.</w:t>
      </w:r>
    </w:p>
    <w:p w14:paraId="2AE3F5F5" w14:textId="77777777" w:rsidR="00BC51BF"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 xml:space="preserve">A te, mio gregge, così dice il Signore Dio: Ecco, io giudicherò fra pecora e pecora, fra montoni e capri. Non vi basta pascolare in buone pasture, volete calpestare con i piedi il resto della vostra pastura; non vi basta bere acqua chiara, volete intorbidire con i piedi quella che resta. Le mie pecore devono brucare ciò che i vostri piedi hanno calpestato e bere ciò che i vostri piedi hanno intorbidito. Perciò così dice il Signore Dio a loro riguardo: Ecco, io giudicherò fra pecora grassa e pecora magra. Poiché voi avete urtato con il fianco e con le spalle e cozzato con le corna contro le più deboli fino a cacciarle e disperderle, io salverò le mie pecore e non saranno più oggetto di preda: farò giustizia fra pecora e pecora. Susciterò </w:t>
      </w:r>
      <w:r w:rsidRPr="00FB2A0D">
        <w:rPr>
          <w:rFonts w:ascii="Arial" w:eastAsia="Times New Roman" w:hAnsi="Arial" w:cs="Arial"/>
          <w:i/>
          <w:kern w:val="0"/>
          <w:sz w:val="24"/>
          <w:szCs w:val="24"/>
          <w:lang w:eastAsia="it-IT"/>
          <w14:ligatures w14:val="none"/>
        </w:rPr>
        <w:lastRenderedPageBreak/>
        <w:t xml:space="preserve">per loro un pastore che le pascerà, il mio servo Davide. Egli le condurrà al pascolo, sarà il loro pastore. Io, il Signore, sarò il loro Dio, e il mio servo Davide sarà principe in mezzo a loro: io, il Signore, ho parlato. Stringerò con loro un’alleanza di pace e farò sparire dal paese le bestie nocive. Abiteranno tranquilli anche nel deserto e riposeranno nelle selve. Farò di loro e delle regioni attorno al mio colle una benedizione: manderò la pioggia a tempo opportuno e sarà pioggia di benedizione. Gli alberi del campo daranno i loro frutti e la terra i suoi prodotti; abiteranno in piena sicurezza nella loro terra. Sapranno che io sono il Signore, quando avrò spezzato le spranghe del loro giogo e li avrò liberati dalle mani di coloro che li tiranneggiano. Non saranno più preda delle nazioni, né li divoreranno le bestie selvatiche, ma saranno al sicuro e nessuno li spaventerà. Farò germogliare per loro una florida vegetazione; non saranno più consumati dalla fame nel paese e non soffriranno più il disprezzo delle nazioni. Sapranno che io sono il Signore, loro Dio, ed essi, la casa d’Israele, sono il mio popolo. Oracolo del Signore Dio. Voi, mie pecore, siete il gregge del mio pascolo e io sono il vostro Dio». Oracolo del Signore Dio (Ez 34,1-31). </w:t>
      </w:r>
    </w:p>
    <w:p w14:paraId="065F82A3" w14:textId="441C43F7" w:rsidR="00BC51BF" w:rsidRDefault="00BC51BF" w:rsidP="005A00A5">
      <w:pPr>
        <w:spacing w:before="240" w:after="240" w:line="240" w:lineRule="auto"/>
        <w:contextualSpacing/>
        <w:rPr>
          <w:rFonts w:ascii="Arial" w:eastAsia="Times New Roman" w:hAnsi="Arial" w:cs="Arial"/>
          <w:b/>
          <w:bCs/>
          <w:i/>
          <w:iCs/>
          <w:kern w:val="0"/>
          <w:sz w:val="24"/>
          <w:szCs w:val="24"/>
          <w:lang w:eastAsia="it-IT"/>
          <w14:ligatures w14:val="none"/>
        </w:rPr>
      </w:pPr>
      <w:bookmarkStart w:id="235" w:name="_Toc428370849"/>
      <w:bookmarkStart w:id="236" w:name="_Toc429469026"/>
      <w:bookmarkStart w:id="237" w:name="_Toc437453543"/>
      <w:bookmarkStart w:id="238" w:name="_Toc62157922"/>
      <w:r w:rsidRPr="00FB2A0D">
        <w:rPr>
          <w:rFonts w:ascii="Arial" w:eastAsia="Times New Roman" w:hAnsi="Arial" w:cs="Arial"/>
          <w:b/>
          <w:bCs/>
          <w:i/>
          <w:iCs/>
          <w:kern w:val="0"/>
          <w:sz w:val="24"/>
          <w:szCs w:val="24"/>
          <w:lang w:eastAsia="it-IT"/>
          <w14:ligatures w14:val="none"/>
        </w:rPr>
        <w:t>Vi darò un cuore nuovo, metterò dentro di voi uno spirito nuovo</w:t>
      </w:r>
      <w:bookmarkEnd w:id="235"/>
      <w:bookmarkEnd w:id="236"/>
      <w:bookmarkEnd w:id="237"/>
      <w:bookmarkEnd w:id="238"/>
    </w:p>
    <w:p w14:paraId="5513E8CC" w14:textId="77777777" w:rsidR="00755745" w:rsidRPr="00FB2A0D" w:rsidRDefault="00755745" w:rsidP="005A00A5">
      <w:pPr>
        <w:spacing w:before="240" w:after="240" w:line="240" w:lineRule="auto"/>
        <w:contextualSpacing/>
        <w:rPr>
          <w:rFonts w:ascii="Arial" w:eastAsia="Times New Roman" w:hAnsi="Arial" w:cs="Arial"/>
          <w:b/>
          <w:bCs/>
          <w:i/>
          <w:iCs/>
          <w:kern w:val="0"/>
          <w:sz w:val="24"/>
          <w:szCs w:val="24"/>
          <w:lang w:eastAsia="it-IT"/>
          <w14:ligatures w14:val="none"/>
        </w:rPr>
      </w:pPr>
    </w:p>
    <w:p w14:paraId="19235765" w14:textId="77777777" w:rsidR="00BC51BF" w:rsidRPr="00FB2A0D"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Ora, figlio dell’uomo, profetizza ai monti d’Israele e di’: Monti d’Israele, udite la parola del Signore. Così dice il Signore Dio: Poiché il nemico ha detto di voi: “Bene! I colli eterni sono diventati il nostro possesso”, ebbene, profetizza e annuncia: Così dice il Signore Dio: Poiché siete stati devastati, perseguitati dai vicini, resi possesso delle altre nazioni, e poiché siete stati fatti oggetto di maldicenza e d’insulto della gente, ebbene, monti d’Israele, udite la parola del Signore Dio: Così dice il Signore Dio ai monti, alle colline, alle pendici e alle valli, alle rovine desolate e alle città deserte, che furono preda e scherno delle nazioni vicine: ebbene, così dice il Signore Dio: Sì, con gelosia ardente io parlo contro le altre nazioni e contro tutto Edom, che con il cuore colmo di gioia e l’animo pieno di disprezzo hanno fatto del mio paese il loro possesso per saccheggiarlo. Per questo profetizza alla terra d’Israele e annuncia ai monti, alle colline, alle pendici e alle valli: Così dice il Signore Dio: Ecco, io parlo con gelosia e con furore; poiché voi avete sopportato l’insulto delle nazioni, ebbene – così dice il Signore Dio –, io alzando la mano giuro: anche le nazioni che vi stanno intorno sopporteranno il loro insulto. E voi, monti d’Israele, mettete rami e producete frutti per il mio popolo Israele, perché sta per tornare. Ecco, infatti a voi, a voi io mi volgo; sarete ancora lavorati e sarete seminati. Moltiplicherò sopra di voi gli uomini, tutta quanta la casa d’Israele, e le città saranno ripopolate e le rovine ricostruite. Farò abbondare su di voi uomini e bestie e cresceranno e saranno fecondi: farò sì che siate popolati come prima e vi elargirò i miei benefici più che per il passato e saprete che io sono il Signore. Ricondurrò su di voi degli uomini, il mio popolo Israele: essi vi possederanno e sarete la loro eredità e non li priverete più dei loro figli. Così dice il Signore Dio: Poiché si va dicendo di te: “Tu divori gli uomini, tu hai privato di figli il tuo popolo”, ebbene, tu non divorerai più gli uomini, non priverai più di figli la nazione. Oracolo del Signore Dio. Non ti farò più sentire gli insulti delle nazioni e non subirai più lo scherno dei popoli; non priverai più di figli la tua nazione». Oracolo del Signore.</w:t>
      </w:r>
    </w:p>
    <w:p w14:paraId="7BDC8FA9" w14:textId="77777777" w:rsidR="00BC51BF" w:rsidRPr="00FB2A0D"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lastRenderedPageBreak/>
        <w:t>Mi fu rivolta questa parola del Signore: «Figlio dell’uomo, la casa d’Israele, quando abitava la sua terra, la rese impura con la sua condotta e le sue azioni. Come l’impurità delle mestruazioni è stata la loro condotta davanti a me. Perciò ho riversato su di loro la mia ira per il sangue che avevano sparso nel paese e per gli idoli con i quali l’avevano contaminato. Li ho dispersi fra le nazioni e sono stati dispersi in altri territori: li ho giudicati secondo la loro condotta e le loro azioni. Giunsero fra le nazioni dove erano stati spinti e profanarono il mio nome santo, perché di loro si diceva: “Costoro sono il popolo del Signore e tuttavia sono stati scacciati dal suo paese”. Ma io ho avuto riguardo del mio nome santo, che la casa d’Israele aveva profanato fra le nazioni presso le quali era giunta. Perciò annuncia alla casa d’Israele: Così dice il Signore Dio: Io agisco non per riguardo a voi, casa d’Israele, ma per amore del mio nome santo, che voi avete profanato fra le nazioni presso le quali siete giunti. Santificherò il mio nome grande, profanato fra le nazioni, profanato da voi in mezzo a loro. Allora le nazioni sapranno che io sono il Signore – oracolo del Signore Dio –, quando mostrerò la mia santità in voi davanti ai loro occhi. Vi prenderò dalle nazioni, vi radunerò da ogni terra e vi condurrò sul vostro suolo. Vi aspergerò con acqua pura e sarete purificati; io vi purificherò da tutte le vostre impurità e da tutti i vostri idoli, vi darò un cuore nuovo, metterò dentro di voi uno spirito nuovo, toglierò da voi il cuore di pietra e vi darò un cuore di carne. Porrò il mio spirito dentro di voi e vi farò vivere secondo le mie leggi e vi farò osservare e mettere in pratica le mie norme. Abiterete nella terra che io diedi ai vostri padri; voi sarete il mio popolo e io sarò il vostro Dio. Vi libererò da tutte le vostre impurità: chiamerò il grano e lo moltiplicherò e non vi manderò più la carestia. Moltiplicherò i frutti degli alberi e il prodotto dei campi, perché non soffriate più la vergogna della fame fra le nazioni. Vi ricorderete della vostra cattiva condotta e delle vostre azioni che non erano buone e proverete disgusto di voi stessi per le vostre iniquità e i vostri abomini. Non per riguardo a voi io agisco – oracolo del Signore Dio –, sappiatelo bene. Vergognatevi e arrossite della vostra condotta, o casa d’Israele.</w:t>
      </w:r>
    </w:p>
    <w:p w14:paraId="57803BA8" w14:textId="77777777" w:rsidR="00BC51BF"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Così dice il Signore Dio: Quando vi avrò purificati da tutte le vostre iniquità, vi farò riabitare le vostre città e le vostre rovine saranno ricostruite. Quella terra desolata, che agli occhi di ogni viandante appariva un deserto, sarà di nuovo coltivata e si dirà: “La terra, che era desolata, è diventata ora come il giardino dell’Eden, le città rovinate, desolate e sconvolte, ora sono fortificate e abitate”. Le nazioni che saranno rimaste attorno a voi sapranno che io, il Signore, ho ricostruito ciò che era distrutto e coltivato di nuovo la terra che era un deserto. Io, il Signore, l’ho detto e lo farò. Così dice il Signore Dio: Lascerò ancora che la casa d’Israele mi supplichi e le concederò questo: moltiplicherò gli uomini come greggi, come greggi consacrate, come un gregge di Gerusalemme nelle sue solennità. Allora le città rovinate saranno ripiene di greggi di uomini e sapranno che io sono il Signore» (Ez 36,1-38).</w:t>
      </w:r>
    </w:p>
    <w:p w14:paraId="6D7D8035" w14:textId="0B683339" w:rsidR="00BC51BF" w:rsidRDefault="00BC51BF" w:rsidP="005A00A5">
      <w:pPr>
        <w:spacing w:before="240" w:after="240" w:line="240" w:lineRule="auto"/>
        <w:contextualSpacing/>
        <w:rPr>
          <w:rFonts w:ascii="Arial" w:eastAsia="Times New Roman" w:hAnsi="Arial" w:cs="Arial"/>
          <w:b/>
          <w:bCs/>
          <w:i/>
          <w:iCs/>
          <w:kern w:val="0"/>
          <w:sz w:val="24"/>
          <w:szCs w:val="24"/>
          <w:lang w:eastAsia="it-IT"/>
          <w14:ligatures w14:val="none"/>
        </w:rPr>
      </w:pPr>
      <w:bookmarkStart w:id="239" w:name="_Toc428370850"/>
      <w:bookmarkStart w:id="240" w:name="_Toc429469027"/>
      <w:bookmarkStart w:id="241" w:name="_Toc437453544"/>
      <w:bookmarkStart w:id="242" w:name="_Toc62157923"/>
      <w:r w:rsidRPr="00FB2A0D">
        <w:rPr>
          <w:rFonts w:ascii="Arial" w:eastAsia="Times New Roman" w:hAnsi="Arial" w:cs="Arial"/>
          <w:b/>
          <w:bCs/>
          <w:i/>
          <w:iCs/>
          <w:kern w:val="0"/>
          <w:sz w:val="24"/>
          <w:szCs w:val="24"/>
          <w:lang w:eastAsia="it-IT"/>
          <w14:ligatures w14:val="none"/>
        </w:rPr>
        <w:t>Spirito, vieni dai quattro venti e soffia su questi morti, perché rivivano</w:t>
      </w:r>
      <w:bookmarkEnd w:id="239"/>
      <w:bookmarkEnd w:id="240"/>
      <w:bookmarkEnd w:id="241"/>
      <w:bookmarkEnd w:id="242"/>
    </w:p>
    <w:p w14:paraId="102E8EB0" w14:textId="77777777" w:rsidR="00755745" w:rsidRPr="00FB2A0D" w:rsidRDefault="00755745" w:rsidP="005A00A5">
      <w:pPr>
        <w:spacing w:before="240" w:after="240" w:line="240" w:lineRule="auto"/>
        <w:contextualSpacing/>
        <w:rPr>
          <w:rFonts w:ascii="Arial" w:eastAsia="Times New Roman" w:hAnsi="Arial" w:cs="Arial"/>
          <w:b/>
          <w:bCs/>
          <w:i/>
          <w:iCs/>
          <w:kern w:val="0"/>
          <w:sz w:val="24"/>
          <w:szCs w:val="24"/>
          <w:lang w:eastAsia="it-IT"/>
          <w14:ligatures w14:val="none"/>
        </w:rPr>
      </w:pPr>
    </w:p>
    <w:p w14:paraId="02AC6BD7" w14:textId="77777777" w:rsidR="00BC51BF" w:rsidRPr="00FB2A0D"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 xml:space="preserve">La mano del Signore fu sopra di me e il Signore mi portò fuori in spirito e mi depose nella pianura che era piena di ossa; mi fece passare accanto a esse da ogni parte. Vidi che erano in grandissima quantità nella distesa della valle e tutte </w:t>
      </w:r>
      <w:r w:rsidRPr="00FB2A0D">
        <w:rPr>
          <w:rFonts w:ascii="Arial" w:eastAsia="Times New Roman" w:hAnsi="Arial" w:cs="Arial"/>
          <w:i/>
          <w:kern w:val="0"/>
          <w:sz w:val="24"/>
          <w:szCs w:val="24"/>
          <w:lang w:eastAsia="it-IT"/>
          <w14:ligatures w14:val="none"/>
        </w:rPr>
        <w:lastRenderedPageBreak/>
        <w:t>inaridite. Mi disse: «Figlio dell’uomo, potranno queste ossa rivivere?». Io risposi: «Signore Dio, tu lo sai». Egli mi replicò: «Profetizza su queste ossa e annuncia loro: “Ossa inaridite, udite la parola del Signore. Così dice il Signore Dio a queste ossa: Ecco, io faccio entrare in voi lo spirito e rivivrete. Metterò su di voi i nervi e farò crescere su di voi la carne, su di voi stenderò la pelle e infonderò in voi lo spirito e rivivrete. Saprete che io sono il Signore”». Io profetizzai come mi era stato ordinato; mentre profetizzavo, sentii un rumore e vidi un movimento fra le ossa, che si accostavano l’uno all’altro, ciascuno al suo corrispondente. Guardai, ed ecco apparire sopra di esse i nervi; la carne cresceva e la pelle le ricopriva, ma non c’era spirito in loro. Egli aggiunse: «Profetizza allo spirito, profetizza, figlio dell’uomo, e annuncia allo spirito: “Così dice il Signore Dio: Spirito, vieni dai quattro venti e soffia su questi morti, perché rivivano”». Io profetizzai come mi aveva comandato e lo spirito entrò in essi e ritornarono in vita e si alzarono in piedi; erano un esercito grande, sterminato. Mi disse: «Figlio dell’uomo, queste ossa sono tutta la casa d’Israele. Ecco, essi vanno dicendo: “Le nostre ossa sono inaridite, la nostra speranza è svanita, noi siamo perduti”. Perciò profetizza e annuncia loro: “Così dice il Signore Dio: Ecco, io apro i vostri sepolcri, vi faccio uscire dalle vostre tombe, o popolo mio, e vi riconduco nella terra d’Israele. Riconoscerete che io sono il Signore, quando aprirò le vostre tombe e vi farò uscire dai vostri sepolcri, o popolo mio. Farò entrare in voi il mio spirito e rivivrete; vi farò riposare nella vostra terra. Saprete che io sono il Signore. L’ho detto e lo farò”». Oracolo del Signore Dio.</w:t>
      </w:r>
    </w:p>
    <w:p w14:paraId="2BB1D0E0" w14:textId="77777777" w:rsidR="00BC51BF"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Mi fu rivolta questa parola del Signore: «Figlio dell’uomo, prendi un legno e scrivici sopra: “Giuda e i figli d’Israele uniti a lui”; poi prendi un altro legno e scrivici sopra: “Giuseppe, legno di Èfraim, e tutta la casa d’Israele unita a lui”. Accostali l’uno all’altro in modo da fare un legno solo, che formino una cosa sola nella tua mano. Quando i figli del tuo popolo ti diranno: “Ci vuoi spiegare che cosa significa questo per te?”, tu dirai loro: Così dice il Signore Dio: Ecco, io prendo il legno di Giuseppe, che è in mano a Èfraim, e le tribù d’Israele unite a lui, e lo metto sul legno di Giuda per farne un legno solo; diventeranno una cosa sola in mano mia. Tieni in mano sotto i loro occhi i legni sui quali hai scritto e di’ loro: Così dice il Signore Dio: Ecco, io prenderò i figli d’Israele dalle nazioni fra le quali sono andati e li radunerò da ogni parte e li ricondurrò nella loro terra: farò di loro un solo popolo nella mia terra, sui monti d’Israele; un solo re regnerà su tutti loro e non saranno più due popoli, né saranno più divisi in due regni. Non si contamineranno più con i loro idoli, con i loro abomini e con tutte le loro iniquità; li libererò da tutte le ribellioni con cui hanno peccato, li purificherò e saranno il mio popolo e io sarò il loro Dio. Il mio servo Davide regnerà su di loro e vi sarà un unico pastore per tutti; seguiranno le mie norme, osserveranno le mie leggi e le metteranno in pratica. Abiteranno nella terra che ho dato al mio servo Giacobbe. In quella terra su cui abitarono i loro padri, abiteranno essi, i loro figli e i figli dei loro figli, per sempre; il mio servo Davide sarà loro re per sempre. Farò con loro un’alleanza di pace; sarà un’alleanza eterna con loro. Li stabilirò e li moltiplicherò e porrò il mio santuario in mezzo a loro per sempre. In mezzo a loro sarà la mia dimora: io sarò il loro Dio ed essi saranno il mio popolo. Le nazioni sapranno che io sono il Signore che santifico Israele, quando il mio santuario sarà in mezzo a loro per sempre» (Ez 37,1-28).</w:t>
      </w:r>
    </w:p>
    <w:p w14:paraId="5FA6FCF0" w14:textId="3781D90A" w:rsidR="00BC51BF" w:rsidRDefault="00BC51BF" w:rsidP="005A00A5">
      <w:pPr>
        <w:spacing w:before="240" w:after="240" w:line="240" w:lineRule="auto"/>
        <w:contextualSpacing/>
        <w:rPr>
          <w:rFonts w:ascii="Arial" w:eastAsia="Times New Roman" w:hAnsi="Arial" w:cs="Arial"/>
          <w:b/>
          <w:bCs/>
          <w:i/>
          <w:iCs/>
          <w:kern w:val="0"/>
          <w:sz w:val="24"/>
          <w:szCs w:val="24"/>
          <w:lang w:eastAsia="it-IT"/>
          <w14:ligatures w14:val="none"/>
        </w:rPr>
      </w:pPr>
      <w:bookmarkStart w:id="243" w:name="_Toc428370851"/>
      <w:bookmarkStart w:id="244" w:name="_Toc429469028"/>
      <w:bookmarkStart w:id="245" w:name="_Toc437453545"/>
      <w:bookmarkStart w:id="246" w:name="_Toc62157924"/>
      <w:r w:rsidRPr="00FB2A0D">
        <w:rPr>
          <w:rFonts w:ascii="Arial" w:eastAsia="Times New Roman" w:hAnsi="Arial" w:cs="Arial"/>
          <w:b/>
          <w:bCs/>
          <w:i/>
          <w:iCs/>
          <w:kern w:val="0"/>
          <w:sz w:val="24"/>
          <w:szCs w:val="24"/>
          <w:lang w:eastAsia="it-IT"/>
          <w14:ligatures w14:val="none"/>
        </w:rPr>
        <w:lastRenderedPageBreak/>
        <w:t>Vidi che sotto la soglia del tempio usciva acqua verso oriente</w:t>
      </w:r>
      <w:bookmarkEnd w:id="243"/>
      <w:bookmarkEnd w:id="244"/>
      <w:bookmarkEnd w:id="245"/>
      <w:bookmarkEnd w:id="246"/>
    </w:p>
    <w:p w14:paraId="1B2E6394" w14:textId="77777777" w:rsidR="00755745" w:rsidRPr="00FB2A0D" w:rsidRDefault="00755745" w:rsidP="005A00A5">
      <w:pPr>
        <w:spacing w:before="240" w:after="240" w:line="240" w:lineRule="auto"/>
        <w:contextualSpacing/>
        <w:rPr>
          <w:rFonts w:ascii="Arial" w:eastAsia="Times New Roman" w:hAnsi="Arial" w:cs="Arial"/>
          <w:b/>
          <w:bCs/>
          <w:i/>
          <w:iCs/>
          <w:kern w:val="0"/>
          <w:sz w:val="24"/>
          <w:szCs w:val="24"/>
          <w:lang w:eastAsia="it-IT"/>
          <w14:ligatures w14:val="none"/>
        </w:rPr>
      </w:pPr>
    </w:p>
    <w:p w14:paraId="244272AF" w14:textId="77777777" w:rsidR="00BC51BF" w:rsidRPr="00FB2A0D"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Mi condusse poi all’ingresso del tempio e vidi che sotto la soglia del tempio usciva acqua verso oriente, poiché la facciata del tempio era verso oriente. Quell’acqua scendeva sotto il lato destro del tempio, dalla parte meridionale dell’altare. Mi condusse fuori dalla porta settentrionale e mi fece girare all’esterno, fino alla porta esterna rivolta a oriente, e vidi che l’acqua scaturiva dal lato destro. Quell’uomo avanzò verso oriente e con una cordicella in mano misurò mille cubiti, poi mi fece attraversare quell’acqua: mi giungeva alla caviglia. Misurò altri mille cubiti, poi mi fece attraversare quell’acqua: mi giungeva al ginocchio. Misurò altri mille cubiti, poi mi fece attraversare l’acqua: mi giungeva ai fianchi. Ne misurò altri mille: era un torrente che non potevo attraversare, perché le acque erano cresciute; erano acque navigabili, un torrente che non si poteva passare a guado. Allora egli mi disse: «Hai visto, figlio dell’uomo?». Poi mi fece ritornare sulla sponda del torrente; voltandomi, vidi che sulla sponda del torrente vi era una grandissima quantità di alberi da una parte e dall’altra. Mi disse: «Queste acque scorrono verso la regione orientale, scendono nell’Araba ed entrano nel mare: sfociate nel mare, ne risanano le acque. Ogni essere vivente che si muove dovunque arriva il torrente, vivrà: il pesce vi sarà abbondantissimo, perché dove giungono quelle acque, risanano, e là dove giungerà il torrente tutto rivivrà. Sulle sue rive vi saranno pescatori: da Engàddi a En-Eglàim vi sarà una distesa di reti. I pesci, secondo le loro specie, saranno abbondanti come i pesci del Mare Grande. Però le sue paludi e le sue lagune non saranno risanate: saranno abbandonate al sale. Lungo il torrente, su una riva e sull’altra, crescerà ogni sorta di alberi da frutto, le cui foglie non appassiranno: i loro frutti non cesseranno e ogni mese matureranno, perché le loro acque sgorgano dal santuario. I loro frutti serviranno come cibo e le foglie come medicina.</w:t>
      </w:r>
    </w:p>
    <w:p w14:paraId="243661D7" w14:textId="77777777" w:rsidR="00BC51BF"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Così dice il Signore Dio: Questi saranno i confini della terra che spartirete in eredità fra le dodici tribù d’Israele, dando a Giuseppe due parti. Ognuno di voi possederà come l’altro la parte di territorio che io alzando la mano ho giurato di dare ai vostri padri: questa terra spetterà a voi in eredità. Ecco dunque quali saranno i confini della terra. Dal lato settentrionale, dal Mare Grande lungo la via di Chetlon fino a Sedad, il territorio di Camat, Berotà, Sibràim, che è fra il territorio di Damasco e quello di Camat, Caser-Ticòn, che è sulla frontiera dell’Hauràn. Quindi la frontiera si estenderà dal mare fino a Casar-Enàn, con il territorio di Damasco e quello di Camat a settentrione. Questo il lato settentrionale. Dal lato orientale, fra l’Hauràn e Damasco, fra il Gàlaad e il paese d’Israele, sarà di confine il Giordano, fino al mare orientale, e verso Tamar. Questo il lato orientale. Dal lato meridionale, verso Tamar fino alle acque di Merìba di Kades, fino al torrente verso il Mare Grande. Questo il lato meridionale verso il mezzogiorno. Dal lato occidentale, il Mare Grande, dal confine sino di fronte all’ingresso di Camat. Questo il lato occidentale. Vi dividerete questo territorio secondo le tribù d’Israele. Lo distribuirete in eredità fra voi e i forestieri che abitano con voi, i quali hanno generato figli in mezzo a voi; questi saranno per voi come indigeni tra i figli d’Israele e riceveranno in sorte con voi la loro parte di eredità in mezzo alle tribù d’Israele. Nella tribù in cui lo straniero è stabilito, là gli darete la sua parte di eredità. Oracolo del Signore Dio (Ez 47,1-23).</w:t>
      </w:r>
    </w:p>
    <w:p w14:paraId="55544CC5" w14:textId="0B702B7A" w:rsidR="00BC51BF" w:rsidRDefault="00BC51BF" w:rsidP="005A00A5">
      <w:pPr>
        <w:spacing w:before="240" w:after="240" w:line="240" w:lineRule="auto"/>
        <w:contextualSpacing/>
        <w:rPr>
          <w:rFonts w:ascii="Arial" w:eastAsia="Times New Roman" w:hAnsi="Arial" w:cs="Arial"/>
          <w:b/>
          <w:bCs/>
          <w:i/>
          <w:iCs/>
          <w:kern w:val="0"/>
          <w:sz w:val="24"/>
          <w:szCs w:val="24"/>
          <w:lang w:eastAsia="it-IT"/>
          <w14:ligatures w14:val="none"/>
        </w:rPr>
      </w:pPr>
      <w:bookmarkStart w:id="247" w:name="_Toc428370852"/>
      <w:bookmarkStart w:id="248" w:name="_Toc429469029"/>
      <w:bookmarkStart w:id="249" w:name="_Toc437453546"/>
      <w:bookmarkStart w:id="250" w:name="_Toc62157925"/>
      <w:r w:rsidRPr="00FB2A0D">
        <w:rPr>
          <w:rFonts w:ascii="Arial" w:eastAsia="Times New Roman" w:hAnsi="Arial" w:cs="Arial"/>
          <w:b/>
          <w:bCs/>
          <w:i/>
          <w:iCs/>
          <w:kern w:val="0"/>
          <w:sz w:val="24"/>
          <w:szCs w:val="24"/>
          <w:lang w:eastAsia="it-IT"/>
          <w14:ligatures w14:val="none"/>
        </w:rPr>
        <w:lastRenderedPageBreak/>
        <w:t>Ecco venire con le nubi del cielo uno simile a un figlio d’uomo</w:t>
      </w:r>
      <w:bookmarkEnd w:id="247"/>
      <w:bookmarkEnd w:id="248"/>
      <w:bookmarkEnd w:id="249"/>
      <w:bookmarkEnd w:id="250"/>
    </w:p>
    <w:p w14:paraId="621524CA" w14:textId="77777777" w:rsidR="00755745" w:rsidRPr="00FB2A0D" w:rsidRDefault="00755745" w:rsidP="005A00A5">
      <w:pPr>
        <w:spacing w:before="240" w:after="240" w:line="240" w:lineRule="auto"/>
        <w:contextualSpacing/>
        <w:rPr>
          <w:rFonts w:ascii="Arial" w:eastAsia="Times New Roman" w:hAnsi="Arial" w:cs="Arial"/>
          <w:b/>
          <w:bCs/>
          <w:i/>
          <w:iCs/>
          <w:kern w:val="0"/>
          <w:sz w:val="24"/>
          <w:szCs w:val="24"/>
          <w:lang w:eastAsia="it-IT"/>
          <w14:ligatures w14:val="none"/>
        </w:rPr>
      </w:pPr>
    </w:p>
    <w:p w14:paraId="1E120F57" w14:textId="77777777" w:rsidR="00BC51BF" w:rsidRPr="00FB2A0D"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Nel primo anno di Baldassàr, re di Babilonia, Daniele, mentre era a letto, ebbe un sogno e visioni nella sua mente. Egli scrisse il sogno e ne fece la seguente relazione. Io, Daniele, guardavo nella mia visione notturna, ed ecco, i quattro venti del cielo si abbattevano impetuosamente sul Mare Grande e quattro grandi bestie, differenti l’una dall’altra, salivano dal mare. La prima era simile a un leone e aveva ali di aquila. Mentre io stavo guardando, le furono strappate le ali e fu sollevata da terra e fatta stare su due piedi come un uomo e le fu dato un cuore d’uomo. Poi ecco una seconda bestia, simile a un orso, la quale stava alzata da un lato e aveva tre costole in bocca, fra i denti, e le fu detto: «Su, divora molta carne». Dopo di questa, mentre stavo guardando, eccone un’altra simile a un leopardo, la quale aveva quattro ali d’uccello sul dorso; quella bestia aveva quattro teste e le fu dato il potere.</w:t>
      </w:r>
    </w:p>
    <w:p w14:paraId="35E3340E" w14:textId="77777777" w:rsidR="00BC51BF" w:rsidRPr="00FB2A0D"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Dopo di questa, stavo ancora guardando nelle visioni notturne, ed ecco una quarta bestia, spaventosa, terribile, d’una forza straordinaria, con grandi denti di ferro; divorava, stritolava e il rimanente se lo metteva sotto i piedi e lo calpestava: era diversa da tutte le altre bestie precedenti e aveva dieci corna. Stavo osservando queste corna, quand’ecco spuntare in mezzo a quelle un altro corno più piccolo, davanti al quale tre delle prime corna furono divelte: vidi che quel corno aveva occhi simili a quelli di un uomo e una bocca che proferiva parole arroganti. Io continuavo a guardare, quand’ecco furono collocati troni e un vegliardo si assise. La sua veste era candida come la neve e i capelli del suo capo erano candidi come la lana; il suo trono era come vampe di fuoco con le ruote come fuoco ardente. Un fiume di fuoco scorreva e usciva dinanzi a lui, mille migliaia lo servivano e diecimila miriadi lo assistevano. La corte sedette e i libri furono aperti. Continuai a guardare a causa delle parole arroganti che quel corno proferiva, e vidi che la bestia fu uccisa e il suo corpo distrutto e gettato a bruciare nel fuoco. Alle altre bestie fu tolto il potere e la durata della loro vita fu fissata fino a un termine stabilito.</w:t>
      </w:r>
    </w:p>
    <w:p w14:paraId="6850C072" w14:textId="77777777" w:rsidR="00BC51BF" w:rsidRPr="00FB2A0D"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 xml:space="preserve">Guardando ancora nelle visioni notturne, ecco venire con le nubi del cielo uno simile a un figlio d’uomo; giunse fino al vegliardo e fu presentato a lui. Gli furono dati potere, gloria e regno; tutti i popoli, nazioni e lingue lo servivano: il suo potere è un potere eterno, che non finirà mai, e il suo regno non sarà mai distrutto. Io, Daniele, mi sentii agitato nell’animo, tanto le visioni della mia mente mi avevano turbato; mi accostai a uno dei vicini e gli domandai il vero significato di tutte queste cose ed egli me ne diede questa spiegazione: «Le quattro grandi bestie rappresentano quattro re, che sorgeranno dalla terra; ma i santi dell’Altissimo riceveranno il regno e lo possederanno per sempre, in eterno». Volli poi sapere la verità intorno alla quarta bestia, che era diversa da tutte le altre e molto spaventosa, che aveva denti di ferro e artigli di bronzo, che divorava, stritolava e il rimanente se lo metteva sotto i piedi e lo calpestava, e anche intorno alle dieci corna che aveva sulla testa e intorno a quell’ultimo corno che era spuntato e davanti al quale erano cadute tre corna e del perché quel corno aveva occhi e una bocca che proferiva parole arroganti e appariva maggiore delle altre corna. Io intanto stavo guardando e quel corno muoveva guerra ai santi e li vinceva, </w:t>
      </w:r>
      <w:r w:rsidRPr="00FB2A0D">
        <w:rPr>
          <w:rFonts w:ascii="Arial" w:eastAsia="Times New Roman" w:hAnsi="Arial" w:cs="Arial"/>
          <w:i/>
          <w:kern w:val="0"/>
          <w:sz w:val="24"/>
          <w:szCs w:val="24"/>
          <w:lang w:eastAsia="it-IT"/>
          <w14:ligatures w14:val="none"/>
        </w:rPr>
        <w:lastRenderedPageBreak/>
        <w:t>finché venne il vegliardo e fu resa giustizia ai santi dell’Altissimo e giunse il tempo in cui i santi dovevano possedere il regno.</w:t>
      </w:r>
    </w:p>
    <w:p w14:paraId="16B08B26" w14:textId="77777777" w:rsidR="0086576C" w:rsidRDefault="00BC51BF" w:rsidP="0086576C">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 xml:space="preserve">Egli dunque mi disse: «La quarta bestia significa che ci sarà sulla terra un quarto regno diverso da tutti gli altri e divorerà tutta la terra, la schiaccerà e la stritolerà. Le dieci corna significano che dieci re sorgeranno da quel regno e dopo di loro ne seguirà un altro, diverso dai precedenti: abbatterà tre re e proferirà parole contro l’Altissimo e insulterà i santi dell’Altissimo; penserà di mutare i tempi e la legge. I santi gli saranno dati in mano per un tempo, tempi e metà di un tempo. Si terrà poi il giudizio e gli sarà tolto il potere, quindi verrà sterminato e distrutto completamente. Allora il regno, il potere e la grandezza dei regni che sono sotto il cielo saranno dati al popolo dei santi dell’Altissimo, il cui regno sarà eterno e tutti gli imperi lo serviranno e gli obbediranno». Qui finisce il racconto. Io, Daniele, rimasi molto turbato nei pensieri, il colore del mio volto cambiò e conservai tutto questo nel cuore (Dn 7,1-28). </w:t>
      </w:r>
      <w:bookmarkStart w:id="251" w:name="_Toc428370853"/>
      <w:bookmarkStart w:id="252" w:name="_Toc429469030"/>
      <w:bookmarkStart w:id="253" w:name="_Toc437453547"/>
      <w:bookmarkStart w:id="254" w:name="_Toc62157926"/>
    </w:p>
    <w:p w14:paraId="2D492EC2" w14:textId="0DD6FBF6" w:rsidR="00BC51BF" w:rsidRPr="0086576C" w:rsidRDefault="00BC51BF" w:rsidP="0086576C">
      <w:pPr>
        <w:spacing w:after="240" w:line="240" w:lineRule="auto"/>
        <w:rPr>
          <w:rFonts w:ascii="Arial" w:eastAsia="Times New Roman" w:hAnsi="Arial" w:cs="Arial"/>
          <w:i/>
          <w:kern w:val="0"/>
          <w:sz w:val="24"/>
          <w:szCs w:val="24"/>
          <w:lang w:eastAsia="it-IT"/>
          <w14:ligatures w14:val="none"/>
        </w:rPr>
      </w:pPr>
      <w:r w:rsidRPr="00FB2A0D">
        <w:rPr>
          <w:rFonts w:ascii="Arial" w:eastAsia="Times New Roman" w:hAnsi="Arial" w:cs="Arial"/>
          <w:b/>
          <w:bCs/>
          <w:i/>
          <w:iCs/>
          <w:kern w:val="0"/>
          <w:sz w:val="24"/>
          <w:szCs w:val="24"/>
          <w:lang w:eastAsia="it-IT"/>
          <w14:ligatures w14:val="none"/>
        </w:rPr>
        <w:t>Ti farò mia sposa per sempre, ti farò mia sposa nella giustizia e nel diritto, nell’amore e nella benevolenza</w:t>
      </w:r>
      <w:bookmarkEnd w:id="251"/>
      <w:bookmarkEnd w:id="252"/>
      <w:bookmarkEnd w:id="253"/>
      <w:bookmarkEnd w:id="254"/>
    </w:p>
    <w:p w14:paraId="6478FFC4" w14:textId="77777777" w:rsidR="00755745" w:rsidRPr="00FB2A0D" w:rsidRDefault="00755745" w:rsidP="005A00A5">
      <w:pPr>
        <w:spacing w:before="240" w:after="240" w:line="240" w:lineRule="auto"/>
        <w:contextualSpacing/>
        <w:rPr>
          <w:rFonts w:ascii="Arial" w:eastAsia="Times New Roman" w:hAnsi="Arial" w:cs="Arial"/>
          <w:b/>
          <w:bCs/>
          <w:i/>
          <w:iCs/>
          <w:kern w:val="0"/>
          <w:sz w:val="24"/>
          <w:szCs w:val="24"/>
          <w:lang w:eastAsia="it-IT"/>
          <w14:ligatures w14:val="none"/>
        </w:rPr>
      </w:pPr>
    </w:p>
    <w:p w14:paraId="6B939979" w14:textId="77777777" w:rsidR="00BC51BF" w:rsidRPr="00FB2A0D"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 xml:space="preserve">Il numero degli Israeliti sarà come la sabbia del mare, che non si può misurare né contare. E avverrà che invece di dire loro: “Voi non siete popolo mio”, si dirà loro: “Siete figli del Dio vivente”. I figli di Giuda e i figli d’Israele si riuniranno insieme, si daranno un unico capo e saliranno dalla terra, perché grande sarà il giorno di Izreèl! Dite ai vostri fratelli: “Popolo mio”, e alle vostre sorelle: “Amata”. Accusate vostra madre, accusatela, perché lei non è più mia moglie e io non sono più suo marito! Si tolga dalla faccia i segni delle sue prostituzioni e i segni del suo adulterio dal suo petto; altrimenti la spoglierò tutta nuda e la renderò simile a quando nacque, e la ridurrò a un deserto, come una terra arida, e la farò morire di sete. I suoi figli non li amerò, perché sono figli di prostituzione. La loro madre, infatti, si è prostituita, la loro genitrice si è coperta di vergogna, perché ha detto: “Seguirò i miei amanti, che mi danno il mio pane e la mia acqua, la mia lana, il mio lino, il mio olio e le mie bevande”. Perciò ecco, ti chiuderò la strada con spine, la sbarrerò con barriere e non ritroverà i suoi sentieri. Inseguirà i suoi amanti, ma non li raggiungerà, li cercherà senza trovarli. Allora dirà: “Ritornerò al mio marito di prima, perché stavo meglio di adesso”. </w:t>
      </w:r>
    </w:p>
    <w:p w14:paraId="18739E5C" w14:textId="515108DB" w:rsidR="00BC51BF" w:rsidRPr="00FB2A0D"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Non capì che io le davo grano, vino nuovo e olio, e la coprivo d’argento e d’oro, che hanno usato per Baal. Perciò anch’io tornerò a riprendere il mio grano, a suo tempo, il mio vino nuovo nella sua stagione; porterò via la mia lana e il mio lino, che dovevano coprire le sue nudità. Scoprirò allora le sue vergogne agli occhi dei suoi amanti e nessuno la toglierà dalle mie mani. Farò cessare tutte le sue gioie, le feste, i noviluni, i sabati, tutte le sue assemblee solenni. Devasterò le sue viti e i suoi fichi, di cui ella diceva: “Ecco il dono che mi hanno dato i miei amanti”. Li ridurrò a una sterpaglia e a un pascolo di animali selvatici. La punirò per i giorni dedicati ai Baal, quando bruciava loro i profumi, si adornava di anelli e di collane e seguiva i suoi amanti, mentre dimenticava me!</w:t>
      </w:r>
      <w:r w:rsidR="00510511">
        <w:rPr>
          <w:rFonts w:ascii="Arial" w:eastAsia="Times New Roman" w:hAnsi="Arial" w:cs="Arial"/>
          <w:i/>
          <w:kern w:val="0"/>
          <w:sz w:val="24"/>
          <w:szCs w:val="24"/>
          <w:lang w:eastAsia="it-IT"/>
          <w14:ligatures w14:val="none"/>
        </w:rPr>
        <w:t xml:space="preserve"> </w:t>
      </w:r>
      <w:r w:rsidRPr="00FB2A0D">
        <w:rPr>
          <w:rFonts w:ascii="Arial" w:eastAsia="Times New Roman" w:hAnsi="Arial" w:cs="Arial"/>
          <w:i/>
          <w:kern w:val="0"/>
          <w:sz w:val="24"/>
          <w:szCs w:val="24"/>
          <w:lang w:eastAsia="it-IT"/>
          <w14:ligatures w14:val="none"/>
        </w:rPr>
        <w:t xml:space="preserve">Oracolo del Signore. Perciò, ecco, io la sedurrò, la condurrò nel deserto e parlerò al suo cuore. Le renderò le sue vigne e trasformerò la valle di Acor in porta di speranza. Là mi risponderà </w:t>
      </w:r>
      <w:r w:rsidRPr="00FB2A0D">
        <w:rPr>
          <w:rFonts w:ascii="Arial" w:eastAsia="Times New Roman" w:hAnsi="Arial" w:cs="Arial"/>
          <w:i/>
          <w:kern w:val="0"/>
          <w:sz w:val="24"/>
          <w:szCs w:val="24"/>
          <w:lang w:eastAsia="it-IT"/>
          <w14:ligatures w14:val="none"/>
        </w:rPr>
        <w:lastRenderedPageBreak/>
        <w:t xml:space="preserve">come nei giorni della sua giovinezza, come quando uscì dal paese d’Egitto. E avverrà, in quel giorno – oracolo del Signore – mi chiamerai: “Marito mio”, e non mi chiamerai più: “Baal, mio padrone”. </w:t>
      </w:r>
    </w:p>
    <w:p w14:paraId="268EFC60" w14:textId="5AE1F047" w:rsidR="00BC51BF"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Le toglierò dalla bocca i nomi dei Baal e non saranno più chiamati per nome. In quel tempo farò per loro un’alleanza con gli animali selvatici e gli uccelli del cielo e i rettili del suolo; arco e spada e guerra eliminerò dal paese, e li farò riposare tranquilli.</w:t>
      </w:r>
      <w:r w:rsidR="00510511">
        <w:rPr>
          <w:rFonts w:ascii="Arial" w:eastAsia="Times New Roman" w:hAnsi="Arial" w:cs="Arial"/>
          <w:i/>
          <w:kern w:val="0"/>
          <w:sz w:val="24"/>
          <w:szCs w:val="24"/>
          <w:lang w:eastAsia="it-IT"/>
          <w14:ligatures w14:val="none"/>
        </w:rPr>
        <w:t xml:space="preserve"> </w:t>
      </w:r>
      <w:r w:rsidRPr="00FB2A0D">
        <w:rPr>
          <w:rFonts w:ascii="Arial" w:eastAsia="Times New Roman" w:hAnsi="Arial" w:cs="Arial"/>
          <w:i/>
          <w:kern w:val="0"/>
          <w:sz w:val="24"/>
          <w:szCs w:val="24"/>
          <w:lang w:eastAsia="it-IT"/>
          <w14:ligatures w14:val="none"/>
        </w:rPr>
        <w:t>Ti farò mia sposa per sempre, ti farò mia sposa nella giustizia e nel diritto, nell’amore e nella benevolenza, ti farò mia sposa nella fedeltà e tu conoscerai il Signore.</w:t>
      </w:r>
      <w:r w:rsidR="00510511">
        <w:rPr>
          <w:rFonts w:ascii="Arial" w:eastAsia="Times New Roman" w:hAnsi="Arial" w:cs="Arial"/>
          <w:i/>
          <w:kern w:val="0"/>
          <w:sz w:val="24"/>
          <w:szCs w:val="24"/>
          <w:lang w:eastAsia="it-IT"/>
          <w14:ligatures w14:val="none"/>
        </w:rPr>
        <w:t xml:space="preserve"> </w:t>
      </w:r>
      <w:r w:rsidRPr="00FB2A0D">
        <w:rPr>
          <w:rFonts w:ascii="Arial" w:eastAsia="Times New Roman" w:hAnsi="Arial" w:cs="Arial"/>
          <w:i/>
          <w:kern w:val="0"/>
          <w:sz w:val="24"/>
          <w:szCs w:val="24"/>
          <w:lang w:eastAsia="it-IT"/>
          <w14:ligatures w14:val="none"/>
        </w:rPr>
        <w:t>E avverrà, in quel giorno – oracolo del Signore – io risponderò al cielo ed esso risponderà alla terra; la terra risponderà al grano, al vino nuovo e all’olio e questi risponderanno a Izreèl. Io li seminerò di nuovo per me nel paese e amerò Non-amata, e a Non-popolo-mio dirò: “Popolo mio”, ed egli mi dirà: “Dio mio”» (Os 2,1-25).</w:t>
      </w:r>
    </w:p>
    <w:p w14:paraId="5674B741" w14:textId="0B8CC6F7" w:rsidR="00BC51BF" w:rsidRDefault="00BC51BF" w:rsidP="0086576C">
      <w:pPr>
        <w:spacing w:before="240" w:after="240" w:line="240" w:lineRule="auto"/>
        <w:contextualSpacing/>
        <w:jc w:val="both"/>
        <w:rPr>
          <w:rFonts w:ascii="Arial" w:eastAsia="Times New Roman" w:hAnsi="Arial" w:cs="Arial"/>
          <w:b/>
          <w:bCs/>
          <w:i/>
          <w:iCs/>
          <w:kern w:val="0"/>
          <w:sz w:val="24"/>
          <w:szCs w:val="24"/>
          <w:lang w:eastAsia="it-IT"/>
          <w14:ligatures w14:val="none"/>
        </w:rPr>
      </w:pPr>
      <w:bookmarkStart w:id="255" w:name="_Toc428370854"/>
      <w:bookmarkStart w:id="256" w:name="_Toc429469031"/>
      <w:bookmarkStart w:id="257" w:name="_Toc437453548"/>
      <w:bookmarkStart w:id="258" w:name="_Toc62157927"/>
      <w:r w:rsidRPr="00FB2A0D">
        <w:rPr>
          <w:rFonts w:ascii="Arial" w:eastAsia="Times New Roman" w:hAnsi="Arial" w:cs="Arial"/>
          <w:b/>
          <w:bCs/>
          <w:i/>
          <w:iCs/>
          <w:kern w:val="0"/>
          <w:sz w:val="24"/>
          <w:szCs w:val="24"/>
          <w:lang w:eastAsia="it-IT"/>
          <w14:ligatures w14:val="none"/>
        </w:rPr>
        <w:t>Quando Israele era fanciullo, io l’ho amato e dall’Egitto ho chiamato mio figlio</w:t>
      </w:r>
      <w:bookmarkEnd w:id="255"/>
      <w:bookmarkEnd w:id="256"/>
      <w:bookmarkEnd w:id="257"/>
      <w:bookmarkEnd w:id="258"/>
    </w:p>
    <w:p w14:paraId="4814A32C" w14:textId="77777777" w:rsidR="00755745" w:rsidRPr="00FB2A0D" w:rsidRDefault="00755745" w:rsidP="005A00A5">
      <w:pPr>
        <w:spacing w:before="240" w:after="240" w:line="240" w:lineRule="auto"/>
        <w:contextualSpacing/>
        <w:rPr>
          <w:rFonts w:ascii="Arial" w:eastAsia="Times New Roman" w:hAnsi="Arial" w:cs="Arial"/>
          <w:b/>
          <w:bCs/>
          <w:i/>
          <w:iCs/>
          <w:kern w:val="0"/>
          <w:sz w:val="24"/>
          <w:szCs w:val="24"/>
          <w:lang w:eastAsia="it-IT"/>
          <w14:ligatures w14:val="none"/>
        </w:rPr>
      </w:pPr>
    </w:p>
    <w:p w14:paraId="56A72449" w14:textId="77777777" w:rsidR="00BC51BF" w:rsidRPr="00FB2A0D"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 xml:space="preserve">Quando Israele era fanciullo, io l’ho amato e dall’Egitto ho chiamato mio figlio. Ma più li chiamavo, più si allontanavano da me; immolavano vittime ai Baal, agli idoli bruciavano incensi. A Èfraim io insegnavo a camminare tenendolo per mano, ma essi non compresero che avevo cura di loro. Io li traevo con legami di bontà, con vincoli d’amore, ero per loro come chi solleva un bimbo alla sua guancia, mi chinavo su di lui per dargli da mangiare. Non ritornerà al paese d’Egitto, ma Assur sarà il suo re, perché non hanno voluto convertirsi. La spada farà strage nelle loro città, spaccherà la spranga di difesa, l’annienterà al di là dei loro progetti. Il mio popolo è duro a convertirsi: chiamato a guardare in alto, nessuno sa sollevare lo sguardo. </w:t>
      </w:r>
    </w:p>
    <w:p w14:paraId="6527DF08" w14:textId="77777777" w:rsidR="00BC51BF"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 xml:space="preserve">Come potrei abbandonarti, Èfraim, come consegnarti ad altri, Israele? Come potrei trattarti al pari di Adma, ridurti allo stato di Seboìm? Il mio cuore si commuove dentro di me, il mio intimo freme di compassione. Non darò sfogo all’ardore della mia ira, non tornerò a distruggere Èfraim, perché sono Dio e non uomo; sono il Santo in mezzo a te e non verrò da te nella mia ira. Seguiranno il Signore ed egli ruggirà come un leone: quando ruggirà, accorreranno i suoi figli dall’occidente, accorreranno come uccelli dall’Egitto, come colombe dall’Assiria e li farò abitare nelle loro case. Oracolo del Signore (Os 11,1-11). </w:t>
      </w:r>
    </w:p>
    <w:p w14:paraId="45A41FEE" w14:textId="32B9A6DB" w:rsidR="00BC51BF" w:rsidRDefault="00BC51BF" w:rsidP="0086576C">
      <w:pPr>
        <w:spacing w:before="240" w:after="240" w:line="240" w:lineRule="auto"/>
        <w:contextualSpacing/>
        <w:jc w:val="both"/>
        <w:rPr>
          <w:rFonts w:ascii="Arial" w:eastAsia="Times New Roman" w:hAnsi="Arial" w:cs="Arial"/>
          <w:b/>
          <w:bCs/>
          <w:i/>
          <w:iCs/>
          <w:kern w:val="0"/>
          <w:sz w:val="24"/>
          <w:szCs w:val="24"/>
          <w:lang w:eastAsia="it-IT"/>
          <w14:ligatures w14:val="none"/>
        </w:rPr>
      </w:pPr>
      <w:bookmarkStart w:id="259" w:name="_Toc428370855"/>
      <w:bookmarkStart w:id="260" w:name="_Toc429469032"/>
      <w:bookmarkStart w:id="261" w:name="_Toc437453549"/>
      <w:bookmarkStart w:id="262" w:name="_Toc62157928"/>
      <w:r w:rsidRPr="00FB2A0D">
        <w:rPr>
          <w:rFonts w:ascii="Arial" w:eastAsia="Times New Roman" w:hAnsi="Arial" w:cs="Arial"/>
          <w:b/>
          <w:bCs/>
          <w:i/>
          <w:iCs/>
          <w:kern w:val="0"/>
          <w:sz w:val="24"/>
          <w:szCs w:val="24"/>
          <w:lang w:eastAsia="it-IT"/>
          <w14:ligatures w14:val="none"/>
        </w:rPr>
        <w:t>Io effonderò il mio spirito sopra ogni uomo e diverranno profeti i vostri figli e le vostre figlie</w:t>
      </w:r>
      <w:bookmarkEnd w:id="259"/>
      <w:bookmarkEnd w:id="260"/>
      <w:bookmarkEnd w:id="261"/>
      <w:bookmarkEnd w:id="262"/>
    </w:p>
    <w:p w14:paraId="7EC29BA0" w14:textId="77777777" w:rsidR="00755745" w:rsidRPr="00FB2A0D" w:rsidRDefault="00755745" w:rsidP="005A00A5">
      <w:pPr>
        <w:spacing w:before="240" w:after="240" w:line="240" w:lineRule="auto"/>
        <w:contextualSpacing/>
        <w:rPr>
          <w:rFonts w:ascii="Arial" w:eastAsia="Times New Roman" w:hAnsi="Arial" w:cs="Arial"/>
          <w:b/>
          <w:bCs/>
          <w:i/>
          <w:iCs/>
          <w:kern w:val="0"/>
          <w:sz w:val="24"/>
          <w:szCs w:val="24"/>
          <w:lang w:eastAsia="it-IT"/>
          <w14:ligatures w14:val="none"/>
        </w:rPr>
      </w:pPr>
    </w:p>
    <w:p w14:paraId="4469C820" w14:textId="77777777" w:rsidR="00BC51BF"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Dopo questo, io effonderò il mio spirito sopra ogni uomo e diverranno profeti i vostri figli e le vostre figlie; i vostri anziani faranno sogni, i vostri giovani avranno visioni. Anche sopra gli schiavi e sulle schiave in quei giorni effonderò il mio spirito. Farò prodigi nel cielo e sulla terra, sangue e fuoco e colonne di fumo. Il sole si cambierà in tenebre e la luna in sangue, prima che venga il giorno del Signore, grande e terribile. Chiunque invocherà il nome del Signore, sarà salvato, poiché sul monte Sion e in Gerusalemme vi sarà la salvezza, come ha detto il Signore, anche per i superstiti che il Signore avrà chiamato (Gl 3,1-5).</w:t>
      </w:r>
    </w:p>
    <w:p w14:paraId="292F4539" w14:textId="1742F115" w:rsidR="00BC51BF" w:rsidRDefault="00BC51BF" w:rsidP="005A00A5">
      <w:pPr>
        <w:spacing w:before="240" w:after="240" w:line="240" w:lineRule="auto"/>
        <w:contextualSpacing/>
        <w:rPr>
          <w:rFonts w:ascii="Arial" w:eastAsia="Times New Roman" w:hAnsi="Arial" w:cs="Arial"/>
          <w:b/>
          <w:bCs/>
          <w:i/>
          <w:iCs/>
          <w:kern w:val="0"/>
          <w:sz w:val="24"/>
          <w:szCs w:val="24"/>
          <w:lang w:eastAsia="it-IT"/>
          <w14:ligatures w14:val="none"/>
        </w:rPr>
      </w:pPr>
      <w:bookmarkStart w:id="263" w:name="_Toc428370856"/>
      <w:bookmarkStart w:id="264" w:name="_Toc429469033"/>
      <w:bookmarkStart w:id="265" w:name="_Toc437453550"/>
      <w:bookmarkStart w:id="266" w:name="_Toc62157929"/>
      <w:r w:rsidRPr="00FB2A0D">
        <w:rPr>
          <w:rFonts w:ascii="Arial" w:eastAsia="Times New Roman" w:hAnsi="Arial" w:cs="Arial"/>
          <w:b/>
          <w:bCs/>
          <w:i/>
          <w:iCs/>
          <w:kern w:val="0"/>
          <w:sz w:val="24"/>
          <w:szCs w:val="24"/>
          <w:lang w:eastAsia="it-IT"/>
          <w14:ligatures w14:val="none"/>
        </w:rPr>
        <w:lastRenderedPageBreak/>
        <w:t>Farò tramontare il sole a mezzogiorno e oscurerò la terra in pieno giorno!</w:t>
      </w:r>
      <w:bookmarkEnd w:id="263"/>
      <w:bookmarkEnd w:id="264"/>
      <w:bookmarkEnd w:id="265"/>
      <w:bookmarkEnd w:id="266"/>
    </w:p>
    <w:p w14:paraId="6E0B514A" w14:textId="77777777" w:rsidR="00755745" w:rsidRPr="00FB2A0D" w:rsidRDefault="00755745" w:rsidP="005A00A5">
      <w:pPr>
        <w:spacing w:before="240" w:after="240" w:line="240" w:lineRule="auto"/>
        <w:contextualSpacing/>
        <w:rPr>
          <w:rFonts w:ascii="Arial" w:eastAsia="Times New Roman" w:hAnsi="Arial" w:cs="Arial"/>
          <w:b/>
          <w:bCs/>
          <w:i/>
          <w:iCs/>
          <w:kern w:val="0"/>
          <w:sz w:val="24"/>
          <w:szCs w:val="24"/>
          <w:lang w:eastAsia="it-IT"/>
          <w14:ligatures w14:val="none"/>
        </w:rPr>
      </w:pPr>
    </w:p>
    <w:p w14:paraId="157F6E22" w14:textId="77777777" w:rsidR="00BC51BF" w:rsidRPr="00FB2A0D"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Ecco ciò che mi fece vedere il Signore Dio: era un canestro di frutta matura. Egli domandò: «Che cosa vedi, Amos?». Io risposi: «Un canestro di frutta matura». Il Signore mi disse: «È maturata la fine per il mio popolo, Israele; non gli perdonerò più. In quel giorno i canti del tempio diventeranno lamenti. Oracolo del Signore Dio. Numerosi i cadaveri, gettati dovunque. Silenzio! Ascoltate questo, voi che calpestate il povero e sterminate gli umili del paese, voi che dite: “Quando sarà passato il novilunio e si potrà vendere il grano? E il sabato, perché si possa smerciare il frumento, diminuendo l’efa e aumentando il siclo e usando bilance false, per comprare con denaro gli indigenti e il povero per un paio di sandali? Venderemo anche lo scarto del grano”». Il Signore lo giura per il vanto di Giacobbe: «Certo, non dimenticherò mai tutte le loro opere. Non trema forse per questo la terra, sono in lutto tutti i suoi abitanti, si solleva tutta come il Nilo, si agita e si abbassa come il Nilo d’Egitto?</w:t>
      </w:r>
    </w:p>
    <w:p w14:paraId="54B0BA55" w14:textId="77777777" w:rsidR="00BC51BF"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 xml:space="preserve">In quel giorno – oracolo del Signore Dio – farò tramontare il sole a mezzogiorno e oscurerò la terra in pieno giorno! Cambierò le vostre feste in lutto e tutti i vostri canti in lamento: farò vestire ad ogni fianco il sacco, farò radere tutte le teste: ne farò come un lutto per un figlio unico e la sua fine sarà come un giorno d’amarezza. Ecco, verranno giorni – oracolo del Signore Dio – in cui manderò la fame nel paese; non fame di pane né sete di acqua, ma di ascoltare le parole del Signore». Allora andranno errando da un mare all’altro e vagheranno da settentrione a oriente, per cercare la parola del Signore, ma non la troveranno. In quel giorno verranno meno per la sete le belle fanciulle e i giovani. Quelli che giurano per il peccato di Samaria e dicono: «Viva il tuo Dio, Dan!», oppure: «Viva la via sacra per Bersabea!», cadranno senza più rialzarsi! (Am 8,1-14). </w:t>
      </w:r>
    </w:p>
    <w:p w14:paraId="1AE9409F" w14:textId="7E277E14" w:rsidR="00BC51BF" w:rsidRDefault="00BC51BF" w:rsidP="005A00A5">
      <w:pPr>
        <w:spacing w:before="240" w:after="240" w:line="240" w:lineRule="auto"/>
        <w:contextualSpacing/>
        <w:rPr>
          <w:rFonts w:ascii="Arial" w:eastAsia="Times New Roman" w:hAnsi="Arial" w:cs="Arial"/>
          <w:b/>
          <w:bCs/>
          <w:i/>
          <w:iCs/>
          <w:kern w:val="0"/>
          <w:sz w:val="24"/>
          <w:szCs w:val="24"/>
          <w:lang w:eastAsia="it-IT"/>
          <w14:ligatures w14:val="none"/>
        </w:rPr>
      </w:pPr>
      <w:bookmarkStart w:id="267" w:name="_Toc428370857"/>
      <w:bookmarkStart w:id="268" w:name="_Toc429469034"/>
      <w:bookmarkStart w:id="269" w:name="_Toc437453551"/>
      <w:bookmarkStart w:id="270" w:name="_Toc62157930"/>
      <w:r w:rsidRPr="00FB2A0D">
        <w:rPr>
          <w:rFonts w:ascii="Arial" w:eastAsia="Times New Roman" w:hAnsi="Arial" w:cs="Arial"/>
          <w:b/>
          <w:bCs/>
          <w:i/>
          <w:iCs/>
          <w:kern w:val="0"/>
          <w:sz w:val="24"/>
          <w:szCs w:val="24"/>
          <w:lang w:eastAsia="it-IT"/>
          <w14:ligatures w14:val="none"/>
        </w:rPr>
        <w:t>E tu, Betlemme di Èfrata, così piccola per essere fra i villaggi di Giuda, da te uscirà per me colui che deve essere il dominatore in Israele</w:t>
      </w:r>
      <w:bookmarkEnd w:id="267"/>
      <w:bookmarkEnd w:id="268"/>
      <w:bookmarkEnd w:id="269"/>
      <w:bookmarkEnd w:id="270"/>
    </w:p>
    <w:p w14:paraId="262A3C50" w14:textId="77777777" w:rsidR="00755745" w:rsidRPr="00FB2A0D" w:rsidRDefault="00755745" w:rsidP="005A00A5">
      <w:pPr>
        <w:spacing w:before="240" w:after="240" w:line="240" w:lineRule="auto"/>
        <w:contextualSpacing/>
        <w:rPr>
          <w:rFonts w:ascii="Arial" w:eastAsia="Times New Roman" w:hAnsi="Arial" w:cs="Arial"/>
          <w:b/>
          <w:bCs/>
          <w:i/>
          <w:iCs/>
          <w:kern w:val="0"/>
          <w:sz w:val="24"/>
          <w:szCs w:val="24"/>
          <w:lang w:eastAsia="it-IT"/>
          <w14:ligatures w14:val="none"/>
        </w:rPr>
      </w:pPr>
    </w:p>
    <w:p w14:paraId="0160E344" w14:textId="2B8E51F8" w:rsidR="00BC51BF" w:rsidRPr="00FB2A0D"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E tu, Betlemme di Èfrata, così piccola per essere fra i villaggi di Giuda, da te uscirà per me colui che deve essere il dominatore in Israele; le sue origini sono dall’antichità, dai giorni più remoti.</w:t>
      </w:r>
      <w:r w:rsidR="00510511">
        <w:rPr>
          <w:rFonts w:ascii="Arial" w:eastAsia="Times New Roman" w:hAnsi="Arial" w:cs="Arial"/>
          <w:i/>
          <w:kern w:val="0"/>
          <w:sz w:val="24"/>
          <w:szCs w:val="24"/>
          <w:lang w:eastAsia="it-IT"/>
          <w14:ligatures w14:val="none"/>
        </w:rPr>
        <w:t xml:space="preserve"> </w:t>
      </w:r>
      <w:r w:rsidRPr="00FB2A0D">
        <w:rPr>
          <w:rFonts w:ascii="Arial" w:eastAsia="Times New Roman" w:hAnsi="Arial" w:cs="Arial"/>
          <w:i/>
          <w:kern w:val="0"/>
          <w:sz w:val="24"/>
          <w:szCs w:val="24"/>
          <w:lang w:eastAsia="it-IT"/>
          <w14:ligatures w14:val="none"/>
        </w:rPr>
        <w:t>Perciò Dio li metterà in potere altrui fino a quando partorirà colei che deve partorire; e il resto dei tuoi fratelli ritornerà ai figli d’Israele. Egli si leverà e pascerà con la forza del Signore, con la maestà del nome del Signore, suo Dio. Abiteranno sicuri, perché egli allora sarà grande fino agli estremi confini della terra. Egli stesso sarà la pace!</w:t>
      </w:r>
    </w:p>
    <w:p w14:paraId="7CFB5076" w14:textId="77777777" w:rsidR="00BC51BF"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 xml:space="preserve">Se Assur entrerà nella nostra terra e metterà il piede nei nostri palazzi, noi schiereremo contro di lui sette pastori e otto capi di uomini, che governeranno la terra di Assur con la spada, la terra di Nimrod con il suo stesso pugnale. Egli ci libererà da Assur, se entrerà nella nostra terra e metterà piede entro i nostri confini. Il resto di Giacobbe sarà, in mezzo a molti popoli, come rugiada mandata dal Signore e come pioggia che cade sull’erba, che non attende nulla dall’uomo e nulla spera dai figli dell’uomo. Allora il resto di Giacobbe sarà in mezzo a numerose nazioni come un leone tra le belve della foresta, come un leoncello tra greggi di pecore, il quale, se entra, calpesta e sbrana e non c’è scampo. La tua mano si alzerà contro tutti i tuoi nemici, e tutti i tuoi avversari saranno sterminati. </w:t>
      </w:r>
      <w:r w:rsidRPr="00FB2A0D">
        <w:rPr>
          <w:rFonts w:ascii="Arial" w:eastAsia="Times New Roman" w:hAnsi="Arial" w:cs="Arial"/>
          <w:i/>
          <w:kern w:val="0"/>
          <w:sz w:val="24"/>
          <w:szCs w:val="24"/>
          <w:lang w:eastAsia="it-IT"/>
          <w14:ligatures w14:val="none"/>
        </w:rPr>
        <w:lastRenderedPageBreak/>
        <w:t xml:space="preserve">«In quel giorno – oracolo del Signore – distruggerò i tuoi cavalli in mezzo a te e manderò in rovina i tuoi carri; distruggerò le città della tua terra e demolirò tutte le tue fortezze. Ti strapperò di mano i sortilegi e non avrai più indovini. Distruggerò in mezzo a te i tuoi idoli e le tue stele, né più ti prostrerai davanti a un’opera delle tue mani. Estirperò da te i tuoi pali sacri, distruggerò le tue città. Con ira e furore, farò vendetta delle nazioni che non hanno voluto obbedire» (Mi 5,1-14). </w:t>
      </w:r>
    </w:p>
    <w:p w14:paraId="504AB7E0" w14:textId="4C1CC219" w:rsidR="00BC51BF" w:rsidRDefault="00BC51BF" w:rsidP="0086576C">
      <w:pPr>
        <w:spacing w:before="240" w:after="240" w:line="240" w:lineRule="auto"/>
        <w:contextualSpacing/>
        <w:jc w:val="both"/>
        <w:rPr>
          <w:rFonts w:ascii="Arial" w:eastAsia="Times New Roman" w:hAnsi="Arial" w:cs="Arial"/>
          <w:b/>
          <w:bCs/>
          <w:i/>
          <w:iCs/>
          <w:kern w:val="0"/>
          <w:sz w:val="24"/>
          <w:szCs w:val="24"/>
          <w:lang w:eastAsia="it-IT"/>
          <w14:ligatures w14:val="none"/>
        </w:rPr>
      </w:pPr>
      <w:bookmarkStart w:id="271" w:name="_Toc428370858"/>
      <w:bookmarkStart w:id="272" w:name="_Toc429469035"/>
      <w:bookmarkStart w:id="273" w:name="_Toc437453552"/>
      <w:bookmarkStart w:id="274" w:name="_Toc62157931"/>
      <w:r w:rsidRPr="00FB2A0D">
        <w:rPr>
          <w:rFonts w:ascii="Arial" w:eastAsia="Times New Roman" w:hAnsi="Arial" w:cs="Arial"/>
          <w:b/>
          <w:bCs/>
          <w:i/>
          <w:iCs/>
          <w:kern w:val="0"/>
          <w:sz w:val="24"/>
          <w:szCs w:val="24"/>
          <w:lang w:eastAsia="it-IT"/>
          <w14:ligatures w14:val="none"/>
        </w:rPr>
        <w:t>Il Signore, tuo Dio, in mezzo a te è un salvatore potente. Gioirà per te, ti rinnoverà con il suo amore, esulterà per te con grida di gioia</w:t>
      </w:r>
      <w:bookmarkEnd w:id="271"/>
      <w:bookmarkEnd w:id="272"/>
      <w:bookmarkEnd w:id="273"/>
      <w:bookmarkEnd w:id="274"/>
    </w:p>
    <w:p w14:paraId="1A654F5E" w14:textId="77777777" w:rsidR="00755745" w:rsidRPr="00FB2A0D" w:rsidRDefault="00755745" w:rsidP="005A00A5">
      <w:pPr>
        <w:spacing w:before="240" w:after="240" w:line="240" w:lineRule="auto"/>
        <w:contextualSpacing/>
        <w:rPr>
          <w:rFonts w:ascii="Arial" w:eastAsia="Times New Roman" w:hAnsi="Arial" w:cs="Arial"/>
          <w:b/>
          <w:bCs/>
          <w:i/>
          <w:iCs/>
          <w:kern w:val="0"/>
          <w:sz w:val="24"/>
          <w:szCs w:val="24"/>
          <w:lang w:eastAsia="it-IT"/>
          <w14:ligatures w14:val="none"/>
        </w:rPr>
      </w:pPr>
    </w:p>
    <w:p w14:paraId="5D7CFF3D" w14:textId="77777777" w:rsidR="00BC51BF" w:rsidRPr="00FB2A0D"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Guai alla città ribelle e impura, alla città che opprime! Non ha ascoltato la voce, non ha accettato la correzione. Non ha confidato nel Signore, non si è rivolta al suo Dio. I suoi capi in mezzo ad essa sono leoni ruggenti, i suoi giudici sono lupi di sera, che non hanno rosicchiato al mattino. I suoi profeti sono boriosi, uomini fraudolenti. I suoi sacerdoti profanano le cose sacre, violano la legge. In mezzo ad essa il Signore è giusto, non commette iniquità; ogni mattino dà il suo giudizio, come la luce che non viene mai meno, ma l’iniquo non conosce vergogna. «Ho eliminato le nazioni, le loro torri sono state distrutte; ho reso deserte le loro strade, non c’è neppure un passante, sono state devastate le loro città e nessuno le abita più.</w:t>
      </w:r>
    </w:p>
    <w:p w14:paraId="1F58B276" w14:textId="77777777" w:rsidR="00BC51BF" w:rsidRPr="00FB2A0D"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Io pensavo: “Almeno ora mi temerà, accoglierà la correzione! Così la sua abitazione non sarà colpita da tutte le punizioni che le avevo inflitto”. Ma invece si sono affrettati a pervertire di nuovo ogni loro azione. Perciò aspettatemi – oracolo del Signore – quando mi leverò per accusare, perché ho decretato di radunare le nazioni, di convocare i regni, per riversare su di loro la mia collera, tutta la mia ira ardente; poiché dal fuoco della mia gelosia sarà consumata tutta la terra. Allora io darò ai popoli un labbro puro, perché invochino tutti il nome del Signore e lo servano tutti sotto lo stesso giogo. Da oltre i fiumi di Etiopia coloro che mi pregano, tutti quelli che ho disperso, mi porteranno offerte.</w:t>
      </w:r>
    </w:p>
    <w:p w14:paraId="28C3108A" w14:textId="77777777" w:rsidR="00BC51BF" w:rsidRPr="00FB2A0D"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In quel giorno non avrai vergogna di tutti i misfatti commessi contro di me, perché allora allontanerò da te tutti i superbi gaudenti, e tu cesserai di inorgoglirti sopra il mio santo monte. Lascerò in mezzo a te un popolo umile e povero». Confiderà nel nome del Signore il resto d’Israele. Non commetteranno più iniquità e non proferiranno menzogna; non si troverà più nella loro bocca una lingua fraudolenta. Potranno pascolare e riposare senza che alcuno li molesti. Rallégrati, figlia di Sion, grida di gioia, Israele, esulta e acclama con tutto il cuore, figlia di Gerusalemme! Il Signore ha revocato la tua condanna, ha disperso il tuo nemico. Re d’Israele è il Signore in mezzo a te, tu non temerai più alcuna sventura.</w:t>
      </w:r>
    </w:p>
    <w:p w14:paraId="5E5E5666" w14:textId="77777777" w:rsidR="00BC51BF"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 xml:space="preserve">In quel giorno si dirà a Gerusalemme: «Non temere, Sion, non lasciarti cadere le braccia! Il Signore, tuo Dio, in mezzo a te è un salvatore potente. Gioirà per te, ti rinnoverà con il suo amore, esulterà per te con grida di gioia». «Io raccoglierò gli afflitti, privati delle feste e lontani da te. Sono la vergogna che grava su di te. Ecco, in quel tempo io mi occuperò di tutti i tuoi oppressori. Soccorrerò gli zoppicanti, radunerò i dispersi, li farò oggetto di lode e di fama dovunque sulla </w:t>
      </w:r>
      <w:r w:rsidRPr="00FB2A0D">
        <w:rPr>
          <w:rFonts w:ascii="Arial" w:eastAsia="Times New Roman" w:hAnsi="Arial" w:cs="Arial"/>
          <w:i/>
          <w:kern w:val="0"/>
          <w:sz w:val="24"/>
          <w:szCs w:val="24"/>
          <w:lang w:eastAsia="it-IT"/>
          <w14:ligatures w14:val="none"/>
        </w:rPr>
        <w:lastRenderedPageBreak/>
        <w:t xml:space="preserve">terra sono stati oggetto di vergogna. In quel tempo io vi guiderò, in quel tempo vi radunerò e vi darò fama e lode fra tutti i popoli della terra, quando, davanti ai vostri occhi, ristabilirò le vostre sorti», dice il Signore (Sof 3,1-20). </w:t>
      </w:r>
    </w:p>
    <w:p w14:paraId="64255FD8" w14:textId="064F043D" w:rsidR="00BC51BF" w:rsidRDefault="00BC51BF" w:rsidP="0086576C">
      <w:pPr>
        <w:spacing w:before="240" w:after="240" w:line="240" w:lineRule="auto"/>
        <w:contextualSpacing/>
        <w:jc w:val="both"/>
        <w:rPr>
          <w:rFonts w:ascii="Arial" w:eastAsia="Times New Roman" w:hAnsi="Arial" w:cs="Arial"/>
          <w:b/>
          <w:bCs/>
          <w:i/>
          <w:iCs/>
          <w:kern w:val="0"/>
          <w:sz w:val="24"/>
          <w:szCs w:val="24"/>
          <w:lang w:eastAsia="it-IT"/>
          <w14:ligatures w14:val="none"/>
        </w:rPr>
      </w:pPr>
      <w:bookmarkStart w:id="275" w:name="_Toc428370859"/>
      <w:bookmarkStart w:id="276" w:name="_Toc429469036"/>
      <w:bookmarkStart w:id="277" w:name="_Toc437453553"/>
      <w:bookmarkStart w:id="278" w:name="_Toc62157932"/>
      <w:r w:rsidRPr="00FB2A0D">
        <w:rPr>
          <w:rFonts w:ascii="Arial" w:eastAsia="Times New Roman" w:hAnsi="Arial" w:cs="Arial"/>
          <w:b/>
          <w:bCs/>
          <w:i/>
          <w:iCs/>
          <w:kern w:val="0"/>
          <w:sz w:val="24"/>
          <w:szCs w:val="24"/>
          <w:lang w:eastAsia="it-IT"/>
          <w14:ligatures w14:val="none"/>
        </w:rPr>
        <w:t>Egli è giusto e vittorioso, umile, cavalca un asino, un puledro figlio d’asina</w:t>
      </w:r>
      <w:bookmarkEnd w:id="275"/>
      <w:bookmarkEnd w:id="276"/>
      <w:bookmarkEnd w:id="277"/>
      <w:bookmarkEnd w:id="278"/>
    </w:p>
    <w:p w14:paraId="6428DDCD" w14:textId="77777777" w:rsidR="00755745" w:rsidRPr="00FB2A0D" w:rsidRDefault="00755745" w:rsidP="005A00A5">
      <w:pPr>
        <w:spacing w:before="240" w:after="240" w:line="240" w:lineRule="auto"/>
        <w:contextualSpacing/>
        <w:rPr>
          <w:rFonts w:ascii="Arial" w:eastAsia="Times New Roman" w:hAnsi="Arial" w:cs="Arial"/>
          <w:b/>
          <w:bCs/>
          <w:i/>
          <w:iCs/>
          <w:kern w:val="0"/>
          <w:sz w:val="24"/>
          <w:szCs w:val="24"/>
          <w:lang w:eastAsia="it-IT"/>
          <w14:ligatures w14:val="none"/>
        </w:rPr>
      </w:pPr>
    </w:p>
    <w:p w14:paraId="08DAC4AD" w14:textId="77777777" w:rsidR="00BC51BF" w:rsidRPr="00FB2A0D"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 xml:space="preserve">Oracolo. «La parola del Signore è sulla terra di Adrac e si posa su Damasco, poiché al Signore appartiene la perla di Aram e tutte le tribù d’Israele, e anche Camat sua confinante e Tiro e Sidone, ricche di sapienza. Tiro si è costruita una fortezza e vi ha accumulato argento come polvere e oro come fango delle strade. Ecco, il Signore se ne impossesserà, sprofonderà nel mare le sue mura ed essa sarà divorata dal fuoco. Àscalon vedrà e ne sarà spaventata, Gaza sarà in grandi dolori, e così pure Ekron, perché svanirà la sua fiducia; scomparirà il re da Gaza e Àscalon rimarrà disabitata. Bastardi dimoreranno ad Asdod, abbatterò l’orgoglio del Filisteo. Toglierò il sangue dalla sua bocca e i suoi abomini dai suoi denti. Diventerà anche lui un resto per il nostro Dio, sarà come una famiglia in Giuda ed Ekron sarà simile al Gebuseo. Mi porrò come sentinella per la mia casa contro chi va e chi viene, non vi passerà più l’oppressore, perché ora io stesso sorveglio con i miei occhi. </w:t>
      </w:r>
    </w:p>
    <w:p w14:paraId="4BB7E734" w14:textId="77777777" w:rsidR="00BC51BF" w:rsidRPr="00FB2A0D"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Esulta grandemente, figlia di Sion, giubila, figlia di Gerusalemme! Ecco, a te viene il tuo re. Egli è giusto e vittorioso, umile, cavalca un asino, un puledro figlio d’asina. Farà sparire il carro da guerra da Èfraim e il cavallo da Gerusalemme, l’arco di guerra sarà spezzato, annuncerà la pace alle nazioni, il suo dominio sarà da mare a mare e dal Fiume fino ai confini della terra. Quanto a te, per il sangue dell’alleanza con te, estrarrò i tuoi prigionieri dal pozzo senz’acqua. Ritornate alla cittadella, prigionieri della speranza! Ve l’annuncio oggi stesso: vi ripagherò due volte. Tendo Giuda come mio arco, faccio di Èfraim la mia arma; ecciterò i tuoi figli, Sion, contro i tuoi figli, Iavan, ti renderò come spada di un eroe.</w:t>
      </w:r>
    </w:p>
    <w:p w14:paraId="692DA53B" w14:textId="77777777" w:rsidR="00BC51BF"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Allora il Signore comparirà contro di loro, come fulmine guizzeranno le sue frecce; il Signore darà fiato al corno e marcerà fra i turbini che vengono dal mezzogiorno. Il Signore degli eserciti li proteggerà: divoreranno e calpesteranno le pietre della fionda, berranno il loro sangue come vino, ne saranno pieni come bacini, come i corni dell’altare. Il Signore, loro Dio, in quel giorno li salverà, come gregge del suo popolo; come gemme di un diadema brilleranno sulla sua terra. Che ricchezza, che felicità! Il grano darà forza ai giovani e il vino nuovo alle fanciulle (Zac 9,1-17).</w:t>
      </w:r>
    </w:p>
    <w:p w14:paraId="1728C57E" w14:textId="206252C2" w:rsidR="00BC51BF" w:rsidRDefault="00BC51BF" w:rsidP="0086576C">
      <w:pPr>
        <w:spacing w:before="240" w:after="240" w:line="240" w:lineRule="auto"/>
        <w:contextualSpacing/>
        <w:jc w:val="both"/>
        <w:rPr>
          <w:rFonts w:ascii="Arial" w:eastAsia="Times New Roman" w:hAnsi="Arial" w:cs="Arial"/>
          <w:b/>
          <w:bCs/>
          <w:i/>
          <w:iCs/>
          <w:kern w:val="0"/>
          <w:sz w:val="24"/>
          <w:szCs w:val="24"/>
          <w:lang w:eastAsia="it-IT"/>
          <w14:ligatures w14:val="none"/>
        </w:rPr>
      </w:pPr>
      <w:bookmarkStart w:id="279" w:name="_Toc428370860"/>
      <w:bookmarkStart w:id="280" w:name="_Toc429469037"/>
      <w:bookmarkStart w:id="281" w:name="_Toc437453554"/>
      <w:bookmarkStart w:id="282" w:name="_Toc62157933"/>
      <w:r w:rsidRPr="00FB2A0D">
        <w:rPr>
          <w:rFonts w:ascii="Arial" w:eastAsia="Times New Roman" w:hAnsi="Arial" w:cs="Arial"/>
          <w:b/>
          <w:bCs/>
          <w:i/>
          <w:iCs/>
          <w:kern w:val="0"/>
          <w:sz w:val="24"/>
          <w:szCs w:val="24"/>
          <w:lang w:eastAsia="it-IT"/>
          <w14:ligatures w14:val="none"/>
        </w:rPr>
        <w:t>Guarderanno a me, colui che hanno trafitto. Ne faranno il lutto come si fa il lutto per un figlio unico, lo piangeranno come si piange il primogenito</w:t>
      </w:r>
      <w:bookmarkEnd w:id="279"/>
      <w:bookmarkEnd w:id="280"/>
      <w:bookmarkEnd w:id="281"/>
      <w:bookmarkEnd w:id="282"/>
    </w:p>
    <w:p w14:paraId="0C51A23B" w14:textId="77777777" w:rsidR="00755745" w:rsidRPr="00FB2A0D" w:rsidRDefault="00755745" w:rsidP="005A00A5">
      <w:pPr>
        <w:spacing w:before="240" w:after="240" w:line="240" w:lineRule="auto"/>
        <w:contextualSpacing/>
        <w:rPr>
          <w:rFonts w:ascii="Arial" w:eastAsia="Times New Roman" w:hAnsi="Arial" w:cs="Arial"/>
          <w:b/>
          <w:bCs/>
          <w:i/>
          <w:iCs/>
          <w:kern w:val="0"/>
          <w:sz w:val="24"/>
          <w:szCs w:val="24"/>
          <w:lang w:eastAsia="it-IT"/>
          <w14:ligatures w14:val="none"/>
        </w:rPr>
      </w:pPr>
    </w:p>
    <w:p w14:paraId="122D2C52" w14:textId="77777777" w:rsidR="00BC51BF" w:rsidRPr="00FB2A0D"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 xml:space="preserve">Oracolo. Parola del Signore su Israele. Oracolo del Signore che ha dispiegato i cieli e fondato la terra, che ha formato il soffio vitale nell’intimo dell’uomo: «Ecco, io farò di Gerusalemme come una coppa che dà le vertigini a tutti i popoli vicini, e anche Giuda sarà in angoscia nell’assedio contro Gerusalemme. In quel giorno io farò di Gerusalemme come una pietra pesante per tutti i popoli: quanti vorranno sollevarla ne resteranno graffiati; contro di essa si raduneranno tutte le nazioni della terra. In quel giorno – oracolo del Signore – colpirò tutti i cavalli di terrore, e </w:t>
      </w:r>
      <w:r w:rsidRPr="00FB2A0D">
        <w:rPr>
          <w:rFonts w:ascii="Arial" w:eastAsia="Times New Roman" w:hAnsi="Arial" w:cs="Arial"/>
          <w:i/>
          <w:kern w:val="0"/>
          <w:sz w:val="24"/>
          <w:szCs w:val="24"/>
          <w:lang w:eastAsia="it-IT"/>
          <w14:ligatures w14:val="none"/>
        </w:rPr>
        <w:lastRenderedPageBreak/>
        <w:t xml:space="preserve">i loro cavalieri di pazzia; mentre sulla casa di Giuda terrò aperti i miei occhi, colpirò di cecità tutti i cavalli dei popoli. Allora i capi di Giuda penseranno: “La forza dei cittadini di Gerusalemme sta nel Signore degli eserciti, loro Dio”. In quel giorno farò dei capi di Giuda come un braciere acceso in mezzo a una catasta di legna e come una torcia ardente fra i covoni; essi divoreranno a destra e a sinistra tutti i popoli vicini. Solo Gerusalemme resterà al suo posto. Il Signore salverà in primo luogo le tende di Giuda, perché la gloria della casa di Davide e la gloria degli abitanti di Gerusalemme non cresca più di quella di Giuda. In quel giorno il Signore farà da scudo agli abitanti di Gerusalemme e chi tra loro vacilla diverrà come Davide e la casa di Davide come Dio, come l’angelo del Signore davanti a loro. </w:t>
      </w:r>
    </w:p>
    <w:p w14:paraId="6A0A0C72" w14:textId="77777777" w:rsidR="00BC51BF"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 xml:space="preserve">In quel giorno io mi impegnerò a distruggere tutte le nazioni che verranno contro Gerusalemme. Riverserò sopra la casa di Davide e sopra gli abitanti di Gerusalemme uno spirito di grazia e di consolazione: guarderanno a me, colui che hanno trafitto. Ne faranno il lutto come si fa il lutto per un figlio unico, lo piangeranno come si piange il primogenito. In quel giorno grande sarà il lamento a Gerusalemme, simile al lamento di Adad-Rimmon nella pianura di Meghiddo. Farà lutto il paese, famiglia per famiglia: la famiglia della casa di Davide a parte e le loro donne a parte; la famiglia della casa di Natan a parte e le loro donne a parte; la famiglia della casa di Levi a parte e le loro donne a parte; la famiglia della casa di Simei a parte e le loro donne a parte; tutte le altre famiglie a parte e le loro donne a parte (Zac 12,1-13). </w:t>
      </w:r>
    </w:p>
    <w:p w14:paraId="1E8C5645" w14:textId="770D9199" w:rsidR="00BC51BF" w:rsidRDefault="00BC51BF" w:rsidP="0086576C">
      <w:pPr>
        <w:spacing w:before="240" w:after="240" w:line="240" w:lineRule="auto"/>
        <w:contextualSpacing/>
        <w:jc w:val="both"/>
        <w:rPr>
          <w:rFonts w:ascii="Arial" w:eastAsia="Times New Roman" w:hAnsi="Arial" w:cs="Arial"/>
          <w:b/>
          <w:bCs/>
          <w:i/>
          <w:iCs/>
          <w:kern w:val="0"/>
          <w:sz w:val="24"/>
          <w:szCs w:val="24"/>
          <w:lang w:eastAsia="it-IT"/>
          <w14:ligatures w14:val="none"/>
        </w:rPr>
      </w:pPr>
      <w:bookmarkStart w:id="283" w:name="_Toc428370861"/>
      <w:bookmarkStart w:id="284" w:name="_Toc429469038"/>
      <w:bookmarkStart w:id="285" w:name="_Toc437453555"/>
      <w:bookmarkStart w:id="286" w:name="_Toc62157934"/>
      <w:r w:rsidRPr="00FB2A0D">
        <w:rPr>
          <w:rFonts w:ascii="Arial" w:eastAsia="Times New Roman" w:hAnsi="Arial" w:cs="Arial"/>
          <w:b/>
          <w:bCs/>
          <w:i/>
          <w:iCs/>
          <w:kern w:val="0"/>
          <w:sz w:val="24"/>
          <w:szCs w:val="24"/>
          <w:lang w:eastAsia="it-IT"/>
          <w14:ligatures w14:val="none"/>
        </w:rPr>
        <w:t>Ecco, io invierò il profeta Elia prima che giunga il giorno grande e terribile del Signore</w:t>
      </w:r>
      <w:bookmarkEnd w:id="283"/>
      <w:bookmarkEnd w:id="284"/>
      <w:bookmarkEnd w:id="285"/>
      <w:bookmarkEnd w:id="286"/>
    </w:p>
    <w:p w14:paraId="31B43AA4" w14:textId="77777777" w:rsidR="00755745" w:rsidRPr="00FB2A0D" w:rsidRDefault="00755745" w:rsidP="005A00A5">
      <w:pPr>
        <w:spacing w:before="240" w:after="240" w:line="240" w:lineRule="auto"/>
        <w:contextualSpacing/>
        <w:rPr>
          <w:rFonts w:ascii="Arial" w:eastAsia="Times New Roman" w:hAnsi="Arial" w:cs="Arial"/>
          <w:b/>
          <w:bCs/>
          <w:i/>
          <w:iCs/>
          <w:kern w:val="0"/>
          <w:sz w:val="24"/>
          <w:szCs w:val="24"/>
          <w:lang w:eastAsia="it-IT"/>
          <w14:ligatures w14:val="none"/>
        </w:rPr>
      </w:pPr>
    </w:p>
    <w:p w14:paraId="08D65B47" w14:textId="77777777" w:rsidR="00BC51BF" w:rsidRPr="00FB2A0D"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 xml:space="preserve">Duri sono i vostri discorsi contro di me – dice il Signore – e voi andate dicendo: «Che cosa abbiamo detto contro di te?». Avete affermato: «È inutile servire Dio: che vantaggio abbiamo ricevuto dall’aver osservato i suoi comandamenti o dall’aver camminato in lutto davanti al Signore degli eserciti? Dobbiamo invece proclamare beati i superbi che, pur facendo il male, si moltiplicano e, pur provocando Dio, restano impuniti». Allora parlarono tra loro i timorati di Dio. Il Signore porse l’orecchio e li ascoltò: un libro di memorie fu scritto davanti a lui per coloro che lo temono e che onorano il suo nome. Essi diverranno – dice il Signore degli eserciti – la mia proprietà particolare nel giorno che io preparo. Avrò cura di loro come il padre ha cura del figlio che lo serve. Voi allora di nuovo vedrete la differenza fra il giusto e il malvagio, fra chi serve Dio e chi non lo serve. Ecco infatti: sta per venire il giorno rovente come un forno. Allora tutti i superbi e tutti coloro che commettono ingiustizia saranno come paglia; quel giorno, venendo, li brucerà – dice il Signore degli eserciti – fino a non lasciar loro né radice né germoglio. Per voi, che avete timore del mio nome, sorgerà con raggi benefici il sole di giustizia e voi uscirete saltellanti come vitelli dalla stalla. Calpesterete i malvagi ridotti in cenere sotto le piante dei vostri piedi nel giorno che io preparo, dice il Signore degli eserciti. Tenete a mente la legge del mio servo Mosè, al quale ordinai sull’Oreb precetti e norme per tutto Israele. Ecco, io invierò il profeta Elia prima che giunga il giorno grande e terribile del Signore: egli </w:t>
      </w:r>
      <w:r w:rsidRPr="00FB2A0D">
        <w:rPr>
          <w:rFonts w:ascii="Arial" w:eastAsia="Times New Roman" w:hAnsi="Arial" w:cs="Arial"/>
          <w:i/>
          <w:kern w:val="0"/>
          <w:sz w:val="24"/>
          <w:szCs w:val="24"/>
          <w:lang w:eastAsia="it-IT"/>
          <w14:ligatures w14:val="none"/>
        </w:rPr>
        <w:lastRenderedPageBreak/>
        <w:t>convertirà il cuore dei padri verso i figli e il cuore dei figli verso i padri, perché io, venendo, non colpisca la terra con lo sterminio (Mal 3,13-22).</w:t>
      </w:r>
    </w:p>
    <w:p w14:paraId="22786DD7" w14:textId="77777777" w:rsidR="00BC51BF" w:rsidRDefault="00BC51BF" w:rsidP="005A00A5">
      <w:pPr>
        <w:spacing w:after="240" w:line="240" w:lineRule="auto"/>
        <w:jc w:val="both"/>
        <w:rPr>
          <w:rFonts w:ascii="Arial" w:eastAsia="Times New Roman" w:hAnsi="Arial" w:cs="Arial"/>
          <w:iCs/>
          <w:kern w:val="0"/>
          <w:sz w:val="24"/>
          <w:szCs w:val="24"/>
          <w:lang w:eastAsia="it-IT"/>
          <w14:ligatures w14:val="none"/>
        </w:rPr>
      </w:pPr>
      <w:r w:rsidRPr="00FB2A0D">
        <w:rPr>
          <w:rFonts w:ascii="Arial" w:eastAsia="Times New Roman" w:hAnsi="Arial" w:cs="Arial"/>
          <w:iCs/>
          <w:kern w:val="0"/>
          <w:sz w:val="24"/>
          <w:szCs w:val="24"/>
          <w:lang w:eastAsia="it-IT"/>
          <w14:ligatures w14:val="none"/>
        </w:rPr>
        <w:t>Tutto questo ancora però non è sufficiente per avere una visione perfetta del ritratto di Cristo Gesù. Alle profezie su di Lui si deve aggiungere la verità sulla sapienza. Come Dio nella sua opera è stato assistito dalla Sapienza, così il Servo è interamente governato da essa.</w:t>
      </w:r>
    </w:p>
    <w:p w14:paraId="011A89AE" w14:textId="5E979277" w:rsidR="00BC51BF" w:rsidRDefault="00BC51BF" w:rsidP="005A00A5">
      <w:pPr>
        <w:spacing w:before="240" w:after="240" w:line="240" w:lineRule="auto"/>
        <w:contextualSpacing/>
        <w:rPr>
          <w:rFonts w:ascii="Arial" w:eastAsia="Times New Roman" w:hAnsi="Arial" w:cs="Arial"/>
          <w:b/>
          <w:bCs/>
          <w:i/>
          <w:iCs/>
          <w:kern w:val="0"/>
          <w:sz w:val="24"/>
          <w:szCs w:val="24"/>
          <w:lang w:eastAsia="it-IT"/>
          <w14:ligatures w14:val="none"/>
        </w:rPr>
      </w:pPr>
      <w:bookmarkStart w:id="287" w:name="_Toc428370862"/>
      <w:bookmarkStart w:id="288" w:name="_Toc429469039"/>
      <w:bookmarkStart w:id="289" w:name="_Toc437453556"/>
      <w:bookmarkStart w:id="290" w:name="_Toc62157935"/>
      <w:r w:rsidRPr="00FB2A0D">
        <w:rPr>
          <w:rFonts w:ascii="Arial" w:eastAsia="Times New Roman" w:hAnsi="Arial" w:cs="Arial"/>
          <w:b/>
          <w:bCs/>
          <w:i/>
          <w:iCs/>
          <w:kern w:val="0"/>
          <w:sz w:val="24"/>
          <w:szCs w:val="24"/>
          <w:lang w:eastAsia="it-IT"/>
          <w14:ligatures w14:val="none"/>
        </w:rPr>
        <w:t>Quando egli fissava i cieli, io ero là</w:t>
      </w:r>
      <w:bookmarkEnd w:id="287"/>
      <w:bookmarkEnd w:id="288"/>
      <w:bookmarkEnd w:id="289"/>
      <w:bookmarkEnd w:id="290"/>
    </w:p>
    <w:p w14:paraId="71E9855A" w14:textId="77777777" w:rsidR="00755745" w:rsidRPr="00FB2A0D" w:rsidRDefault="00755745" w:rsidP="005A00A5">
      <w:pPr>
        <w:spacing w:before="240" w:after="240" w:line="240" w:lineRule="auto"/>
        <w:contextualSpacing/>
        <w:rPr>
          <w:rFonts w:ascii="Arial" w:eastAsia="Times New Roman" w:hAnsi="Arial" w:cs="Arial"/>
          <w:b/>
          <w:bCs/>
          <w:i/>
          <w:iCs/>
          <w:kern w:val="0"/>
          <w:sz w:val="24"/>
          <w:szCs w:val="24"/>
          <w:lang w:eastAsia="it-IT"/>
          <w14:ligatures w14:val="none"/>
        </w:rPr>
      </w:pPr>
    </w:p>
    <w:p w14:paraId="72209101" w14:textId="77777777" w:rsidR="00BC51BF" w:rsidRPr="00FB2A0D"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La sapienza forse non chiama e l’intelligenza non fa udire la sua voce? In cima alle alture, lungo la via, nei crocicchi delle strade si apposta, presso le porte, all’ingresso della città, sulle soglie degli usci essa grida: «A voi, uomini, io mi rivolgo, ai figli dell’uomo è diretta la mia voce. Imparate, inesperti, la prudenza e voi, stolti, fatevi assennati. Ascoltate, perché dirò cose rilevanti, dalle mie labbra usciranno sentenze giuste, perché la mia bocca proclama la verità e l’empietà è orrore per le mie labbra. Tutte le parole della mia bocca sono giuste, niente in esse è tortuoso o perverso; sono tutte chiare per chi le comprende e rette per chi possiede la scienza. Accettate la mia istruzione e non l’argento, la scienza anziché l’oro fino, perché la sapienza vale più delle perle e quanto si può desiderare non l’eguaglia.</w:t>
      </w:r>
    </w:p>
    <w:p w14:paraId="6667C76D" w14:textId="77777777" w:rsidR="00BC51BF" w:rsidRPr="00FB2A0D"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Io, la sapienza, abito con la prudenza e possiedo scienza e riflessione. Temere il Signore è odiare il male: io detesto la superbia e l’arroganza, la cattiva condotta e la bocca perversa. A me appartengono consiglio e successo, mia è l’intelligenza, mia è la potenza. Per mezzo mio regnano i re e i prìncipi promulgano giusti decreti; per mezzo mio i capi comandano e i grandi governano con giustizia. Io amo coloro che mi amano, e quelli che mi cercano mi trovano. Ricchezza e onore sono con me, sicuro benessere e giustizia. Il mio frutto è migliore dell’oro più fino, il mio prodotto è migliore dell’argento pregiato. Sulla via della giustizia io cammino e per i sentieri dell’equità, per dotare di beni quanti mi amano e riempire i loro tesori.</w:t>
      </w:r>
    </w:p>
    <w:p w14:paraId="365A93EA" w14:textId="77777777" w:rsidR="00BC51BF"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 xml:space="preserve">Il Signore mi ha creato come inizio della sua attività, prima di ogni sua opera, all’origine. Dall’eternità sono stata formata, fin dal principio, dagli inizi della terra. Quando non esistevano gli abissi, io fui generata, quando ancora non vi erano le sorgenti cariche d’acqua; prima che fossero fissate le basi dei monti, prima delle colline, io fui generata, quando ancora non aveva fatto la terra e i campi né le prime zolle del mondo. Quando egli fissava i cieli, io ero là; quando tracciava un cerchio sull’abisso, quando condensava le nubi in alto, quando fissava le sorgenti dell’abisso, quando stabiliva al mare i suoi limiti, così che le acque non ne oltrepassassero i confini, quando disponeva le fondamenta della terra, io ero con lui come artefice ed ero la sua delizia ogni giorno: giocavo davanti a lui in ogni istante, giocavo sul globo terrestre, ponendo le mie delizie tra i figli dell’uomo. Ora, figli, ascoltatemi: beati quelli che seguono le mie vie! Ascoltate l’esortazione e siate saggi, non trascuratela! Beato l’uomo che mi ascolta, vegliando ogni giorno alle mie porte, per custodire gli stipiti della mia soglia. Infatti, chi trova me trova la vita e ottiene il favore del Signore; ma chi pecca contro di me fa male a se stesso; quanti mi odiano amano la morte» (Pr 8,1-36). </w:t>
      </w:r>
    </w:p>
    <w:p w14:paraId="4BE94063" w14:textId="77DAD10B" w:rsidR="00BC51BF" w:rsidRDefault="00BC51BF" w:rsidP="005A00A5">
      <w:pPr>
        <w:spacing w:before="240" w:after="240" w:line="240" w:lineRule="auto"/>
        <w:contextualSpacing/>
        <w:rPr>
          <w:rFonts w:ascii="Arial" w:eastAsia="Times New Roman" w:hAnsi="Arial" w:cs="Arial"/>
          <w:b/>
          <w:bCs/>
          <w:i/>
          <w:iCs/>
          <w:kern w:val="0"/>
          <w:sz w:val="24"/>
          <w:szCs w:val="24"/>
          <w:lang w:eastAsia="it-IT"/>
          <w14:ligatures w14:val="none"/>
        </w:rPr>
      </w:pPr>
      <w:bookmarkStart w:id="291" w:name="_Toc428370863"/>
      <w:bookmarkStart w:id="292" w:name="_Toc429469040"/>
      <w:bookmarkStart w:id="293" w:name="_Toc437453557"/>
      <w:bookmarkStart w:id="294" w:name="_Toc62157936"/>
      <w:r w:rsidRPr="00FB2A0D">
        <w:rPr>
          <w:rFonts w:ascii="Arial" w:eastAsia="Times New Roman" w:hAnsi="Arial" w:cs="Arial"/>
          <w:b/>
          <w:bCs/>
          <w:i/>
          <w:iCs/>
          <w:kern w:val="0"/>
          <w:sz w:val="24"/>
          <w:szCs w:val="24"/>
          <w:lang w:eastAsia="it-IT"/>
          <w14:ligatures w14:val="none"/>
        </w:rPr>
        <w:lastRenderedPageBreak/>
        <w:t>Venite, mangiate il mio pane, bevete il vino che io ho preparato</w:t>
      </w:r>
      <w:bookmarkEnd w:id="291"/>
      <w:bookmarkEnd w:id="292"/>
      <w:bookmarkEnd w:id="293"/>
      <w:bookmarkEnd w:id="294"/>
    </w:p>
    <w:p w14:paraId="2689E9A9" w14:textId="77777777" w:rsidR="00755745" w:rsidRPr="00FB2A0D" w:rsidRDefault="00755745" w:rsidP="005A00A5">
      <w:pPr>
        <w:spacing w:before="240" w:after="240" w:line="240" w:lineRule="auto"/>
        <w:contextualSpacing/>
        <w:rPr>
          <w:rFonts w:ascii="Arial" w:eastAsia="Times New Roman" w:hAnsi="Arial" w:cs="Arial"/>
          <w:b/>
          <w:bCs/>
          <w:i/>
          <w:iCs/>
          <w:kern w:val="0"/>
          <w:sz w:val="24"/>
          <w:szCs w:val="24"/>
          <w:lang w:eastAsia="it-IT"/>
          <w14:ligatures w14:val="none"/>
        </w:rPr>
      </w:pPr>
    </w:p>
    <w:p w14:paraId="4E5801A3" w14:textId="77777777" w:rsidR="00BC51BF"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 xml:space="preserve">La sapienza si è costruita la sua casa, ha intagliato le sue sette colonne. Ha ucciso il suo bestiame, ha preparato il suo vino e ha imbandito la sua tavola. Ha mandato le sue ancelle a proclamare sui punti più alti della città: «Chi è inesperto venga qui!». A chi è privo di senno ella dice: «Venite, mangiate il mio pane, bevete il vino che io ho preparato. Abbandonate l’inesperienza e vivrete, andate diritti per la via dell’intelligenza» (Pr 9,1-6). </w:t>
      </w:r>
    </w:p>
    <w:p w14:paraId="2143A4BB" w14:textId="20928FD4" w:rsidR="00BC51BF" w:rsidRDefault="00BC51BF" w:rsidP="005A00A5">
      <w:pPr>
        <w:spacing w:before="240" w:after="240" w:line="240" w:lineRule="auto"/>
        <w:contextualSpacing/>
        <w:rPr>
          <w:rFonts w:ascii="Arial" w:eastAsia="Times New Roman" w:hAnsi="Arial" w:cs="Arial"/>
          <w:b/>
          <w:bCs/>
          <w:i/>
          <w:iCs/>
          <w:kern w:val="0"/>
          <w:sz w:val="24"/>
          <w:szCs w:val="24"/>
          <w:lang w:eastAsia="it-IT"/>
          <w14:ligatures w14:val="none"/>
        </w:rPr>
      </w:pPr>
      <w:bookmarkStart w:id="295" w:name="_Toc428370864"/>
      <w:bookmarkStart w:id="296" w:name="_Toc429469041"/>
      <w:bookmarkStart w:id="297" w:name="_Toc437453558"/>
      <w:bookmarkStart w:id="298" w:name="_Toc62157937"/>
      <w:r w:rsidRPr="00FB2A0D">
        <w:rPr>
          <w:rFonts w:ascii="Arial" w:eastAsia="Times New Roman" w:hAnsi="Arial" w:cs="Arial"/>
          <w:b/>
          <w:bCs/>
          <w:i/>
          <w:iCs/>
          <w:kern w:val="0"/>
          <w:sz w:val="24"/>
          <w:szCs w:val="24"/>
          <w:lang w:eastAsia="it-IT"/>
          <w14:ligatures w14:val="none"/>
        </w:rPr>
        <w:t>Ogni sapienza viene dal Signore e con lui rimane per sempre</w:t>
      </w:r>
      <w:bookmarkEnd w:id="295"/>
      <w:bookmarkEnd w:id="296"/>
      <w:bookmarkEnd w:id="297"/>
      <w:bookmarkEnd w:id="298"/>
    </w:p>
    <w:p w14:paraId="6F21A8ED" w14:textId="77777777" w:rsidR="00755745" w:rsidRPr="00FB2A0D" w:rsidRDefault="00755745" w:rsidP="005A00A5">
      <w:pPr>
        <w:spacing w:before="240" w:after="240" w:line="240" w:lineRule="auto"/>
        <w:contextualSpacing/>
        <w:rPr>
          <w:rFonts w:ascii="Arial" w:eastAsia="Times New Roman" w:hAnsi="Arial" w:cs="Arial"/>
          <w:b/>
          <w:bCs/>
          <w:i/>
          <w:iCs/>
          <w:kern w:val="0"/>
          <w:sz w:val="24"/>
          <w:szCs w:val="24"/>
          <w:lang w:eastAsia="it-IT"/>
          <w14:ligatures w14:val="none"/>
        </w:rPr>
      </w:pPr>
    </w:p>
    <w:p w14:paraId="3B135D98" w14:textId="77777777" w:rsidR="00BC51BF" w:rsidRPr="00FB2A0D"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Ogni sapienza viene dal Signore e con lui rimane per sempre. La sabbia del mare, le gocce della pioggia e i giorni dei secoli chi li potrà contare? L’altezza del cielo, la distesa della terra e le profondità dell’abisso chi le potrà esplorare? Prima d’ogni cosa fu creata la sapienza e l’intelligenza prudente è da sempre. Fonte della sapienza è la parola di Dio nei cieli, le sue vie sono i comandamenti eterni. La radice della sapienza a chi fu rivelata? E le sue sottigliezze chi le conosce? Ciò che insegna la sapienza a chi fu manifestato? La sua grande esperienza chi la comprende? Uno solo è il sapiente e incute timore, seduto sopra il suo trono. Il Signore stesso ha creato la sapienza, l’ha vista e l’ha misurata, l’ha effusa su tutte le sue opere, a ogni mortale l’ha donata con generosità, l’ha elargita a quelli che lo amano. L’amore del Signore è sapienza che dà gloria, a quanti egli appare, la dona perché lo contemplino.</w:t>
      </w:r>
    </w:p>
    <w:p w14:paraId="70FA6AE1" w14:textId="77777777" w:rsidR="00BC51BF" w:rsidRPr="00FB2A0D"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Il timore del Signore è gloria e vanto, gioia e corona d’esultanza. Il timore del Signore allieta il cuore, dà gioia, diletto e lunga vita. Il timore del Signore è dono del Signore, esso conduce sui sentieri dell’amore. Chi teme il Signore avrà un esito felice, nel giorno della sua morte sarà benedetto. Principio di sapienza è temere il Signore; essa fu creata con i fedeli nel seno materno. Ha posto il suo nido tra gli uomini con fondamenta eterne, abiterà fedelmente con i loro discendenti. Pienezza di sapienza è temere il Signore; essa inebria di frutti i propri fedeli. Riempirà loro la casa di beni desiderabili e le dispense dei suoi prodotti. Corona di sapienza è il timore del Signore; essa fa fiorire pace e buona salute. L’una e l’altra sono doni di Dio per la pace e si estende il vanto per coloro che lo amano. Egli ha visto e misurato la sapienza, ha fatto piovere scienza e conoscenza intelligente, ha esaltato la gloria di quanti la possiedono.</w:t>
      </w:r>
    </w:p>
    <w:p w14:paraId="51E331B3" w14:textId="77777777" w:rsidR="00BC51BF"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 xml:space="preserve">Radice di sapienza è temere il Signore, i suoi rami sono abbondanza di giorni. Il timore del Signore tiene lontani i peccati, chi vi persevera respinge ogni moto di collera. La collera ingiusta non si potrà scusare, il traboccare della sua passione sarà causa di rovina. Il paziente sopporta fino al momento giusto, ma alla fine sgorgherà la sua gioia. Fino al momento opportuno terrà nascoste le sue parole e le labbra di molti celebreranno la sua saggezza. Fra i tesori della sapienza ci sono massime sapienti, ma per il peccatore è obbrobrio la pietà verso Dio. Se desideri la sapienza, osserva i comandamenti e il Signore te la concederà. Il timore del Signore è sapienza e istruzione, egli si compiace della fedeltà e della mansuetudine. Non essere disobbediente al timore del Signore e non avvicinarti ad esso con cuore falso. Non essere ipocrita davanti agli uomini e fa’ attenzione alle parole che dici. Non esaltarti, se non vuoi cadere e attirare su di te il disonore; </w:t>
      </w:r>
      <w:r w:rsidRPr="00FB2A0D">
        <w:rPr>
          <w:rFonts w:ascii="Arial" w:eastAsia="Times New Roman" w:hAnsi="Arial" w:cs="Arial"/>
          <w:i/>
          <w:kern w:val="0"/>
          <w:sz w:val="24"/>
          <w:szCs w:val="24"/>
          <w:lang w:eastAsia="it-IT"/>
          <w14:ligatures w14:val="none"/>
        </w:rPr>
        <w:lastRenderedPageBreak/>
        <w:t xml:space="preserve">il Signore svelerà i tuoi segreti e ti umilierà davanti all’assemblea, perché non ti sei avvicinato al timore del Signore e il tuo cuore è pieno d’inganno (Sir 1,1-30). </w:t>
      </w:r>
    </w:p>
    <w:p w14:paraId="13F67287" w14:textId="31A4832B" w:rsidR="00BC51BF" w:rsidRDefault="00BC51BF" w:rsidP="0086576C">
      <w:pPr>
        <w:spacing w:before="240" w:after="240" w:line="240" w:lineRule="auto"/>
        <w:contextualSpacing/>
        <w:jc w:val="both"/>
        <w:rPr>
          <w:rFonts w:ascii="Arial" w:eastAsia="Times New Roman" w:hAnsi="Arial" w:cs="Arial"/>
          <w:b/>
          <w:bCs/>
          <w:i/>
          <w:iCs/>
          <w:kern w:val="0"/>
          <w:sz w:val="24"/>
          <w:szCs w:val="24"/>
          <w:lang w:eastAsia="it-IT"/>
          <w14:ligatures w14:val="none"/>
        </w:rPr>
      </w:pPr>
      <w:bookmarkStart w:id="299" w:name="_Toc428370865"/>
      <w:bookmarkStart w:id="300" w:name="_Toc429469042"/>
      <w:bookmarkStart w:id="301" w:name="_Toc437453559"/>
      <w:bookmarkStart w:id="302" w:name="_Toc62157938"/>
      <w:r w:rsidRPr="00FB2A0D">
        <w:rPr>
          <w:rFonts w:ascii="Arial" w:eastAsia="Times New Roman" w:hAnsi="Arial" w:cs="Arial"/>
          <w:b/>
          <w:bCs/>
          <w:i/>
          <w:iCs/>
          <w:kern w:val="0"/>
          <w:sz w:val="24"/>
          <w:szCs w:val="24"/>
          <w:lang w:eastAsia="it-IT"/>
          <w14:ligatures w14:val="none"/>
        </w:rPr>
        <w:t>Prima dei secoli, fin dal principio, egli mi ha creato, per tutta l’eternità non verrò meno</w:t>
      </w:r>
      <w:bookmarkEnd w:id="299"/>
      <w:bookmarkEnd w:id="300"/>
      <w:bookmarkEnd w:id="301"/>
      <w:bookmarkEnd w:id="302"/>
    </w:p>
    <w:p w14:paraId="1F3D9E6F" w14:textId="77777777" w:rsidR="00755745" w:rsidRPr="00FB2A0D" w:rsidRDefault="00755745" w:rsidP="005A00A5">
      <w:pPr>
        <w:spacing w:before="240" w:after="240" w:line="240" w:lineRule="auto"/>
        <w:contextualSpacing/>
        <w:rPr>
          <w:rFonts w:ascii="Arial" w:eastAsia="Times New Roman" w:hAnsi="Arial" w:cs="Arial"/>
          <w:b/>
          <w:bCs/>
          <w:i/>
          <w:iCs/>
          <w:kern w:val="0"/>
          <w:sz w:val="24"/>
          <w:szCs w:val="24"/>
          <w:lang w:eastAsia="it-IT"/>
          <w14:ligatures w14:val="none"/>
        </w:rPr>
      </w:pPr>
    </w:p>
    <w:p w14:paraId="709457FE" w14:textId="77777777" w:rsidR="00BC51BF" w:rsidRPr="00FB2A0D"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La sapienza fa il proprio elogio, in mezzo al suo popolo proclama la sua gloria. Nell’assemblea dell’Altissimo apre la bocca, dinanzi alle sue schiere proclama la sua gloria: «Io sono uscita dalla bocca dell’Altissimo e come nube ho ricoperto la terra. Io ho posto la mia dimora lassù, il mio trono era su una colonna di nubi. Ho percorso da sola il giro del cielo, ho passeggiato nelle profondità degli abissi. Sulle onde del mare e su tutta la terra, su ogni popolo e nazione ho preso dominio. Fra tutti questi ho cercato un luogo di riposo, qualcuno nel cui territorio potessi risiedere. Allora il creatore dell’universo mi diede un ordine, colui che mi ha creato mi fece piantare la tenda e mi disse: “Fissa la tenda in Giacobbe e prendi eredità in Israele”. Prima dei secoli, fin dal principio, egli mi ha creato, per tutta l’eternità non verrò meno. Nella tenda santa davanti a lui ho officiato e così mi sono stabilita in Sion. Nella città che egli ama mi ha fatto abitare e in Gerusalemme è il mio potere. Ho posto le radici in mezzo a un popolo glorioso, nella porzione del Signore è la mia eredità.</w:t>
      </w:r>
    </w:p>
    <w:p w14:paraId="060098E6" w14:textId="5CE248C3" w:rsidR="00BC51BF"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 xml:space="preserve">Sono cresciuta come un cedro sul Libano, come un cipresso sui monti dell’Ermon. Sono cresciuta come una palma in Engàddi e come le piante di rose in Gerico, come un ulivo maestoso nella pianura e come un platano mi sono elevata. Come </w:t>
      </w:r>
      <w:r w:rsidR="004D06F7" w:rsidRPr="00FB2A0D">
        <w:rPr>
          <w:rFonts w:ascii="Arial" w:eastAsia="Times New Roman" w:hAnsi="Arial" w:cs="Arial"/>
          <w:i/>
          <w:kern w:val="0"/>
          <w:sz w:val="24"/>
          <w:szCs w:val="24"/>
          <w:lang w:eastAsia="it-IT"/>
          <w14:ligatures w14:val="none"/>
        </w:rPr>
        <w:t>cinnamomo</w:t>
      </w:r>
      <w:r w:rsidRPr="00FB2A0D">
        <w:rPr>
          <w:rFonts w:ascii="Arial" w:eastAsia="Times New Roman" w:hAnsi="Arial" w:cs="Arial"/>
          <w:i/>
          <w:kern w:val="0"/>
          <w:sz w:val="24"/>
          <w:szCs w:val="24"/>
          <w:lang w:eastAsia="it-IT"/>
          <w14:ligatures w14:val="none"/>
        </w:rPr>
        <w:t xml:space="preserve"> e balsamo di aromi, come mirra scelta ho sparso profumo, come </w:t>
      </w:r>
      <w:r w:rsidR="004D06F7" w:rsidRPr="00FB2A0D">
        <w:rPr>
          <w:rFonts w:ascii="Arial" w:eastAsia="Times New Roman" w:hAnsi="Arial" w:cs="Arial"/>
          <w:i/>
          <w:kern w:val="0"/>
          <w:sz w:val="24"/>
          <w:szCs w:val="24"/>
          <w:lang w:eastAsia="it-IT"/>
          <w14:ligatures w14:val="none"/>
        </w:rPr>
        <w:t>galbano</w:t>
      </w:r>
      <w:r w:rsidRPr="00FB2A0D">
        <w:rPr>
          <w:rFonts w:ascii="Arial" w:eastAsia="Times New Roman" w:hAnsi="Arial" w:cs="Arial"/>
          <w:i/>
          <w:kern w:val="0"/>
          <w:sz w:val="24"/>
          <w:szCs w:val="24"/>
          <w:lang w:eastAsia="it-IT"/>
          <w14:ligatures w14:val="none"/>
        </w:rPr>
        <w:t xml:space="preserve">, ònice e storace, come nuvola d’incenso nella tenda. Come un terebinto io ho esteso i miei rami e i miei rami sono piacevoli e belli. Io come vite ho prodotto splendidi germogli e i miei fiori danno frutti di gloria e ricchezza. Io sono la madre del bell’amore e del timore, della conoscenza e della santa speranza; eterna, sono donata a tutti i miei figli, a coloro che sono scelti da lui. Avvicinatevi a me, voi che mi desiderate, e saziatevi dei miei frutti, perché il ricordo di me è più dolce del miele, il possedermi vale più del favo di miele. Quanti si nutrono di me avranno ancora fame e quanti bevono di me avranno ancora sete. Chi mi obbedisce non si vergognerà, chi compie le mie opere non peccherà». Tutto questo è il libro dell’alleanza del Dio altissimo, la legge che Mosè ci ha prescritto, eredità per le assemblee di Giacobbe. Non cessate di rafforzarvi nel Signore, aderite a lui perché vi dia vigore. Il Signore onnipotente è l’unico Dio e non c’è altro salvatore al di fuori di lui. Essa trabocca di sapienza come il Pison e come il Tigri nella stagione delle primizie, effonde intelligenza come l’Eufrate e come il Giordano nei giorni della mietitura, come luce irradia la dottrina, come il Ghicon nei giorni della vendemmia. Il primo uomo non ne ha esaurito la conoscenza e così l’ultimo non l’ha mai pienamente indagata. Il suo pensiero infatti è più vasto del mare e il suo consiglio è più profondo del grande abisso. Io, come un canale che esce da un fiume e come un acquedotto che entra in un giardino, ho detto: «Innaffierò il mio giardino e irrigherò la mia aiuola». Ma ecco, il mio canale è diventato un fiume e il mio fiume è diventato un mare. Farò ancora splendere la dottrina come l’aurora, la farò brillare molto lontano. Riverserò ancora l’insegnamento come profezia, lo lascerò alle generazioni </w:t>
      </w:r>
      <w:r w:rsidRPr="00FB2A0D">
        <w:rPr>
          <w:rFonts w:ascii="Arial" w:eastAsia="Times New Roman" w:hAnsi="Arial" w:cs="Arial"/>
          <w:i/>
          <w:kern w:val="0"/>
          <w:sz w:val="24"/>
          <w:szCs w:val="24"/>
          <w:lang w:eastAsia="it-IT"/>
          <w14:ligatures w14:val="none"/>
        </w:rPr>
        <w:lastRenderedPageBreak/>
        <w:t>future. Vedete che non ho faticato solo per me, ma per tutti quelli che la cercano (Sir 24,1-34).</w:t>
      </w:r>
    </w:p>
    <w:p w14:paraId="5FF65923" w14:textId="0E426BA6" w:rsidR="00BC51BF" w:rsidRDefault="00BC51BF" w:rsidP="005A00A5">
      <w:pPr>
        <w:spacing w:before="240" w:after="240" w:line="240" w:lineRule="auto"/>
        <w:contextualSpacing/>
        <w:rPr>
          <w:rFonts w:ascii="Arial" w:eastAsia="Times New Roman" w:hAnsi="Arial" w:cs="Arial"/>
          <w:b/>
          <w:bCs/>
          <w:i/>
          <w:iCs/>
          <w:kern w:val="0"/>
          <w:sz w:val="24"/>
          <w:szCs w:val="24"/>
          <w:lang w:eastAsia="it-IT"/>
          <w14:ligatures w14:val="none"/>
        </w:rPr>
      </w:pPr>
      <w:bookmarkStart w:id="303" w:name="_Toc428370866"/>
      <w:bookmarkStart w:id="304" w:name="_Toc429469043"/>
      <w:bookmarkStart w:id="305" w:name="_Toc437453560"/>
      <w:bookmarkStart w:id="306" w:name="_Toc62157939"/>
      <w:r w:rsidRPr="00FB2A0D">
        <w:rPr>
          <w:rFonts w:ascii="Arial" w:eastAsia="Times New Roman" w:hAnsi="Arial" w:cs="Arial"/>
          <w:b/>
          <w:bCs/>
          <w:i/>
          <w:iCs/>
          <w:kern w:val="0"/>
          <w:sz w:val="24"/>
          <w:szCs w:val="24"/>
          <w:lang w:eastAsia="it-IT"/>
          <w14:ligatures w14:val="none"/>
        </w:rPr>
        <w:t>Chi è salito al cielo e l’ha presa e l’ha fatta scendere dalle nubi?</w:t>
      </w:r>
      <w:bookmarkEnd w:id="303"/>
      <w:bookmarkEnd w:id="304"/>
      <w:bookmarkEnd w:id="305"/>
      <w:bookmarkEnd w:id="306"/>
    </w:p>
    <w:p w14:paraId="0F268B79" w14:textId="77777777" w:rsidR="00755745" w:rsidRPr="00FB2A0D" w:rsidRDefault="00755745" w:rsidP="005A00A5">
      <w:pPr>
        <w:spacing w:before="240" w:after="240" w:line="240" w:lineRule="auto"/>
        <w:contextualSpacing/>
        <w:rPr>
          <w:rFonts w:ascii="Arial" w:eastAsia="Times New Roman" w:hAnsi="Arial" w:cs="Arial"/>
          <w:b/>
          <w:bCs/>
          <w:i/>
          <w:iCs/>
          <w:kern w:val="0"/>
          <w:sz w:val="24"/>
          <w:szCs w:val="24"/>
          <w:lang w:eastAsia="it-IT"/>
          <w14:ligatures w14:val="none"/>
        </w:rPr>
      </w:pPr>
    </w:p>
    <w:p w14:paraId="08C68CA7" w14:textId="5D027127" w:rsidR="00BC51BF" w:rsidRPr="00FB2A0D"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Ascolta, Israele, i comandamenti della vita, porgi l’orecchio per conoscere la prudenza. Perché, Israele? Perché ti trovi in terra nemica e sei diventato vecchio in terra straniera? Perché ti sei contaminato con i morti e sei nel numero di quelli che scendono negli inferi? Tu hai abbandonato la fonte della sapienza!</w:t>
      </w:r>
      <w:r w:rsidR="00510511">
        <w:rPr>
          <w:rFonts w:ascii="Arial" w:eastAsia="Times New Roman" w:hAnsi="Arial" w:cs="Arial"/>
          <w:i/>
          <w:kern w:val="0"/>
          <w:sz w:val="24"/>
          <w:szCs w:val="24"/>
          <w:lang w:eastAsia="it-IT"/>
          <w14:ligatures w14:val="none"/>
        </w:rPr>
        <w:t xml:space="preserve"> </w:t>
      </w:r>
      <w:r w:rsidRPr="00FB2A0D">
        <w:rPr>
          <w:rFonts w:ascii="Arial" w:eastAsia="Times New Roman" w:hAnsi="Arial" w:cs="Arial"/>
          <w:i/>
          <w:kern w:val="0"/>
          <w:sz w:val="24"/>
          <w:szCs w:val="24"/>
          <w:lang w:eastAsia="it-IT"/>
          <w14:ligatures w14:val="none"/>
        </w:rPr>
        <w:t>Se tu avessi camminato nella via di Dio, avresti abitato per sempre nella pace.</w:t>
      </w:r>
      <w:r w:rsidR="00510511">
        <w:rPr>
          <w:rFonts w:ascii="Arial" w:eastAsia="Times New Roman" w:hAnsi="Arial" w:cs="Arial"/>
          <w:i/>
          <w:kern w:val="0"/>
          <w:sz w:val="24"/>
          <w:szCs w:val="24"/>
          <w:lang w:eastAsia="it-IT"/>
          <w14:ligatures w14:val="none"/>
        </w:rPr>
        <w:t xml:space="preserve"> </w:t>
      </w:r>
      <w:r w:rsidRPr="00FB2A0D">
        <w:rPr>
          <w:rFonts w:ascii="Arial" w:eastAsia="Times New Roman" w:hAnsi="Arial" w:cs="Arial"/>
          <w:i/>
          <w:kern w:val="0"/>
          <w:sz w:val="24"/>
          <w:szCs w:val="24"/>
          <w:lang w:eastAsia="it-IT"/>
          <w14:ligatures w14:val="none"/>
        </w:rPr>
        <w:t>Impara dov’è la prudenza, dov’è la forza, dov’è l’intelligenza, per comprendere anche dov’è la longevità e la vita, dov’è la luce degli occhi e la pace. Ma chi ha scoperto la sua dimora, chi è penetrato nei suoi tesori? Dove sono i capi delle nazioni, quelli che dominano le belve che sono sulla terra? Coloro che si divertono con gli uccelli del cielo, quelli che ammassano argento e oro, in cui hanno posto fiducia gli uomini, e non c’è un limite ai loro possessi? Coloro che lavorano l’argento e lo cesellano senza rivelare il segreto dei loro lavori? Sono scomparsi, sono scesi negli inferi e altri hanno preso il loro posto.</w:t>
      </w:r>
    </w:p>
    <w:p w14:paraId="440E9C96" w14:textId="77777777" w:rsidR="00BC51BF" w:rsidRPr="00FB2A0D"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Generazioni più giovani hanno visto la luce e hanno abitato sopra la terra, ma non hanno conosciuto la via della sapienza, non hanno compreso i suoi sentieri e non si sono occupate di essa; i loro figli si sono allontanati dalla loro via. Non se n’è sentito parlare in Canaan, non si è vista in Teman. I figli di Agar, che cercano la sapienza sulla terra, i mercanti di Merra e di Teman, i narratori di favole, i ricercatori dell’intelligenza non hanno conosciuto la via della sapienza, non si sono ricordati dei suoi sentieri. O Israele, quanto è grande la casa di Dio, quanto è esteso il luogo del suo dominio! È grande e non ha fine, è alto e non ha misura!</w:t>
      </w:r>
    </w:p>
    <w:p w14:paraId="7F9A0FFD" w14:textId="77777777" w:rsidR="00BC51BF"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Là nacquero i famosi giganti dei tempi antichi, alti di statura, esperti nella guerra; ma Dio non scelse costoro e non diede loro la via della sapienza: perirono perché non ebbero saggezza, perirono per la loro indolenza. Chi è salito al cielo e l’ha presa e l’ha fatta scendere dalle nubi? Chi ha attraversato il mare e l’ha trovata e l’ha comprata a prezzo d’oro puro? Nessuno conosce la sua via, nessuno prende a cuore il suo sentiero. Ma colui che sa tutto, la conosce e l’ha scrutata con la sua intelligenza, colui che ha formato la terra per sempre e l’ha riempita di quadrupedi, colui che manda la luce ed essa corre, l’ha chiamata, ed essa gli ha obbedito con tremore. Le stelle hanno brillato nei loro posti di guardia e hanno gioito; egli le ha chiamate ed hanno risposto: «Eccoci!», e hanno brillato di gioia per colui che le ha create. Egli è il nostro Dio, e nessun altro può essere confrontato con lui. Egli ha scoperto ogni via della sapienza e l’ha data a Giacobbe, suo servo, a Israele, suo amato. Per questo è apparsa sulla terra e ha vissuto fra gli uomini (Bar 3,9-38).</w:t>
      </w:r>
    </w:p>
    <w:p w14:paraId="54645385" w14:textId="2528775A" w:rsidR="00BC51BF" w:rsidRDefault="00BC51BF" w:rsidP="005A00A5">
      <w:pPr>
        <w:spacing w:before="240" w:after="240" w:line="240" w:lineRule="auto"/>
        <w:contextualSpacing/>
        <w:jc w:val="both"/>
        <w:rPr>
          <w:rFonts w:ascii="Arial" w:eastAsia="Times New Roman" w:hAnsi="Arial" w:cs="Arial"/>
          <w:b/>
          <w:bCs/>
          <w:i/>
          <w:iCs/>
          <w:kern w:val="0"/>
          <w:sz w:val="24"/>
          <w:szCs w:val="24"/>
          <w:lang w:eastAsia="it-IT"/>
          <w14:ligatures w14:val="none"/>
        </w:rPr>
      </w:pPr>
      <w:bookmarkStart w:id="307" w:name="_Toc428370867"/>
      <w:bookmarkStart w:id="308" w:name="_Toc429469044"/>
      <w:bookmarkStart w:id="309" w:name="_Toc437453561"/>
      <w:bookmarkStart w:id="310" w:name="_Toc62157940"/>
      <w:r w:rsidRPr="00FB2A0D">
        <w:rPr>
          <w:rFonts w:ascii="Arial" w:eastAsia="Times New Roman" w:hAnsi="Arial" w:cs="Arial"/>
          <w:b/>
          <w:bCs/>
          <w:i/>
          <w:iCs/>
          <w:kern w:val="0"/>
          <w:sz w:val="24"/>
          <w:szCs w:val="24"/>
          <w:lang w:eastAsia="it-IT"/>
          <w14:ligatures w14:val="none"/>
        </w:rPr>
        <w:t>Tutti coloro che si attengono ad essa avranno la vita, quanti l’abbandonano moriranno</w:t>
      </w:r>
      <w:bookmarkEnd w:id="307"/>
      <w:bookmarkEnd w:id="308"/>
      <w:bookmarkEnd w:id="309"/>
      <w:bookmarkEnd w:id="310"/>
    </w:p>
    <w:p w14:paraId="376E3701" w14:textId="77777777" w:rsidR="00755745" w:rsidRPr="00FB2A0D" w:rsidRDefault="00755745" w:rsidP="005A00A5">
      <w:pPr>
        <w:spacing w:before="240" w:after="240" w:line="240" w:lineRule="auto"/>
        <w:contextualSpacing/>
        <w:rPr>
          <w:rFonts w:ascii="Arial" w:eastAsia="Times New Roman" w:hAnsi="Arial" w:cs="Arial"/>
          <w:b/>
          <w:bCs/>
          <w:i/>
          <w:iCs/>
          <w:kern w:val="0"/>
          <w:sz w:val="24"/>
          <w:szCs w:val="24"/>
          <w:lang w:eastAsia="it-IT"/>
          <w14:ligatures w14:val="none"/>
        </w:rPr>
      </w:pPr>
    </w:p>
    <w:p w14:paraId="27E503D6" w14:textId="77777777" w:rsidR="00BC51BF" w:rsidRPr="00FB2A0D"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 xml:space="preserve">Essa è il libro dei decreti di Dio e la legge che sussiste in eterno; tutti coloro che si attengono ad essa avranno la vita, quanti l’abbandonano moriranno. Ritorna, </w:t>
      </w:r>
      <w:r w:rsidRPr="00FB2A0D">
        <w:rPr>
          <w:rFonts w:ascii="Arial" w:eastAsia="Times New Roman" w:hAnsi="Arial" w:cs="Arial"/>
          <w:i/>
          <w:kern w:val="0"/>
          <w:sz w:val="24"/>
          <w:szCs w:val="24"/>
          <w:lang w:eastAsia="it-IT"/>
          <w14:ligatures w14:val="none"/>
        </w:rPr>
        <w:lastRenderedPageBreak/>
        <w:t>Giacobbe, e accoglila, cammina allo splendore della sua luce. Non dare a un altro la tua gloria né i tuoi privilegi a una nazione straniera. Beati siamo noi, o Israele, perché ciò che piace a Dio è da noi conosciuto. Coraggio, popolo mio, tu, memoria d’Israele! Siete stati venduti alle nazioni non per essere annientati, ma perché avete fatto adirare Dio siete stati consegnati ai nemici. Avete irritato il vostro creatore, sacrificando a dèmoni e non a Dio. Avete dimenticato chi vi ha allevati, il Dio eterno, avete afflitto anche colei che vi ha nutriti, Gerusalemme. Essa ha visto piombare su di voi l’ira divina e ha esclamato: «Ascoltate, città vicine di Sion, Dio mi ha mandato un grande dolore.</w:t>
      </w:r>
    </w:p>
    <w:p w14:paraId="17D0FF83" w14:textId="77777777" w:rsidR="00BC51BF" w:rsidRPr="00FB2A0D"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 xml:space="preserve">Ho visto, infatti, la schiavitù in cui l’Eterno ha condotto i miei figli e le mie figlie. Io li avevo nutriti con gioia e li ho lasciati andare con pianto e dolore. Nessuno goda di me nel vedermi vedova e abbandonata da molti; sono stata lasciata sola per i peccati dei miei figli, perché hanno deviato dalla legge di Dio, non hanno riconosciuto i suoi decreti, non hanno seguito i suoi comandamenti, non hanno proceduto per i sentieri della dottrina, secondo la sua giustizia. Venite, o città vicine di Sion, ricordatevi la schiavitù in cui l’Eterno ha condotto i miei figli e le mie figlie. Ha mandato contro di loro una nazione da lontano, una nazione malvagia di lingua straniera, che non ha avuto rispetto dei vecchi né pietà dei bambini. Hanno strappato via i prediletti della vedova e l’hanno lasciata sola, senza figlie». </w:t>
      </w:r>
    </w:p>
    <w:p w14:paraId="47E7051A" w14:textId="77777777" w:rsidR="00BC51BF"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 xml:space="preserve">E io come posso aiutarvi? Chi vi ha afflitto con tanti mali saprà liberarvi dalle mani dei vostri nemici. Andate, figli miei, andate, io sono rimasta sola. Ho deposto l’abito di pace, ho indossato la veste di sacco per la supplica, griderò all’Eterno per tutti i miei giorni. Coraggio, figli miei, gridate a Dio, ed egli vi libererà dall’oppressione e dalle mani dei nemici. Io, infatti, ho sperato dall’Eterno la vostra salvezza e una grande gioia mi è venuta dal Santo, per la misericordia che presto vi giungerà dall’Eterno, vostro salvatore. Vi ho lasciati andare con dolore e pianto, ma Dio vi ricondurrà a me con letizia e gioia, per sempre. Come ora le città vicine di Sion vedono la vostra schiavitù, così ben presto vedranno la salvezza che vi giungerà dal vostro Dio; essa verrà a voi con grande gloria e splendore dell’Eterno. Figli, sopportate con pazienza la collera che da Dio è venuta su di voi. Il tuo nemico ti ha perseguitato, ma vedrai ben presto la sua rovina e gli calpesterai la nuca. I miei teneri figli hanno camminato per aspri sentieri, sono stati portati via come gregge rapito dal nemico. Coraggio, figli, gridate a Dio, poiché si ricorderà di voi colui che vi ha afflitti. Però, come pensaste di allontanarvi da Dio, così, ritornando, decuplicate lo zelo per ricercarlo; perché chi vi ha afflitto con tanti mali vi darà anche, con la vostra salvezza, una gioia perenne. Coraggio, Gerusalemme! Colui che ti ha dato un nome ti consolerà. Sventurati coloro che ti hanno fatto del male, che hanno goduto della tua caduta; sventurate le città in cui sono stati schiavi i tuoi figli, sventurata colei che li ha trattenuti. Come ha gioito per la tua caduta e si è allietata per la tua rovina, così si affliggerà per la sua solitudine. Le toglierò l’esultanza di essere così popolata, la sua insolenza sarà cambiata in dolore. Un fuoco cadrà su di essa per lunghi giorni per volere dell’Eterno, e per molto tempo sarà abitata da dèmoni. Guarda a oriente, Gerusalemme, osserva la gioia che ti viene da Dio. Ecco, ritornano i </w:t>
      </w:r>
      <w:r w:rsidRPr="00FB2A0D">
        <w:rPr>
          <w:rFonts w:ascii="Arial" w:eastAsia="Times New Roman" w:hAnsi="Arial" w:cs="Arial"/>
          <w:i/>
          <w:kern w:val="0"/>
          <w:sz w:val="24"/>
          <w:szCs w:val="24"/>
          <w:lang w:eastAsia="it-IT"/>
          <w14:ligatures w14:val="none"/>
        </w:rPr>
        <w:lastRenderedPageBreak/>
        <w:t>figli che hai visto partire, ritornano insieme riuniti, dal sorgere del sole al suo tramonto, alla parola del Santo, esultanti per la gloria di Dio (Bar 4,1-37).</w:t>
      </w:r>
    </w:p>
    <w:p w14:paraId="04BB9F59" w14:textId="1C778C71" w:rsidR="00BC51BF" w:rsidRDefault="00BC51BF" w:rsidP="004C4B0A">
      <w:pPr>
        <w:spacing w:before="240" w:after="240" w:line="240" w:lineRule="auto"/>
        <w:contextualSpacing/>
        <w:jc w:val="both"/>
        <w:rPr>
          <w:rFonts w:ascii="Arial" w:eastAsia="Times New Roman" w:hAnsi="Arial" w:cs="Arial"/>
          <w:b/>
          <w:bCs/>
          <w:i/>
          <w:iCs/>
          <w:kern w:val="0"/>
          <w:sz w:val="24"/>
          <w:szCs w:val="24"/>
          <w:lang w:eastAsia="it-IT"/>
          <w14:ligatures w14:val="none"/>
        </w:rPr>
      </w:pPr>
      <w:bookmarkStart w:id="311" w:name="_Toc428370868"/>
      <w:bookmarkStart w:id="312" w:name="_Toc429469045"/>
      <w:bookmarkStart w:id="313" w:name="_Toc437453562"/>
      <w:bookmarkStart w:id="314" w:name="_Toc62157941"/>
      <w:r w:rsidRPr="00FB2A0D">
        <w:rPr>
          <w:rFonts w:ascii="Arial" w:eastAsia="Times New Roman" w:hAnsi="Arial" w:cs="Arial"/>
          <w:b/>
          <w:bCs/>
          <w:i/>
          <w:iCs/>
          <w:kern w:val="0"/>
          <w:sz w:val="24"/>
          <w:szCs w:val="24"/>
          <w:lang w:eastAsia="it-IT"/>
          <w14:ligatures w14:val="none"/>
        </w:rPr>
        <w:t>Ella in realtà è più radiosa del sole e supera ogni costellazione, paragonata alla luce risulta più luminosa</w:t>
      </w:r>
      <w:bookmarkEnd w:id="311"/>
      <w:bookmarkEnd w:id="312"/>
      <w:bookmarkEnd w:id="313"/>
      <w:bookmarkEnd w:id="314"/>
    </w:p>
    <w:p w14:paraId="01D85A4B" w14:textId="77777777" w:rsidR="00755745" w:rsidRPr="00FB2A0D" w:rsidRDefault="00755745" w:rsidP="005A00A5">
      <w:pPr>
        <w:spacing w:before="240" w:after="240" w:line="240" w:lineRule="auto"/>
        <w:contextualSpacing/>
        <w:rPr>
          <w:rFonts w:ascii="Arial" w:eastAsia="Times New Roman" w:hAnsi="Arial" w:cs="Arial"/>
          <w:b/>
          <w:bCs/>
          <w:i/>
          <w:iCs/>
          <w:kern w:val="0"/>
          <w:sz w:val="24"/>
          <w:szCs w:val="24"/>
          <w:lang w:eastAsia="it-IT"/>
          <w14:ligatures w14:val="none"/>
        </w:rPr>
      </w:pPr>
    </w:p>
    <w:p w14:paraId="2CDCD833" w14:textId="77777777" w:rsidR="00BC51BF" w:rsidRPr="00FB2A0D"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Anch’io sono un uomo mortale uguale a tutti, discendente del primo uomo plasmato con la terra. La mia carne fu modellata nel grembo di mia madre, nello spazio di dieci mesi ho preso consistenza nel sangue, dal seme d’un uomo e dal piacere compagno del sonno. Anch’io alla nascita ho respirato l’aria comune e sono caduto sulla terra dove tutti soffrono allo stesso modo; come per tutti, il pianto fu la mia prima voce. Fui allevato in fasce e circondato di cure; nessun re ebbe un inizio di vita diverso. Una sola è l’entrata di tutti nella vita e uguale ne è l’uscita. Per questo pregai e mi fu elargita la prudenza, implorai e venne in me lo spirito di sapienza. La preferii a scettri e a troni, stimai un nulla la ricchezza al suo confronto, non la paragonai neppure a una gemma inestimabile, perché tutto l’oro al suo confronto è come un po’ di sabbia e come fango sarà valutato di fronte a lei l’argento. L’ho amata più della salute e della bellezza, ho preferito avere lei piuttosto che la luce, perché lo splendore che viene da lei non tramonta.</w:t>
      </w:r>
    </w:p>
    <w:p w14:paraId="2F5EDF37" w14:textId="77777777" w:rsidR="00BC51BF" w:rsidRPr="00FB2A0D"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Insieme a lei mi sono venuti tutti i beni; nelle sue mani è una ricchezza incalcolabile. Ho gioito di tutto ciò, perché lo reca la sapienza, ma ignoravo che ella è madre di tutto questo. Ciò che senza astuzia ho imparato, senza invidia lo comunico, non nascondo le sue ricchezze. Ella è infatti un tesoro inesauribile per gli uomini; chi lo possiede ottiene l’amicizia con Dio, è a lui raccomandato dai frutti della sua educazione. Mi conceda Dio di parlare con intelligenza e di riflettere in modo degno dei doni ricevuti, perché egli stesso è la guida della sapienza e dirige i sapienti. Nelle sue mani siamo noi e le nostre parole, ogni sorta di conoscenza e ogni capacità operativa. Egli stesso mi ha concesso la conoscenza autentica delle cose, per comprendere la struttura del mondo e la forza dei suoi elementi, il principio, la fine e il mezzo dei tempi, l’alternarsi dei solstizi e il susseguirsi delle stagioni, i cicli dell’anno e la posizione degli astri, la natura degli animali e l’istinto delle bestie selvatiche, la forza dei venti e i ragionamenti degli uomini, la varietà delle piante e le proprietà delle radici. Ho conosciuto tutte le cose nascoste e quelle manifeste, perché mi ha istruito la sapienza, artefice di tutte le cose.</w:t>
      </w:r>
    </w:p>
    <w:p w14:paraId="65A60DC8" w14:textId="77777777" w:rsidR="00BC51BF"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 xml:space="preserve">In lei c’è uno spirito intelligente, santo, unico, molteplice, sottile, agile, penetrante, senza macchia, schietto, inoffensivo, amante del bene, pronto, libero, benefico, amico dell’uomo, stabile, sicuro, tranquillo, che può tutto e tutto controlla, che penetra attraverso tutti gli spiriti intelligenti, puri, anche i più sottili. La sapienza è più veloce di qualsiasi movimento, per la sua purezza si diffonde e penetra in ogni cosa. È effluvio della potenza di Dio, emanazione genuina della gloria dell’Onnipotente; per questo nulla di contaminato penetra in essa. È riflesso della luce perenne, uno specchio senza macchia dell’attività di Dio e immagine della sua bontà. Sebbene unica, può tutto; pur rimanendo in se stessa, tutto rinnova e attraverso i secoli, passando nelle anime sante, prepara amici di Dio e profeti. Dio infatti non ama se non chi vive con la sapienza. Ella in realtà è più radiosa del sole e supera ogni costellazione, paragonata alla luce risulta più luminosa; a </w:t>
      </w:r>
      <w:r w:rsidRPr="00FB2A0D">
        <w:rPr>
          <w:rFonts w:ascii="Arial" w:eastAsia="Times New Roman" w:hAnsi="Arial" w:cs="Arial"/>
          <w:i/>
          <w:kern w:val="0"/>
          <w:sz w:val="24"/>
          <w:szCs w:val="24"/>
          <w:lang w:eastAsia="it-IT"/>
          <w14:ligatures w14:val="none"/>
        </w:rPr>
        <w:lastRenderedPageBreak/>
        <w:t xml:space="preserve">questa, infatti, succede la notte, ma la malvagità non prevale sulla sapienza (Sap 7,1-30). </w:t>
      </w:r>
    </w:p>
    <w:p w14:paraId="2E6B9277" w14:textId="31538F3D" w:rsidR="00BC51BF" w:rsidRDefault="00BC51BF" w:rsidP="005A00A5">
      <w:pPr>
        <w:spacing w:before="240" w:after="240" w:line="240" w:lineRule="auto"/>
        <w:contextualSpacing/>
        <w:rPr>
          <w:rFonts w:ascii="Arial" w:eastAsia="Times New Roman" w:hAnsi="Arial" w:cs="Arial"/>
          <w:b/>
          <w:bCs/>
          <w:i/>
          <w:iCs/>
          <w:kern w:val="0"/>
          <w:sz w:val="24"/>
          <w:szCs w:val="24"/>
          <w:lang w:eastAsia="it-IT"/>
          <w14:ligatures w14:val="none"/>
        </w:rPr>
      </w:pPr>
      <w:bookmarkStart w:id="315" w:name="_Toc428370869"/>
      <w:bookmarkStart w:id="316" w:name="_Toc429469046"/>
      <w:bookmarkStart w:id="317" w:name="_Toc437453563"/>
      <w:bookmarkStart w:id="318" w:name="_Toc62157942"/>
      <w:r w:rsidRPr="00FB2A0D">
        <w:rPr>
          <w:rFonts w:ascii="Arial" w:eastAsia="Times New Roman" w:hAnsi="Arial" w:cs="Arial"/>
          <w:b/>
          <w:bCs/>
          <w:i/>
          <w:iCs/>
          <w:kern w:val="0"/>
          <w:sz w:val="24"/>
          <w:szCs w:val="24"/>
          <w:lang w:eastAsia="it-IT"/>
          <w14:ligatures w14:val="none"/>
        </w:rPr>
        <w:t>Ella manifesta la sua nobile origine vivendo in comunione con Dio</w:t>
      </w:r>
      <w:bookmarkEnd w:id="315"/>
      <w:bookmarkEnd w:id="316"/>
      <w:bookmarkEnd w:id="317"/>
      <w:bookmarkEnd w:id="318"/>
    </w:p>
    <w:p w14:paraId="036B3A82" w14:textId="77777777" w:rsidR="00755745" w:rsidRPr="00FB2A0D" w:rsidRDefault="00755745" w:rsidP="005A00A5">
      <w:pPr>
        <w:spacing w:before="240" w:after="240" w:line="240" w:lineRule="auto"/>
        <w:contextualSpacing/>
        <w:rPr>
          <w:rFonts w:ascii="Arial" w:eastAsia="Times New Roman" w:hAnsi="Arial" w:cs="Arial"/>
          <w:b/>
          <w:bCs/>
          <w:i/>
          <w:iCs/>
          <w:kern w:val="0"/>
          <w:sz w:val="24"/>
          <w:szCs w:val="24"/>
          <w:lang w:eastAsia="it-IT"/>
          <w14:ligatures w14:val="none"/>
        </w:rPr>
      </w:pPr>
    </w:p>
    <w:p w14:paraId="6FDEACC7" w14:textId="77777777" w:rsidR="00BC51BF" w:rsidRPr="00FB2A0D"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La sapienza si estende vigorosa da un’estremità all’altra e governa a meraviglia l’universo. È lei che ho amato e corteggiato fin dalla mia giovinezza, ho bramato di farla mia sposa, mi sono innamorato della sua bellezza. Ella manifesta la sua nobile origine vivendo in comunione con Dio, poiché il Signore dell’universo l’ha amata; infatti è iniziata alla scienza di Dio e discerne le sue opere. Se la ricchezza è un bene desiderabile in vita, che cosa c’è di più ricco della sapienza, che opera tutto? Se è la prudenza ad agire, chi più di lei è artefice di quanto esiste? Se uno ama la giustizia, le virtù sono il frutto delle sue fatiche. Ella infatti insegna la temperanza e la prudenza, la giustizia e la fortezza, delle quali nulla è più utile agli uomini durante la vita. Se uno desidera anche un’esperienza molteplice, ella conosce le cose passate e intravede quelle future, conosce le sottigliezze dei discorsi e le soluzioni degli enigmi, comprende in anticipo segni e prodigi e anche le vicende dei tempi e delle epoche.</w:t>
      </w:r>
    </w:p>
    <w:p w14:paraId="4C974E6B" w14:textId="77777777" w:rsidR="00BC51BF" w:rsidRPr="00FB2A0D"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Ho dunque deciso di dividere con lei la mia vita, certo che mi sarebbe stata consigliera di buone azioni e conforto nelle preoccupazioni e nel dolore. Per lei avrò gloria tra le folle e, anche se giovane, onore presso gli anziani. Sarò trovato perspicace nel giudicare, sarò ammirato di fronte ai potenti. Se tacerò, resteranno in attesa, se parlerò, mi presteranno attenzione, e se mi dilungo nel parlare, si tapperanno la bocca. Grazie a lei avrò l’immortalità e lascerò un ricordo eterno a quelli che verranno dopo di me. Governerò popoli, e nazioni mi saranno soggette. Sentendo parlare di me, crudeli tiranni si spaventeranno; mi mostrerò buono con il popolo e coraggioso in guerra. Ritornato a casa, riposerò vicino a lei, perché la sua compagnia non dà amarezza, né dolore il vivere con lei, ma contentezza e gioia.</w:t>
      </w:r>
    </w:p>
    <w:p w14:paraId="63A85016" w14:textId="77777777" w:rsidR="00BC51BF"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 xml:space="preserve">Riflettendo su queste cose dentro di me e pensando in cuor mio che nella parentela con la sapienza c’è l’immortalità e grande godimento vi è nella sua amicizia e nel lavoro delle sue mani sta una ricchezza inesauribile e nell’assidua compagnia di lei c’è la prudenza e fama nel conversare con lei, andavo cercando il modo di prenderla con me. Ero un ragazzo di nobile indole, ebbi in sorte un’anima buona o piuttosto, essendo buono, ero entrato in un corpo senza macchia. Sapendo che non avrei ottenuto la sapienza in altro modo, se Dio non me l’avesse concessa – ed è già segno di saggezza sapere da chi viene tale dono – mi rivolsi al Signore e lo pregai, dicendo con tutto il mio cuore: (Sap 8,1-21). </w:t>
      </w:r>
    </w:p>
    <w:p w14:paraId="4B154770" w14:textId="6DAAD5DF" w:rsidR="00BC51BF" w:rsidRDefault="00BC51BF" w:rsidP="005A00A5">
      <w:pPr>
        <w:spacing w:before="240" w:after="240" w:line="240" w:lineRule="auto"/>
        <w:contextualSpacing/>
        <w:rPr>
          <w:rFonts w:ascii="Arial" w:eastAsia="Times New Roman" w:hAnsi="Arial" w:cs="Arial"/>
          <w:b/>
          <w:bCs/>
          <w:i/>
          <w:iCs/>
          <w:kern w:val="0"/>
          <w:sz w:val="24"/>
          <w:szCs w:val="24"/>
          <w:lang w:eastAsia="it-IT"/>
          <w14:ligatures w14:val="none"/>
        </w:rPr>
      </w:pPr>
      <w:bookmarkStart w:id="319" w:name="_Toc428370870"/>
      <w:bookmarkStart w:id="320" w:name="_Toc429469047"/>
      <w:bookmarkStart w:id="321" w:name="_Toc437453564"/>
      <w:bookmarkStart w:id="322" w:name="_Toc62157943"/>
      <w:r w:rsidRPr="00FB2A0D">
        <w:rPr>
          <w:rFonts w:ascii="Arial" w:eastAsia="Times New Roman" w:hAnsi="Arial" w:cs="Arial"/>
          <w:b/>
          <w:bCs/>
          <w:i/>
          <w:iCs/>
          <w:kern w:val="0"/>
          <w:sz w:val="24"/>
          <w:szCs w:val="24"/>
          <w:lang w:eastAsia="it-IT"/>
          <w14:ligatures w14:val="none"/>
        </w:rPr>
        <w:t>Gli uomini furono istruiti in ciò che ti è gradito e furono salvati per mezzo della sapienza</w:t>
      </w:r>
      <w:bookmarkEnd w:id="319"/>
      <w:bookmarkEnd w:id="320"/>
      <w:bookmarkEnd w:id="321"/>
      <w:bookmarkEnd w:id="322"/>
    </w:p>
    <w:p w14:paraId="14251D91" w14:textId="77777777" w:rsidR="00755745" w:rsidRPr="00FB2A0D" w:rsidRDefault="00755745" w:rsidP="005A00A5">
      <w:pPr>
        <w:spacing w:before="240" w:after="240" w:line="240" w:lineRule="auto"/>
        <w:contextualSpacing/>
        <w:rPr>
          <w:rFonts w:ascii="Arial" w:eastAsia="Times New Roman" w:hAnsi="Arial" w:cs="Arial"/>
          <w:b/>
          <w:bCs/>
          <w:i/>
          <w:iCs/>
          <w:kern w:val="0"/>
          <w:sz w:val="24"/>
          <w:szCs w:val="24"/>
          <w:lang w:eastAsia="it-IT"/>
          <w14:ligatures w14:val="none"/>
        </w:rPr>
      </w:pPr>
    </w:p>
    <w:p w14:paraId="0A627FAA" w14:textId="77777777" w:rsidR="00BC51BF" w:rsidRPr="00FB2A0D"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 xml:space="preserve">«Dio dei padri e Signore della misericordia, che tutto hai creato con la tua parola, e con la tua sapienza hai formato l’uomo perché dominasse sulle creature che tu hai fatto, e governasse il mondo con santità e giustizia ed esercitasse il giudizio con animo retto, dammi la sapienza, che siede accanto a te in trono, e non mi </w:t>
      </w:r>
      <w:r w:rsidRPr="00FB2A0D">
        <w:rPr>
          <w:rFonts w:ascii="Arial" w:eastAsia="Times New Roman" w:hAnsi="Arial" w:cs="Arial"/>
          <w:i/>
          <w:kern w:val="0"/>
          <w:sz w:val="24"/>
          <w:szCs w:val="24"/>
          <w:lang w:eastAsia="it-IT"/>
          <w14:ligatures w14:val="none"/>
        </w:rPr>
        <w:lastRenderedPageBreak/>
        <w:t>escludere dal numero dei tuoi figli, perché io sono tuo schiavo e figlio della tua schiava, uomo debole e dalla vita breve, incapace di comprendere la giustizia e le leggi. Se qualcuno fra gli uomini fosse perfetto, privo della sapienza che viene da te, sarebbe stimato un nulla. Tu mi hai prescelto come re del tuo popolo e giudice dei tuoi figli e delle tue figlie; mi hai detto di costruirti un tempio sul tuo santo monte, un altare nella città della tua dimora, immagine della tenda santa che ti eri preparata fin da principio. Con te è la sapienza che conosce le tue opere, che era presente quando creavi il mondo; lei sa quel che piace ai tuoi occhi e ciò che è conforme ai tuoi decreti. Inviala dai cieli santi, mandala dal tuo trono glorioso, perché mi assista e mi affianchi nella mia fatica e io sappia ciò che ti è gradito.</w:t>
      </w:r>
    </w:p>
    <w:p w14:paraId="7FC8466A" w14:textId="77777777" w:rsidR="00BC51BF" w:rsidRPr="00FB2A0D"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 xml:space="preserve">Ella infatti tutto conosce e tutto comprende: mi guiderà con prudenza nelle mie azioni e mi proteggerà con la sua gloria. Così le mie opere ti saranno gradite; io giudicherò con giustizia il tuo popolo e sarò degno del trono di mio padre. Quale uomo può conoscere il volere di Dio? Chi può immaginare che cosa vuole il Signore? I ragionamenti dei mortali sono timidi e incerte le nostre riflessioni, perché un corpo corruttibile appesantisce l’anima e la tenda d’argilla opprime una mente piena di preoccupazioni. A stento immaginiamo le cose della terra, scopriamo con fatica quelle a portata di mano; ma chi ha investigato le cose del cielo? Chi avrebbe conosciuto il tuo volere, se tu non gli avessi dato la sapienza e dall’alto non gli avessi inviato il tuo santo spirito? Così vennero raddrizzati i sentieri di chi è sulla terra; gli uomini furono istruiti in ciò che ti è gradito e furono salvati per mezzo della sapienza» (Sap 9,1-18). </w:t>
      </w:r>
    </w:p>
    <w:p w14:paraId="41425069" w14:textId="77777777" w:rsidR="00BC51BF" w:rsidRPr="004C4B0A"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4C4B0A">
        <w:rPr>
          <w:rFonts w:ascii="Arial" w:eastAsia="Times New Roman" w:hAnsi="Arial" w:cs="Times New Roman"/>
          <w:kern w:val="0"/>
          <w:sz w:val="24"/>
          <w:szCs w:val="24"/>
          <w:lang w:eastAsia="it-IT"/>
          <w14:ligatures w14:val="none"/>
        </w:rPr>
        <w:t xml:space="preserve">L’Apostolo Pietro, nel giorno di Pentecoste è mirabile esempio di un cuore che sta contemporaneamente nel cuore delle Scritture profetiche, nel cuore dello Spirito Santo e nel cuore della storia. </w:t>
      </w:r>
    </w:p>
    <w:p w14:paraId="2813A862"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Mentre stava compiendosi il giorno della Pentecoste, si trovavano tutti insieme nello stesso luogo. Venne all’improvviso dal cielo un fragore, quasi un vento che si abbatte impetuoso, e riempì tutta la casa dove stavano. Apparvero loro lingue come di fuoco, che si dividevano, e si posarono su ciascuno di loro, e tutti furono colmati di Spirito Santo e cominciarono a parlare in altre lingue, nel modo in cui lo Spirito dava loro il potere di esprimersi.</w:t>
      </w:r>
    </w:p>
    <w:p w14:paraId="152F8215"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 xml:space="preserve">Abitavano allora a Gerusalemme Giudei osservanti, di ogni nazione che è sotto il cielo. A quel rumore, la folla si radunò e rimase turbata, perché ciascuno li udiva parlare nella propria lingua. Erano stupiti e, fuori di sé per la meraviglia, dicevano: «Tutti costoro che parlano non sono forse Galilei? E come mai ciascuno di noi sente parlare nella propria lingua nativa? Siamo Parti, Medi, Elamiti, abitanti della Mesopotamia, della Giudea e della Cappadòcia, del Ponto e dell’Asia, della Frìgia e della Panfìlia, dell’Egitto e delle parti della Libia vicino a Cirene, Romani qui residenti, Giudei e prosèliti, Cretesi e Arabi, e li udiamo parlare nelle nostre lingue delle grandi opere di Dio». Tutti erano stupefatti e perplessi, e si chiedevano l’un l’altro: «Che cosa significa questo?». Altri invece li deridevano e dicevano: «Si sono ubriacati di vino dolce». Allora Pietro con gli Undici si alzò in piedi e a voce alta parlò a loro così: «Uomini di Giudea, e voi tutti abitanti di Gerusalemme, vi sia noto questo e fate attenzione alle mie parole. Questi uomini non sono </w:t>
      </w:r>
      <w:r w:rsidRPr="00FB2A0D">
        <w:rPr>
          <w:rFonts w:ascii="Arial" w:eastAsia="Times New Roman" w:hAnsi="Arial" w:cs="Times New Roman"/>
          <w:i/>
          <w:iCs/>
          <w:kern w:val="0"/>
          <w:sz w:val="24"/>
          <w:szCs w:val="24"/>
          <w:lang w:eastAsia="it-IT"/>
          <w14:ligatures w14:val="none"/>
        </w:rPr>
        <w:lastRenderedPageBreak/>
        <w:t>ubriachi, come voi supponete: sono infatti le nove del mattino; accade invece quello che fu detto per mezzo del profeta Gioele: Avverrà: negli ultimi giorni – dice Dio – su tutti effonderò il mio Spirito; i vostri figli e le vostre figlie profeteranno, i vostri giovani avranno visioni e i vostri anziani faranno sogni. E anche sui miei servi e sulle mie serve in quei giorni effonderò il mio Spirito ed essi profeteranno. Farò prodigi lassù nel cielo e segni quaggiù sulla terra, sangue, fuoco e nuvole di fumo. Il sole si muterà in tenebra e la luna in sangue, prima che giunga il giorno del Signore, giorno grande e glorioso. E avverrà: chiunque invocherà il nome del Signore sarà salvato.</w:t>
      </w:r>
    </w:p>
    <w:p w14:paraId="5A9E283C"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Uomini d’Israele, ascoltate queste parole: Gesù di Nàzaret – uomo accreditato da Dio presso di voi per mezzo di miracoli, prodigi e segni, che Dio stesso fece tra voi per opera sua, come voi sapete bene –, consegnato a voi secondo il prestabilito disegno e la prescienza di Dio, voi, per mano di pagani, l’avete crocifisso e l’avete ucciso. Ora Dio lo ha risuscitato, liberandolo dai dolori della morte, perché non era possibile che questa lo tenesse in suo potere. Dice infatti Davide a suo riguardo: Contemplavo sempre il Signore innanzi a me; egli sta alla mia destra, perché io non vacilli. Per questo si rallegrò il mio cuore ed esultò la mia lingua, e anche la mia carne riposerà nella speranza, perché tu non abbandonerai la mia vita negli inferi né permetterai che il tuo Santo subisca la corruzione. Mi hai fatto conoscere le vie della vita, mi colmerai di gioia con la tua presenza.</w:t>
      </w:r>
    </w:p>
    <w:p w14:paraId="007A6004"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Fratelli, mi sia lecito dirvi francamente, riguardo al patriarca Davide, che egli morì e fu sepolto e il suo sepolcro è ancora oggi fra noi. Ma poiché era profeta e sapeva che Dio gli aveva giurato solennemente di far sedere sul suo trono un suo discendente, previde la risurrezione di Cristo e ne parlò: questi non fu abbandonato negli inferi, né la sua carne subì la corruzione.</w:t>
      </w:r>
    </w:p>
    <w:p w14:paraId="71C2213D"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Questo Gesù, Dio lo ha risuscitato e noi tutti ne siamo testimoni. Innalzato dunque alla destra di Dio e dopo aver ricevuto dal Padre lo Spirito Santo promesso, lo ha effuso, come voi stessi potete vedere e udire. Davide infatti non salì al cielo; tuttavia egli dice: Disse il Signore al mio Signore: siedi alla mia destra, finché io ponga i tuoi nemici come sgabello dei tuoi piedi. Sappia dunque con certezza tutta la casa d’Israele che Dio ha costituito Signore e Cristo quel Gesù che voi avete crocifisso».</w:t>
      </w:r>
    </w:p>
    <w:p w14:paraId="3F820C4F"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All’udire queste cose si sentirono trafiggere il cuore e dissero a Pietro e agli altri apostoli: «Che cosa dobbiamo fare, fratelli?». E Pietro disse loro: «Convertitevi e ciascuno di voi si faccia battezzare nel nome di Gesù Cristo, per il perdono dei vostri peccati, e riceverete il dono dello Spirito Santo. Per voi infatti è la promessa e per i vostri figli e per tutti quelli che sono lontani, quanti ne chiamerà il Signore Dio nostro». Con molte altre parole rendeva testimonianza e li esortava: «Salvatevi da questa generazione perversa!». Allora coloro che accolsero la sua parola furono battezzati e quel giorno furono aggiunte circa tremila persone.</w:t>
      </w:r>
    </w:p>
    <w:p w14:paraId="7B1F0E55" w14:textId="77777777" w:rsidR="00BC51BF"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 xml:space="preserve">Erano perseveranti nell’insegnamento degli apostoli e nella comunione, nello spezzare il pane e nelle preghiere. Un senso di timore era in tutti, e prodigi e segni avvenivano per opera degli apostoli. Tutti i credenti stavano insieme e </w:t>
      </w:r>
      <w:r w:rsidRPr="00FB2A0D">
        <w:rPr>
          <w:rFonts w:ascii="Arial" w:eastAsia="Times New Roman" w:hAnsi="Arial" w:cs="Times New Roman"/>
          <w:i/>
          <w:iCs/>
          <w:kern w:val="0"/>
          <w:sz w:val="24"/>
          <w:szCs w:val="24"/>
          <w:lang w:eastAsia="it-IT"/>
          <w14:ligatures w14:val="none"/>
        </w:rPr>
        <w:lastRenderedPageBreak/>
        <w:t xml:space="preserve">avevano ogni cosa in comune; vendevano le loro proprietà e sostanze e le dividevano con tutti, secondo il bisogno di ciascuno. Ogni giorno erano perseveranti insieme nel tempio e, spezzando il pane nelle case, prendevano cibo con letizia e semplicità di cuore, lodando Dio e godendo il favore di tutto il popolo. Intanto il Signore ogni giorno aggiungeva alla comunità quelli che erano salvati (At 2,1-47). </w:t>
      </w:r>
    </w:p>
    <w:p w14:paraId="10B6D583" w14:textId="77777777" w:rsidR="00A20E84" w:rsidRDefault="00A20E84" w:rsidP="005A00A5">
      <w:pPr>
        <w:spacing w:after="240" w:line="240" w:lineRule="auto"/>
        <w:jc w:val="both"/>
        <w:rPr>
          <w:rFonts w:ascii="Arial" w:eastAsia="Times New Roman" w:hAnsi="Arial" w:cs="Times New Roman"/>
          <w:i/>
          <w:iCs/>
          <w:kern w:val="0"/>
          <w:sz w:val="24"/>
          <w:szCs w:val="24"/>
          <w:lang w:eastAsia="it-IT"/>
          <w14:ligatures w14:val="none"/>
        </w:rPr>
      </w:pPr>
    </w:p>
    <w:p w14:paraId="7175D8B3" w14:textId="77777777" w:rsidR="00BC51BF" w:rsidRPr="00755745" w:rsidRDefault="00BC51BF" w:rsidP="005A00A5">
      <w:pPr>
        <w:spacing w:after="240"/>
        <w:rPr>
          <w:rFonts w:ascii="Arial" w:hAnsi="Arial" w:cs="Arial"/>
          <w:b/>
          <w:bCs/>
          <w:sz w:val="24"/>
          <w:szCs w:val="24"/>
          <w:lang w:eastAsia="it-IT"/>
        </w:rPr>
      </w:pPr>
      <w:bookmarkStart w:id="323" w:name="_Toc96766928"/>
      <w:r w:rsidRPr="00755745">
        <w:rPr>
          <w:rFonts w:ascii="Arial" w:hAnsi="Arial" w:cs="Arial"/>
          <w:b/>
          <w:bCs/>
          <w:sz w:val="24"/>
          <w:szCs w:val="24"/>
          <w:lang w:eastAsia="it-IT"/>
        </w:rPr>
        <w:t>Ulteriori riflessioni</w:t>
      </w:r>
      <w:bookmarkEnd w:id="323"/>
    </w:p>
    <w:p w14:paraId="510734C0" w14:textId="77777777" w:rsidR="00BC51BF" w:rsidRPr="004C4B0A"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4C4B0A">
        <w:rPr>
          <w:rFonts w:ascii="Arial" w:eastAsia="Times New Roman" w:hAnsi="Arial" w:cs="Times New Roman"/>
          <w:kern w:val="0"/>
          <w:sz w:val="24"/>
          <w:szCs w:val="24"/>
          <w:lang w:eastAsia="it-IT"/>
          <w14:ligatures w14:val="none"/>
        </w:rPr>
        <w:t>Ogni discepolo di Gesù è chiamato a presentare ad ogni discepolo di Gesù e ad ogni altro uomo che vive sulla nostra terra, un ritratto ogni giorno più perfetto e più bello di Cristo Signore. Come potrà fare questo? Impegnandosi a conservare il suo cuore nel Vangelo e nello Spirito Santo. Conserverà il cuore nel Vangelo, se quotidianamente si impegnerà alla sua lettura e meditazione. Se si obbligherà ad ascoltare l’insegnamento che risuona nella Chiesa. Conserverà il suo cuore nello Spirito Santo se non si allontanerà mai dalla sana dottrina che sempre lo Spirito del Signore gli dovrà vivificare perché diventi nutrimento per il suo cuore e la sua anima. Ecco perché diviene necessario, anzi dispensabile che Tito, Vescovo della Chiesa di Cristo Gesù, insegni quanto l’Apostolo Paolo gli ha lasciato come sua eredità: il Vangelo di Cristo Gesù, non un Vangelo diverso, e le sacre profezie contenute nelle divine Scritture. Se però Tito non rimane fedele al patrimonio dottrinale e spirituale che ha ricevuto dall’Apostolo Paolo, ben presto tutto il gregge si smarrirà. Senza il pastore che lo guida nei pascoli della purissima verità di Cristo Gesù, nessun gregge rimarrà nel cuore della Scrittura e nel cuore dello Spirito Santo. Manca colui che sempre dovrà donare questi due cuori. Il corpo di Cristo vive se ognuno dona a tutto il corpo quanto lo Spirito Santo gli ha dato in doni, in carismi, in talenti. Il corpo soffre anche se uno solo dei sui membri, omette di portare a frutto il dono ricevuto per offrirlo a tutto il corpo perché la sua vita cresca e si arricchisca sempre di più. Ecco ora alcuni pensieri che possono aiutarci a fare luce sul mistero del corpo di Cristo.</w:t>
      </w:r>
    </w:p>
    <w:p w14:paraId="1C7F8EFB" w14:textId="77777777" w:rsidR="00BC51BF" w:rsidRPr="002D1C87" w:rsidRDefault="00BC51BF" w:rsidP="005A00A5">
      <w:pPr>
        <w:spacing w:after="240"/>
        <w:rPr>
          <w:rFonts w:ascii="Arial" w:hAnsi="Arial" w:cs="Arial"/>
          <w:b/>
          <w:bCs/>
          <w:sz w:val="24"/>
          <w:szCs w:val="24"/>
          <w:lang w:eastAsia="it-IT"/>
        </w:rPr>
      </w:pPr>
      <w:bookmarkStart w:id="324" w:name="_Toc96766929"/>
      <w:r w:rsidRPr="002D1C87">
        <w:rPr>
          <w:rFonts w:ascii="Arial" w:hAnsi="Arial" w:cs="Arial"/>
          <w:b/>
          <w:bCs/>
          <w:sz w:val="24"/>
          <w:szCs w:val="24"/>
          <w:lang w:eastAsia="it-IT"/>
        </w:rPr>
        <w:t>L’ignoranza è sempre da estirpare</w:t>
      </w:r>
      <w:bookmarkEnd w:id="324"/>
    </w:p>
    <w:p w14:paraId="649CF5DE" w14:textId="77777777" w:rsidR="00BC51BF" w:rsidRPr="004C4B0A"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4C4B0A">
        <w:rPr>
          <w:rFonts w:ascii="Arial" w:eastAsia="Times New Roman" w:hAnsi="Arial" w:cs="Times New Roman"/>
          <w:kern w:val="0"/>
          <w:sz w:val="24"/>
          <w:szCs w:val="24"/>
          <w:lang w:eastAsia="it-IT"/>
          <w14:ligatures w14:val="none"/>
        </w:rPr>
        <w:t xml:space="preserve">Il cristiano deve vivere in una conoscenza delle cose di Dio sempre più perfetta. Egli deve camminare, sorretto, confortato e guidato dallo Spirito di Dio, nella Chiesa, verso la verità tutta intera. La sua vocazione è quella di aprirsi allo Spirito di Dio, di lasciarsi guidare e condurre da Lui al fine di ottenere quella perfetta scienza nelle cose di Dio, che diviene in lui anche perfetta obbedienza. Si conosce Dio, la sua volontà, si obbedisce a Dio compiendo la sua volontà. Chi deve togliere l’ignoranza in lui è l’apostolo del Signore. È lo strumento dello Spirito Santo, che deve chiamare ogni uomo alla verità, che deve istruire ogni uomo nella verità, che deve far progredire ogni uomo di verità in verità, fino a raggiungere la verità tutta intera. Senza l’apostolo del Signore che guida e senza il cristiano che si lascia guidare si va dietro gli idoli muti e si agisce per impulsi del momento. Avviene l’oscuramento della luce nell’uomo che non si lascia guidare dallo Spirito Santo. Cammina di idolatria in idolatria chi coltiva l’ignoranza nella scienza di Dio. L’idolatria altro non è che l’assurdo umano. Quanto più </w:t>
      </w:r>
      <w:r w:rsidRPr="004C4B0A">
        <w:rPr>
          <w:rFonts w:ascii="Arial" w:eastAsia="Times New Roman" w:hAnsi="Arial" w:cs="Times New Roman"/>
          <w:kern w:val="0"/>
          <w:sz w:val="24"/>
          <w:szCs w:val="24"/>
          <w:lang w:eastAsia="it-IT"/>
          <w14:ligatures w14:val="none"/>
        </w:rPr>
        <w:lastRenderedPageBreak/>
        <w:t xml:space="preserve">l’apostolo del Signore investirà in annunzio, in ammaestramento, in catechesi, in guida spirituale, in predicazione, in formazione, tanto più libererà gli uomini dall’ignoranza, li proteggerà dall’idolatria e li allontanerà da essa, porrà le radici dell’amore e delle verità nei cuori, metterà in essi il Vangelo di Cristo Gesù che è l’unico fondamento per una retta, sana e salutare moralità tra gli uomini. L’apostolo del Signore è come la luce, se lui si spegne tutto il mondo attorno a lui si spegne, se lui si accende tutto il mondo si accende; se lui brilla poco, il mondo precipita nel buio etico, morale; se lui si ravviva anche il mondo attorno a lui riceve nuova linfa di luce e di verità, nuova linfa di retto comportamento, di sanità morale e spirituale. </w:t>
      </w:r>
    </w:p>
    <w:p w14:paraId="749138CF" w14:textId="77777777" w:rsidR="00BC51BF" w:rsidRPr="002D1C87" w:rsidRDefault="00BC51BF" w:rsidP="005A00A5">
      <w:pPr>
        <w:spacing w:after="240"/>
        <w:rPr>
          <w:rFonts w:ascii="Arial" w:hAnsi="Arial" w:cs="Arial"/>
          <w:b/>
          <w:bCs/>
          <w:sz w:val="24"/>
          <w:szCs w:val="24"/>
          <w:lang w:eastAsia="it-IT"/>
        </w:rPr>
      </w:pPr>
      <w:bookmarkStart w:id="325" w:name="_Toc96766930"/>
      <w:r w:rsidRPr="002D1C87">
        <w:rPr>
          <w:rFonts w:ascii="Arial" w:hAnsi="Arial" w:cs="Arial"/>
          <w:b/>
          <w:bCs/>
          <w:sz w:val="24"/>
          <w:szCs w:val="24"/>
          <w:lang w:eastAsia="it-IT"/>
        </w:rPr>
        <w:t>Ministero di luce</w:t>
      </w:r>
      <w:bookmarkEnd w:id="325"/>
      <w:r w:rsidRPr="002D1C87">
        <w:rPr>
          <w:rFonts w:ascii="Arial" w:hAnsi="Arial" w:cs="Arial"/>
          <w:b/>
          <w:bCs/>
          <w:sz w:val="24"/>
          <w:szCs w:val="24"/>
          <w:lang w:eastAsia="it-IT"/>
        </w:rPr>
        <w:t xml:space="preserve"> </w:t>
      </w:r>
    </w:p>
    <w:p w14:paraId="023D6460" w14:textId="77777777" w:rsidR="00BC51BF" w:rsidRPr="004C4B0A" w:rsidRDefault="00BC51BF" w:rsidP="004C4B0A">
      <w:pPr>
        <w:spacing w:after="240" w:line="240" w:lineRule="auto"/>
        <w:jc w:val="both"/>
        <w:rPr>
          <w:rFonts w:ascii="Arial" w:eastAsia="Times New Roman" w:hAnsi="Arial" w:cs="Times New Roman"/>
          <w:kern w:val="0"/>
          <w:sz w:val="24"/>
          <w:szCs w:val="24"/>
          <w:lang w:eastAsia="it-IT"/>
          <w14:ligatures w14:val="none"/>
        </w:rPr>
      </w:pPr>
      <w:r w:rsidRPr="004C4B0A">
        <w:rPr>
          <w:rFonts w:ascii="Arial" w:eastAsia="Times New Roman" w:hAnsi="Arial" w:cs="Times New Roman"/>
          <w:kern w:val="0"/>
          <w:sz w:val="24"/>
          <w:szCs w:val="24"/>
          <w:lang w:eastAsia="it-IT"/>
          <w14:ligatures w14:val="none"/>
        </w:rPr>
        <w:t xml:space="preserve">Quello dell’apostolo del Signore è un ministero di luce. Egli deve attingere la vera luce nello Spirito del Signore, lasciarsi con essa illuminare l’intera vita; darla al mondo intero perché sia dalla stessa luce illuminato, riscaldato, vivificato. Per attingere la luce dello Spirito Santo bisogna essere nello Spirito Santo e nello Spirito Santo si è attraverso una radicale e profonda conversione quotidiana alla Parola di Cristo Gesù. Ci si converte alla Parola, si entra nello Spirito Santo, in Lui si vede la verità, in Lui la si ama, in Lui la si compie, ma anche in Lui la si dice. Chi è nello Spirito di Cristo dice la verità di Cristo. Oggi questo ministero di luce è quasi sempre svolto senza lo Spirito del Signore, perché non si vive nella Parola del Signore; c’è un distacco di vita dalla Parola. La Parola viene esaminata come se fosse fuori di noi, come se non ci appartenesse, oppure la si dice per ufficio, ma senza la nostra implicazione in essa. La verità di Cristo – lo si è già detto – non è una ripetizione di frasi, di parole, di concetti che abbiamo appreso altrove, trovato in qualche libro, o letto nel Vangelo, o nella Sacra Scrittura; non è neanche il commento di qualche testo dei Padri o del Magistero. La verità è la Parola che diviene carne in noi; solo questa possiamo dire ai fratelli, perché solo questa è resa credibile dallo Spirito Santo che abita in noi e vi abita perché in noi dimora la Parola di Cristo Gesù. </w:t>
      </w:r>
    </w:p>
    <w:p w14:paraId="08405E11" w14:textId="77777777" w:rsidR="00BC51BF" w:rsidRPr="004C4B0A" w:rsidRDefault="00BC51BF" w:rsidP="005A00A5">
      <w:pPr>
        <w:spacing w:after="240"/>
        <w:rPr>
          <w:rFonts w:ascii="Arial" w:hAnsi="Arial" w:cs="Arial"/>
          <w:b/>
          <w:bCs/>
          <w:sz w:val="24"/>
          <w:szCs w:val="24"/>
          <w:lang w:eastAsia="it-IT"/>
        </w:rPr>
      </w:pPr>
      <w:bookmarkStart w:id="326" w:name="_Toc96766931"/>
      <w:r w:rsidRPr="004C4B0A">
        <w:rPr>
          <w:rFonts w:ascii="Arial" w:hAnsi="Arial" w:cs="Arial"/>
          <w:b/>
          <w:bCs/>
          <w:sz w:val="24"/>
          <w:szCs w:val="24"/>
          <w:lang w:eastAsia="it-IT"/>
        </w:rPr>
        <w:t>Carismi diversi, unico Spirito</w:t>
      </w:r>
      <w:bookmarkEnd w:id="326"/>
      <w:r w:rsidRPr="004C4B0A">
        <w:rPr>
          <w:rFonts w:ascii="Arial" w:hAnsi="Arial" w:cs="Arial"/>
          <w:b/>
          <w:bCs/>
          <w:sz w:val="24"/>
          <w:szCs w:val="24"/>
          <w:lang w:eastAsia="it-IT"/>
        </w:rPr>
        <w:t xml:space="preserve"> </w:t>
      </w:r>
    </w:p>
    <w:p w14:paraId="28656595" w14:textId="77777777" w:rsidR="00BC51BF" w:rsidRPr="004C4B0A"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4C4B0A">
        <w:rPr>
          <w:rFonts w:ascii="Arial" w:eastAsia="Times New Roman" w:hAnsi="Arial" w:cs="Times New Roman"/>
          <w:kern w:val="0"/>
          <w:sz w:val="24"/>
          <w:szCs w:val="24"/>
          <w:lang w:eastAsia="it-IT"/>
          <w14:ligatures w14:val="none"/>
        </w:rPr>
        <w:t xml:space="preserve">La verità che tutti devono vivere è questa: come luce divina, come forza irresistibile, l’unico Spirito di Dio, su ogni uomo, su ogni battezzato, in ogni comunità fa discendere un raggio particolare della sua potenza, un suo particolare dono d’amore. L’altra verità è collegata in modo del tutto singolare a questa: adora veramente Dio, lo serve, lo ama, solo chi riconosce, accoglie, rispetta e si lascia nutrire dell’opera di Dio negli altri. Chi non fa questo, non adora il Signore; chi non fa questo non possiede il vero Dio, non è nella vera luce dello Spirito, è in quella superbia e presunzione che non solo rinnega Dio, lo distrugge in se stesso e negli altri. Nessun carisma potrà mai fruttificare per la vita eterna, per produrre, cioè, vita eterna in sé e negli altri, se manca della necessaria nutrizione del carisma degli altri, di ogni carisma che il Signore ha dato agli altri e lo ha dato proprio per nutrire il nostro carisma. Siamo nel cuore del mistero dell’umiltà. L’umile è colui che riconosce che solo Dio è il Signore della sua vita e solo nella sua volontà lui possiede la vita, cresce nella vita, matura frutti di vita. È proprio della volontà di Dio che noi riconosciamo le vie attraverso cui Egli si </w:t>
      </w:r>
      <w:r w:rsidRPr="004C4B0A">
        <w:rPr>
          <w:rFonts w:ascii="Arial" w:eastAsia="Times New Roman" w:hAnsi="Arial" w:cs="Times New Roman"/>
          <w:kern w:val="0"/>
          <w:sz w:val="24"/>
          <w:szCs w:val="24"/>
          <w:lang w:eastAsia="it-IT"/>
          <w14:ligatures w14:val="none"/>
        </w:rPr>
        <w:lastRenderedPageBreak/>
        <w:t xml:space="preserve">serve per nutrire la nostra vita, e queste vie sono i carismi di cui il suo Santo Spirito ha arricchito i nostri fratelli. Come noi dobbiamo nutrirci e avvalerci dei carismi degli altri, così anche gli altri devono avvalersi e nutrirsi dei nostri carismi. Questo richiede in noi disponibilità al dono, al servizio, prontezza nell’essere per gli altri. Richiede soprattutto una concezione mentale conforme alla verità di Dio, mentalità che vuole che noi siamo servi dei fratelli solo in ordine al dono che noi possediamo. Dio ce lo ha dato per gli altri, agli altri dobbiamo darlo; per gli altri dobbiamo vivere, gli altri dobbiamo servire. Con questa nuova mente, mente di fede e di verità, certamente il nostro dono matura, cresce; porta frutti di vita eterna per noi stessi e per i fratelli. </w:t>
      </w:r>
    </w:p>
    <w:p w14:paraId="54F6C076" w14:textId="77777777" w:rsidR="00BC51BF" w:rsidRPr="002D1C87" w:rsidRDefault="00BC51BF" w:rsidP="005A00A5">
      <w:pPr>
        <w:spacing w:after="240"/>
        <w:rPr>
          <w:rFonts w:ascii="Arial" w:hAnsi="Arial" w:cs="Arial"/>
          <w:b/>
          <w:bCs/>
          <w:sz w:val="24"/>
          <w:szCs w:val="24"/>
          <w:lang w:eastAsia="it-IT"/>
        </w:rPr>
      </w:pPr>
      <w:bookmarkStart w:id="327" w:name="_Toc96766932"/>
      <w:r w:rsidRPr="002D1C87">
        <w:rPr>
          <w:rFonts w:ascii="Arial" w:hAnsi="Arial" w:cs="Arial"/>
          <w:b/>
          <w:bCs/>
          <w:sz w:val="24"/>
          <w:szCs w:val="24"/>
          <w:lang w:eastAsia="it-IT"/>
        </w:rPr>
        <w:t>Ministero, carismi, vocazione</w:t>
      </w:r>
      <w:bookmarkEnd w:id="327"/>
    </w:p>
    <w:p w14:paraId="19425A6E" w14:textId="77777777" w:rsidR="00BC51BF" w:rsidRPr="004C4B0A" w:rsidRDefault="00BC51BF" w:rsidP="004C4B0A">
      <w:pPr>
        <w:spacing w:after="240" w:line="240" w:lineRule="auto"/>
        <w:jc w:val="both"/>
        <w:rPr>
          <w:rFonts w:ascii="Arial" w:eastAsia="Times New Roman" w:hAnsi="Arial" w:cs="Times New Roman"/>
          <w:kern w:val="0"/>
          <w:sz w:val="24"/>
          <w:szCs w:val="24"/>
          <w:lang w:eastAsia="it-IT"/>
          <w14:ligatures w14:val="none"/>
        </w:rPr>
      </w:pPr>
      <w:r w:rsidRPr="004C4B0A">
        <w:rPr>
          <w:rFonts w:ascii="Arial" w:eastAsia="Times New Roman" w:hAnsi="Arial" w:cs="Times New Roman"/>
          <w:kern w:val="0"/>
          <w:sz w:val="24"/>
          <w:szCs w:val="24"/>
          <w:lang w:eastAsia="it-IT"/>
          <w14:ligatures w14:val="none"/>
        </w:rPr>
        <w:t xml:space="preserve">Tutto nel cristiano è opera dello Spirito Santo. È Lui la fonte di ogni ministero, di ogni carisma, di ogni vocazione all’interno della comunità cristiana. È anche Lui l’autore e la fonte di ogni altro dono di intelligenza, di sapienza, di scienza; ogni capacità viene da Lui e questo anche al di fuori della comunità cristiana. È Lui che aleggia sul cuore, sulla mente, sull’anima di ogni uomo per attrarlo alla luce vera, alla carità vera, alla speranza vera. Tutto ciò che di buono, di santo, di giusto si opera nel mondo avviene solo per sua mozione, ispirazione, aiuto, illuminazione. Lo Spirito è il datore della vita e dove c’è vita, sotto qualsiasi aspetto e forma, lì c’è Lui che dall’alto aleggia e infonde la sua grazia perché il disegno di Dio nell’uomo, che è quello di realizzare Cristo, possa compiersi, prima convertendosi a Cristo, poi lasciandosi trasformare in Cristo, sempre con l’opera della sua luce, della sua grazia, della sua comunione d’amore e di verità. In questo suo ininterrotto lavoro lo Spirito ha bisogno, necessita dell’opera strumentale della Chiesa e in modo del tutto particolare dell’apostolo del Signore. Se l’apostolo è assente, l’opera dello Spirito si perde. Lo Spirito può anche attrarre a Cristo Signore, se l’apostolo di Cristo non sigilla questa attrazione con la verità e con il sacramento della salvezza, l’opera dello Spirito non sortisce alcun frutto di grazia e di verità. Questo vale anche per ogni altro cristiano. Anche lui in vario modo è costituito strumento dello Spirito Santo, lo attesta il fatto che ogni carisma è dato per l’utilità comune, per aiutare gli altri a vivere e a realizzare la parola di Cristo in loro; se lui manca nel dono del suo carisma ai fratelli, questi possono anche non realizzare la Parola in loro, a causa del dono di cui sono privi, ma questa responsabilità non è da ascrivere allo Spirito Santo, è da attribuire a coloro che hanno fatto del dono di Dio un frutto da consumare ad esclusiva utilità della loro vita e per crescere in superbia presso i fratelli. È un serio e grave problema di coscienza questo, l’essere cioè noi strumenti dello Spirito Santo per la formazione di Cristo nei cuori. Bisogna che ci convinciamo seriamente che lo Spirito per portare a compimento il disegno di Dio in ogni uomo ha bisogno della Chiesa, dello strumento umano, ha bisogno di coloro che dispensano la grazia e la verità di Cristo per via esteriore. Se questo non viene fatto, noi riduciamo all’inazione lo Spirito Santo di Dio. Questo è peccato contro la salvezza, potrebbe in qualche modo essere peccato contro lo Spirito Santo, in quanto si combatte per omissione e, sempre per omissione, si impedisce l’opera della salvezza nel mondo. Per questa omissione siamo rei di morte eterna, perché siamo di coloro </w:t>
      </w:r>
      <w:r w:rsidRPr="004C4B0A">
        <w:rPr>
          <w:rFonts w:ascii="Arial" w:eastAsia="Times New Roman" w:hAnsi="Arial" w:cs="Times New Roman"/>
          <w:kern w:val="0"/>
          <w:sz w:val="24"/>
          <w:szCs w:val="24"/>
          <w:lang w:eastAsia="it-IT"/>
          <w14:ligatures w14:val="none"/>
        </w:rPr>
        <w:lastRenderedPageBreak/>
        <w:t xml:space="preserve">che chiudono le porte del regno dei cieli, le chiudono per sé e le chiudono per gli altri. Noi non entriamo, non permettiamo che altri vi entrino. </w:t>
      </w:r>
    </w:p>
    <w:p w14:paraId="2193EACE" w14:textId="77777777" w:rsidR="00BC51BF" w:rsidRPr="002D1C87" w:rsidRDefault="00BC51BF" w:rsidP="005A00A5">
      <w:pPr>
        <w:spacing w:after="240"/>
        <w:rPr>
          <w:rFonts w:ascii="Arial" w:hAnsi="Arial" w:cs="Arial"/>
          <w:b/>
          <w:bCs/>
          <w:sz w:val="24"/>
          <w:szCs w:val="24"/>
          <w:lang w:eastAsia="it-IT"/>
        </w:rPr>
      </w:pPr>
      <w:bookmarkStart w:id="328" w:name="_Toc96766933"/>
      <w:r w:rsidRPr="002D1C87">
        <w:rPr>
          <w:rFonts w:ascii="Arial" w:hAnsi="Arial" w:cs="Arial"/>
          <w:b/>
          <w:bCs/>
          <w:sz w:val="24"/>
          <w:szCs w:val="24"/>
          <w:lang w:eastAsia="it-IT"/>
        </w:rPr>
        <w:t>Nello Spirito e secondo i suoi desideri</w:t>
      </w:r>
      <w:bookmarkEnd w:id="328"/>
      <w:r w:rsidRPr="002D1C87">
        <w:rPr>
          <w:rFonts w:ascii="Arial" w:hAnsi="Arial" w:cs="Arial"/>
          <w:b/>
          <w:bCs/>
          <w:sz w:val="24"/>
          <w:szCs w:val="24"/>
          <w:lang w:eastAsia="it-IT"/>
        </w:rPr>
        <w:t xml:space="preserve"> </w:t>
      </w:r>
    </w:p>
    <w:p w14:paraId="42A3A732" w14:textId="77777777" w:rsidR="00BC51BF" w:rsidRPr="004C4B0A" w:rsidRDefault="00BC51BF" w:rsidP="005A00A5">
      <w:pPr>
        <w:spacing w:after="240" w:line="240" w:lineRule="auto"/>
        <w:jc w:val="both"/>
        <w:rPr>
          <w:rFonts w:ascii="Arial" w:eastAsia="Times New Roman" w:hAnsi="Arial" w:cs="Times New Roman"/>
          <w:spacing w:val="-2"/>
          <w:kern w:val="0"/>
          <w:sz w:val="24"/>
          <w:szCs w:val="24"/>
          <w:lang w:eastAsia="it-IT"/>
          <w14:ligatures w14:val="none"/>
        </w:rPr>
      </w:pPr>
      <w:r w:rsidRPr="004C4B0A">
        <w:rPr>
          <w:rFonts w:ascii="Arial" w:eastAsia="Times New Roman" w:hAnsi="Arial" w:cs="Times New Roman"/>
          <w:spacing w:val="-2"/>
          <w:kern w:val="0"/>
          <w:sz w:val="24"/>
          <w:szCs w:val="24"/>
          <w:lang w:eastAsia="it-IT"/>
          <w14:ligatures w14:val="none"/>
        </w:rPr>
        <w:t xml:space="preserve">C’è un altro convincimento che deve prendere forma nel nostro cuore, nella nostra mente: non solo lo Spirito è autore del dono in noi ed è fonte di ogni carisma e di ogni altra ricchezza spirituale che si riversa sull’umanità. Lo Spirito Santo deve essere anche l’animatore del carisma, del dono, della vocazione, della ricchezza spirituale con cui ci ha beneficato. Tutto deve essere vissuto per sua mozione, per sua ispirazione, tutto deve essere esercitato chiedendo a Lui che ci metta perennemente in comunione con la volontà del Padre, perché solamente essa si compia attraverso la nostra strumentalità umana, che è sempre strumentalità di grazia e di verità, di conversione e di dono della Parola della salvezza. L’apostolo, e in comunione con lui, ogni altro discepolo del Signore, deve perennemente essere adombrato dalla sua luce, riscaldato dal suo amore, fatto vero dalla sua verità, alimentato quotidianamente dalla sua grazia. Neanche un istante deve essere vissuto fuori dell’ombra dello Spirito Santo, altrimenti questo minuto o istante non è più dello Spirito, ma è dell’uomo. Tutto ciò che è dell’uomo non è per la salvezza dell’uomo, ma per la sua rovina, per la sua morte spirituale. È necessario che l’apostolo e il discepolo del Signore vivano in perenne stato di grazia santificante, vivano una relazione con lo Spirito del Signore che è di continua elevazione della sua mente in Dio perché s’impetri da Lui tutta quella saggezza, quella sapienza, quella intelligenza che li aiutino a fare solamente ciò che è conforme alla volontà di Dio, liberandosi da ogni tentazione che essi incontreranno sul loro cammino e che li porteranno di certo lontano dai voleri di Dio e dalla sua verità. Occorre che l’uomo faccia rifiorire tutta la sua interiorità, lasciandosi liberare dallo stesso Spirito del Signore da tutte quelle esteriorità che sono per lui potentissime tentazioni che lo distraggono da Dio, facendolo vivere come se Dio non esistesse, come se tutto dipendesse dalla razionalità e dalla volontà dell’uomo. Quando un discepolo del Signore realizza in ogni istante i desideri di Dio, fiorisce la santità attorno a lui e molti sono i frutti di conversione e di santificazione da lui prodotti. </w:t>
      </w:r>
    </w:p>
    <w:p w14:paraId="1B51F226" w14:textId="77777777" w:rsidR="00BC51BF" w:rsidRPr="002D1C87" w:rsidRDefault="00BC51BF" w:rsidP="005A00A5">
      <w:pPr>
        <w:spacing w:after="240"/>
        <w:rPr>
          <w:rFonts w:ascii="Arial" w:hAnsi="Arial" w:cs="Arial"/>
          <w:b/>
          <w:bCs/>
          <w:sz w:val="24"/>
          <w:szCs w:val="24"/>
          <w:lang w:eastAsia="it-IT"/>
        </w:rPr>
      </w:pPr>
      <w:bookmarkStart w:id="329" w:name="_Toc96766934"/>
      <w:r w:rsidRPr="002D1C87">
        <w:rPr>
          <w:rFonts w:ascii="Arial" w:hAnsi="Arial" w:cs="Arial"/>
          <w:b/>
          <w:bCs/>
          <w:sz w:val="24"/>
          <w:szCs w:val="24"/>
          <w:lang w:eastAsia="it-IT"/>
        </w:rPr>
        <w:t>I principi che regolano la vita dell’unico corpo</w:t>
      </w:r>
      <w:bookmarkEnd w:id="329"/>
    </w:p>
    <w:p w14:paraId="31C34C22" w14:textId="77777777" w:rsidR="00BC51BF" w:rsidRPr="004C4B0A" w:rsidRDefault="00BC51BF" w:rsidP="005A00A5">
      <w:pPr>
        <w:spacing w:after="240" w:line="240" w:lineRule="auto"/>
        <w:jc w:val="both"/>
        <w:rPr>
          <w:rFonts w:ascii="Arial" w:eastAsia="Times New Roman" w:hAnsi="Arial" w:cs="Times New Roman"/>
          <w:spacing w:val="-2"/>
          <w:kern w:val="0"/>
          <w:sz w:val="24"/>
          <w:szCs w:val="24"/>
          <w:lang w:eastAsia="it-IT"/>
          <w14:ligatures w14:val="none"/>
        </w:rPr>
      </w:pPr>
      <w:r w:rsidRPr="004C4B0A">
        <w:rPr>
          <w:rFonts w:ascii="Arial" w:eastAsia="Times New Roman" w:hAnsi="Arial" w:cs="Times New Roman"/>
          <w:spacing w:val="-2"/>
          <w:kern w:val="0"/>
          <w:sz w:val="24"/>
          <w:szCs w:val="24"/>
          <w:lang w:eastAsia="it-IT"/>
          <w14:ligatures w14:val="none"/>
        </w:rPr>
        <w:t xml:space="preserve">Uno è il Signore, uno è il corpo, una è la luce che illumina il corpo e una è la grazia che lo alimenta; uno è il fine del corpo e una la sua realizzazione. Se non si parte da questo principio di unità, di vitalità, di finalità e di realizzazione, tutto risulterà alla fine vano, inutile, infruttuoso. C’è una nuova mentalità che dobbiamo creare nelle comunità cristiane, ma questa mentalità non potrà mai essere creata, se l’apostolo del Signore, colui che ha il posto di Cristo in seno alla comunità, non si convince lui per primo che la finalità e la realizzazione che il corpo di Cristo deve fruttificare non è lui a definirla, a stabilirla, a volerla; non è neanche lui che la può modificare in parte o </w:t>
      </w:r>
      <w:r w:rsidRPr="004C4B0A">
        <w:rPr>
          <w:rFonts w:ascii="Arial" w:eastAsia="Times New Roman" w:hAnsi="Arial" w:cs="Times New Roman"/>
          <w:i/>
          <w:iCs/>
          <w:spacing w:val="-2"/>
          <w:kern w:val="0"/>
          <w:sz w:val="24"/>
          <w:szCs w:val="24"/>
          <w:lang w:val="la-Latn" w:eastAsia="it-IT"/>
          <w14:ligatures w14:val="none"/>
        </w:rPr>
        <w:t>in toto</w:t>
      </w:r>
      <w:r w:rsidRPr="004C4B0A">
        <w:rPr>
          <w:rFonts w:ascii="Arial" w:eastAsia="Times New Roman" w:hAnsi="Arial" w:cs="Times New Roman"/>
          <w:spacing w:val="-2"/>
          <w:kern w:val="0"/>
          <w:sz w:val="24"/>
          <w:szCs w:val="24"/>
          <w:lang w:eastAsia="it-IT"/>
          <w14:ligatures w14:val="none"/>
        </w:rPr>
        <w:t xml:space="preserve">, non è lui che può darle altra finalizzazione o altra produzione; non è lui che può tracciare il cammino del corpo di Cristo nella storia. Chi può operare questo è solo il Padre dei cieli. Lui lo comunica e lo realizza attraverso il suo Santo Spirito. L’apostolo del Signore, ogni suo discepolo, è colui che sempre deve stare in ascolto dello Spirito, deve avere la sua anima sempre </w:t>
      </w:r>
      <w:r w:rsidRPr="004C4B0A">
        <w:rPr>
          <w:rFonts w:ascii="Arial" w:eastAsia="Times New Roman" w:hAnsi="Arial" w:cs="Times New Roman"/>
          <w:spacing w:val="-2"/>
          <w:kern w:val="0"/>
          <w:sz w:val="24"/>
          <w:szCs w:val="24"/>
          <w:lang w:eastAsia="it-IT"/>
          <w14:ligatures w14:val="none"/>
        </w:rPr>
        <w:lastRenderedPageBreak/>
        <w:t>nel cielo, presso il suo trono, nell’umile atteggiamento di chi sa di essere solo discepolo dello Spirito e che ha bisogno dei suoi insegnamenti e ammaestramenti, al fine di svolgere con sapienza ispirata il ministero che il Padre dei cieli gli ha concesso perché il corpo di Cristo compia nella storia la sua missione di chiamare ogni uomo alla salvezza, introducendolo nell’amore del Padre, del Figlio e dello Spirito Santo, guidandolo giorno per giorno attraverso il deserto della vita fino al conseguimento della gloria eterna, nel Paradiso. Se non si lavora con questi principi di verità eterna, se non si lavora per compiere il fine soprannaturale del corpo di Cristo, ci troveremo sempre a lamentarci che le cose non vanno negli altri, mentre in realtà è in noi che non vanno, perché abbiamo dimenticato che tutto discende dal cielo, che tutto deve discendere dal cielo, anche il più piccolo pensiero, anche la singola parola che dobbiamo dire ai fratelli per portarli a Cristo Gesù, per farli suo corpo, suo strumento di verità e di grazia in questo mondo.</w:t>
      </w:r>
    </w:p>
    <w:p w14:paraId="2C4C9443" w14:textId="77777777" w:rsidR="00BC51BF" w:rsidRPr="002D1C87" w:rsidRDefault="00BC51BF" w:rsidP="005A00A5">
      <w:pPr>
        <w:spacing w:after="240"/>
        <w:rPr>
          <w:rFonts w:ascii="Arial" w:hAnsi="Arial" w:cs="Arial"/>
          <w:b/>
          <w:bCs/>
          <w:sz w:val="24"/>
          <w:szCs w:val="24"/>
          <w:lang w:eastAsia="it-IT"/>
        </w:rPr>
      </w:pPr>
      <w:bookmarkStart w:id="330" w:name="_Toc96766935"/>
      <w:r w:rsidRPr="002D1C87">
        <w:rPr>
          <w:rFonts w:ascii="Arial" w:hAnsi="Arial" w:cs="Arial"/>
          <w:b/>
          <w:bCs/>
          <w:sz w:val="24"/>
          <w:szCs w:val="24"/>
          <w:lang w:eastAsia="it-IT"/>
        </w:rPr>
        <w:t>La verità nella carità. La comunione è la vita del corpo.</w:t>
      </w:r>
      <w:bookmarkEnd w:id="330"/>
      <w:r w:rsidRPr="002D1C87">
        <w:rPr>
          <w:rFonts w:ascii="Arial" w:hAnsi="Arial" w:cs="Arial"/>
          <w:b/>
          <w:bCs/>
          <w:sz w:val="24"/>
          <w:szCs w:val="24"/>
          <w:lang w:eastAsia="it-IT"/>
        </w:rPr>
        <w:t xml:space="preserve"> </w:t>
      </w:r>
    </w:p>
    <w:p w14:paraId="10E09500" w14:textId="77777777" w:rsidR="00BC51BF" w:rsidRPr="004C4B0A"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4C4B0A">
        <w:rPr>
          <w:rFonts w:ascii="Arial" w:eastAsia="Times New Roman" w:hAnsi="Arial" w:cs="Times New Roman"/>
          <w:kern w:val="0"/>
          <w:sz w:val="24"/>
          <w:szCs w:val="24"/>
          <w:lang w:eastAsia="it-IT"/>
          <w14:ligatures w14:val="none"/>
        </w:rPr>
        <w:t>Cosa è la verità? La verità è la natura stessa di Dio. Dio è verità: sommo ed infinito bene. Questo sommo ed infinito bene è bene che si dona. Questa è la carità. È il bene che si dona, che si comunica, che si partecipa agli altri. Il dono è la natura stessa della carità, perché la carità è dono. Ma cosa dona Dio? Dona se stesso, comunica qualcosa di sé. Nella creazione ci ha partecipato la vita facendoci a sua immagine e somiglianza; nella redenzione ci ha donato se stesso in Cristo Gesù dall’alto della Croce. Il dono più grande di Dio per noi è Cristo Crocifisso, perché in Cristo Crocifisso è l’annientamento di Dio per amore. In Cristo Dio si lascia consumare totalmente dal suo amore per noi; in Cristo Dio non ha più nulla da poterci dare. Se Dio volesse amare di più l’uomo, non potrebbe, perché oltre la sua morte per amore, nulla può essere dato all’uomo. Inoltre in Cristo non solo è morto per noi, per noi anche è risorto per renderci partecipi di questa nuova vita. Infine nell’Eucaristia si è fatto cibo e bevanda di vita eterna, perché la nostra vita fosse tutta assimilata dalla sua e resa divina. Tutto l’essere di Dio è stato donato in Cristo. Questa è la carità. Si comprende allora che a partire da Dio non esiste carità se non nel dono del proprio essere, della propria vita ai fratelli. Le cose non sono la carità cristiana, sono la carità cristiana nel momento in cui diventano annientamento di noi per innalzare l’altro, si fanno nostra morte perché l’altro viva, diventano nostro abbassamento perché il fratello sia innalzato. Cristo è uno. Quanti fanno parte del suo corpo, nel suo corpo diventano una sola verità. Sono costituiti una sola natura di bene. Questo bene però deve divenire carità; la verità che si fa carità costruisce il cristiano ad immagine di Cristo, a somiglianza di Dio. Ora nel corpo di Cristo vige una sola legge: divenire olocausto d’amore, fino alla consumazione di sé, per la salvezza dei fratelli, perché anche i fratelli diventino veri, si facciano verità della stessa verità di Dio e di Cristo, e trasformino questa verità in carità. È l’unica legge che il cristiano deve conoscere: farsi verità in Cristo, trasformarsi in carità, in Cristo, alla maniera di Cristo. Questo può avvenire solo attraverso l’offerta del proprio corpo, allo stesso modo che è avvenuto in Cristo attraverso l’offerta del proprio corpo dalla croce, facendosi sacrificio e olocausto di salvezza e di redenzione.</w:t>
      </w:r>
    </w:p>
    <w:p w14:paraId="12C0DF7E" w14:textId="77777777" w:rsidR="00BC51BF" w:rsidRPr="002D1C87" w:rsidRDefault="00BC51BF" w:rsidP="005A00A5">
      <w:pPr>
        <w:spacing w:after="240"/>
        <w:rPr>
          <w:rFonts w:ascii="Arial" w:hAnsi="Arial" w:cs="Arial"/>
          <w:b/>
          <w:bCs/>
          <w:sz w:val="24"/>
          <w:szCs w:val="24"/>
          <w:lang w:eastAsia="it-IT"/>
        </w:rPr>
      </w:pPr>
      <w:bookmarkStart w:id="331" w:name="_Toc96766936"/>
      <w:r w:rsidRPr="002D1C87">
        <w:rPr>
          <w:rFonts w:ascii="Arial" w:hAnsi="Arial" w:cs="Arial"/>
          <w:b/>
          <w:bCs/>
          <w:sz w:val="24"/>
          <w:szCs w:val="24"/>
          <w:lang w:eastAsia="it-IT"/>
        </w:rPr>
        <w:t>L’offerta del proprio corpo</w:t>
      </w:r>
      <w:bookmarkEnd w:id="331"/>
      <w:r w:rsidRPr="002D1C87">
        <w:rPr>
          <w:rFonts w:ascii="Arial" w:hAnsi="Arial" w:cs="Arial"/>
          <w:b/>
          <w:bCs/>
          <w:sz w:val="24"/>
          <w:szCs w:val="24"/>
          <w:lang w:eastAsia="it-IT"/>
        </w:rPr>
        <w:t xml:space="preserve"> </w:t>
      </w:r>
    </w:p>
    <w:p w14:paraId="0C4AAAFC" w14:textId="77777777" w:rsidR="00BC51BF" w:rsidRPr="004C4B0A" w:rsidRDefault="00BC51BF" w:rsidP="005A00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4C4B0A">
        <w:rPr>
          <w:rFonts w:ascii="Arial" w:eastAsia="Times New Roman" w:hAnsi="Arial" w:cs="Times New Roman"/>
          <w:kern w:val="0"/>
          <w:sz w:val="24"/>
          <w:szCs w:val="24"/>
          <w:lang w:eastAsia="it-IT"/>
          <w14:ligatures w14:val="none"/>
        </w:rPr>
        <w:lastRenderedPageBreak/>
        <w:t xml:space="preserve">Cristo Gesù è la legge per ogni uomo. Egli ha offerto il suo corpo a Dio, ogni uomo in Lui deve offrire il suo corpo a Dio, come sacrificio e olocausto. L’offerta del proprio corpo avviene nell’obbedienza al Signore, nell’ascolto della sua voce, nel compimento dei suoi comandamenti. Per il cristiano, avviene nel realizzare tutta la Parola di Gesù, nel vivere come Gesù è vissuto e Gesù è vissuto facendosi dono d’amore per il Padre suo celeste. Quando il cristiano vive per offrire il suo corpo, e lo si offre liberandolo da ogni peccato, da ogni imperfezione, rendendolo puro, santo, immacolato, ricco di ogni virtù, egli offre a Dio il culto spirituale. Opera in tutto come Gesù. Gesù ha offerto a Dio questo culto spirituale e il suo culto spirituale è divenuto per noi culto liturgico. Ma il culto liturgico non è fine a se stesso; esso ha come sua specifica finalità quella di rendere ogni cristiano idoneo a celebrare il culto spirituale. </w:t>
      </w:r>
    </w:p>
    <w:p w14:paraId="278E4098" w14:textId="77777777" w:rsidR="00BC51BF" w:rsidRPr="004C4B0A" w:rsidRDefault="00BC51BF" w:rsidP="005A00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 xml:space="preserve">Nel culto liturgico si riceve la vita eterna, si diviene partecipi della vita divina, si riceve anche energia e forza soprannaturale, ci si purifica da ogni peccato, e tutto questo lo si fa per poter offrire a Dio l’offerta della propria vita, per sacrificare noi stessi rendendoci strumenti della sua gloria e della sua misericordia nel mondo. In tutto come ha fatto Gesù. Da un lato c’è Dio, dall’altro c’è la mentalità di questo </w:t>
      </w:r>
      <w:r w:rsidRPr="004C4B0A">
        <w:rPr>
          <w:rFonts w:ascii="Arial" w:eastAsia="Times New Roman" w:hAnsi="Arial" w:cs="Times New Roman"/>
          <w:kern w:val="0"/>
          <w:sz w:val="24"/>
          <w:szCs w:val="24"/>
          <w:lang w:eastAsia="it-IT"/>
          <w14:ligatures w14:val="none"/>
        </w:rPr>
        <w:t xml:space="preserve">mondo. La mentalità di questo mondo lo tenta, lo alletta, lo seduce. Se l’uomo, attraverso il culto spirituale, non si radica fermissimamente nello Spirito di Dio, non viene da lui attratto e mosso sui sentieri della verità e della giustizia, egli cadrà alla tentazione del mondo, subirà il suo fascino, cadrà nel peccato, si allontanerà da Dio, non offrirà più il culto spirituale al Signore. </w:t>
      </w:r>
    </w:p>
    <w:p w14:paraId="1750BFCB" w14:textId="77777777" w:rsidR="00BC51BF" w:rsidRPr="00FB2A0D" w:rsidRDefault="00BC51BF" w:rsidP="005A00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 xml:space="preserve">Solo se si rimane nello Spirito di Dio, se ci si àncora a Lui, è possibile offrire il culto spirituale. Bisogna allora che si viva santamente il culto liturgico, specie la celebrazione della Cena del Signore. Ogni cristiano in questo deve essere aiutato, affinché l’abbondanza della grazia che Cristo Gesù ha messo nel suo Corpo e nel suo Sangue non vada sciupata. </w:t>
      </w:r>
    </w:p>
    <w:p w14:paraId="0FDA878C" w14:textId="77777777" w:rsidR="00BC51BF" w:rsidRPr="004C4B0A" w:rsidRDefault="00BC51BF" w:rsidP="005A00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4"/>
          <w:lang w:eastAsia="it-IT"/>
          <w14:ligatures w14:val="none"/>
        </w:rPr>
      </w:pPr>
      <w:r w:rsidRPr="004C4B0A">
        <w:rPr>
          <w:rFonts w:ascii="Arial" w:eastAsia="Times New Roman" w:hAnsi="Arial" w:cs="Times New Roman"/>
          <w:bCs/>
          <w:kern w:val="0"/>
          <w:sz w:val="24"/>
          <w:szCs w:val="24"/>
          <w:lang w:eastAsia="it-IT"/>
          <w14:ligatures w14:val="none"/>
        </w:rPr>
        <w:t xml:space="preserve">Nutriti del Corpo e del Sangue di Cristo possiamo vivere per offrire a Dio il nostro culto spirituale, lo possiamo offrire perché il Corpo e il Sangue sono ricolmi dello Spirito di Dio e della sua forza divina, la sola che è capace di sconfiggere il mondo e di elevare l’uomo presso Dio nel cielo. Solo con l’aiuto dello Spirito del Signore è possibile ad ogni uomo fare ciò che Cristo ha fatto: offrire anche fisicamente il suo culto spirituale al Signore, attraverso la mortificazione reale del suo corpo, reso olocausto e oblazione monda per il Padre nostro che è nei cieli. Oggi c’è una mentalità opposta a questo principio di fede. Il corpo è visto come elemento di piacere, di peccato, di libertinaggio. Al corpo bisogna concedere tutto il lecito e l’illecito, ciò che è buono ma anche ciò che è veleno di morte. Il corpo, non governato dallo Spirito del Signore, il solo che può governarlo, recalcitra e spinge l’uomo intero verso la sua perdizione. La religione cristiana è anche religione del corpo, ma per il suo dominio, per il suo governo. Se il corpo non è dominato e governato dallo Spirito di Dio e dalla sua forza divina, non c’è speranza per l’uomo. Il suo corpo prima o poi lo condurrà alla morte, sia fisica che morale, sia nel tempo che nell’eternità. Chi vuole riuscire bene in questa vita, chi vuole raggiungere la vita eterna, chi vuole essere strumento di Cristo per la manifestazione della gloria del Padre deve iniziare dal governo del corpo. Al corpo bisogna concedere solo ciò che aiuta l’anima ad osservare la legge di Dio, </w:t>
      </w:r>
      <w:r w:rsidRPr="004C4B0A">
        <w:rPr>
          <w:rFonts w:ascii="Arial" w:eastAsia="Times New Roman" w:hAnsi="Arial" w:cs="Times New Roman"/>
          <w:bCs/>
          <w:kern w:val="0"/>
          <w:sz w:val="24"/>
          <w:szCs w:val="24"/>
          <w:lang w:eastAsia="it-IT"/>
          <w14:ligatures w14:val="none"/>
        </w:rPr>
        <w:lastRenderedPageBreak/>
        <w:t>il resto bisogna proibirglielo. Chi governa il suo corpo, governa se stesso; chi porta il corpo al sacrificio e alla rinunzia a tutto ciò che è peccaminoso, chi lo sottopone alla legge del bene e lo rende strumento perfetto della gloria di Dio, costui arriverà lontano sulla via del bene, dell’amore, della carità, della giustizia.</w:t>
      </w:r>
    </w:p>
    <w:p w14:paraId="4D8EAD32" w14:textId="77777777" w:rsidR="00BC51BF" w:rsidRPr="004C4B0A" w:rsidRDefault="00BC51BF" w:rsidP="005A00A5">
      <w:pPr>
        <w:spacing w:after="240" w:line="240" w:lineRule="auto"/>
        <w:jc w:val="both"/>
        <w:rPr>
          <w:rFonts w:ascii="Arial" w:eastAsia="Times New Roman" w:hAnsi="Arial" w:cs="Times New Roman"/>
          <w:bCs/>
          <w:kern w:val="0"/>
          <w:sz w:val="24"/>
          <w:szCs w:val="24"/>
          <w:lang w:eastAsia="it-IT"/>
          <w14:ligatures w14:val="none"/>
        </w:rPr>
      </w:pPr>
      <w:r w:rsidRPr="004C4B0A">
        <w:rPr>
          <w:rFonts w:ascii="Arial" w:eastAsia="Times New Roman" w:hAnsi="Arial" w:cs="Times New Roman"/>
          <w:bCs/>
          <w:kern w:val="0"/>
          <w:sz w:val="24"/>
          <w:szCs w:val="24"/>
          <w:lang w:eastAsia="it-IT"/>
          <w14:ligatures w14:val="none"/>
        </w:rPr>
        <w:t xml:space="preserve">Quando il cristiano si convincerà che è lui il ritratto vivo di Cristo Gesù e che solo vedendo lui vero ritratto di Cristo Gesù il mondo potrà credere in Cristo Signore per avere la vera salvezza, allora e solo allora lui potrà dire: “Io sono cristiano. Sono discepolo di Gesù”. Sono cristiano perché Cristo vive in me e io vivo in lui, con il conforto dello Spirito Santo e della grazia di Dio che sempre mi offre la Chiesa una, santa, cattolica, apostolica. </w:t>
      </w:r>
    </w:p>
    <w:p w14:paraId="75973EDD" w14:textId="77777777" w:rsidR="00BC51BF"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 xml:space="preserve">Ci aiuti la Madre di Dio. Vogliamo divenire perfetto ritratto di Gesù Signore in mezzo agli uomini, oggi, domani, sempre. </w:t>
      </w:r>
    </w:p>
    <w:p w14:paraId="2731B8D4" w14:textId="77777777" w:rsidR="00BC51BF" w:rsidRDefault="00BC51BF" w:rsidP="005A00A5">
      <w:pPr>
        <w:spacing w:after="240" w:line="240" w:lineRule="auto"/>
        <w:jc w:val="right"/>
        <w:rPr>
          <w:rFonts w:ascii="Arial" w:eastAsia="Times New Roman" w:hAnsi="Arial" w:cs="Times New Roman"/>
          <w:i/>
          <w:kern w:val="0"/>
          <w:sz w:val="24"/>
          <w:szCs w:val="24"/>
          <w:lang w:eastAsia="it-IT"/>
          <w14:ligatures w14:val="none"/>
        </w:rPr>
      </w:pPr>
    </w:p>
    <w:p w14:paraId="32093ECF" w14:textId="5E4FE73C" w:rsidR="00BC51BF" w:rsidRPr="00FB2A0D" w:rsidRDefault="002D1C87" w:rsidP="005A00A5">
      <w:pPr>
        <w:pStyle w:val="Titolo1"/>
      </w:pPr>
      <w:bookmarkStart w:id="332" w:name="_Toc325446272"/>
      <w:bookmarkStart w:id="333" w:name="_Toc96766937"/>
      <w:bookmarkStart w:id="334" w:name="_Toc228007424"/>
      <w:bookmarkStart w:id="335" w:name="_Toc228009767"/>
      <w:bookmarkStart w:id="336" w:name="_Toc291783220"/>
      <w:bookmarkStart w:id="337" w:name="_Toc298427462"/>
      <w:bookmarkStart w:id="338" w:name="_Toc228477637"/>
      <w:r>
        <w:t xml:space="preserve">INTRODUZIONE AL </w:t>
      </w:r>
      <w:r w:rsidR="00BC51BF" w:rsidRPr="00FB2A0D">
        <w:t>CAPITOLO I</w:t>
      </w:r>
      <w:bookmarkEnd w:id="332"/>
      <w:bookmarkEnd w:id="333"/>
      <w:bookmarkEnd w:id="334"/>
      <w:bookmarkEnd w:id="335"/>
      <w:bookmarkEnd w:id="338"/>
    </w:p>
    <w:p w14:paraId="4450F5FD" w14:textId="7729CFC6" w:rsidR="009145E5" w:rsidRPr="009145E5" w:rsidRDefault="00D7651C" w:rsidP="00A20E84">
      <w:pPr>
        <w:spacing w:after="240" w:line="240" w:lineRule="auto"/>
        <w:jc w:val="both"/>
        <w:rPr>
          <w:rFonts w:ascii="Arial" w:eastAsia="Times New Roman" w:hAnsi="Arial" w:cs="Arial"/>
          <w:kern w:val="0"/>
          <w:sz w:val="24"/>
          <w:szCs w:val="24"/>
          <w:lang w:eastAsia="it-IT"/>
          <w14:ligatures w14:val="none"/>
        </w:rPr>
      </w:pPr>
      <w:r w:rsidRPr="00D7651C">
        <w:rPr>
          <w:rFonts w:ascii="Arial" w:eastAsia="Times New Roman" w:hAnsi="Arial" w:cs="Arial"/>
          <w:kern w:val="0"/>
          <w:sz w:val="24"/>
          <w:szCs w:val="24"/>
          <w:lang w:eastAsia="it-IT"/>
          <w14:ligatures w14:val="none"/>
        </w:rPr>
        <w:t xml:space="preserve">Questo </w:t>
      </w:r>
      <w:r w:rsidR="00A20E84">
        <w:rPr>
          <w:rFonts w:ascii="Arial" w:eastAsia="Times New Roman" w:hAnsi="Arial" w:cs="Arial"/>
          <w:kern w:val="0"/>
          <w:sz w:val="24"/>
          <w:szCs w:val="24"/>
          <w:lang w:eastAsia="it-IT"/>
          <w14:ligatures w14:val="none"/>
        </w:rPr>
        <w:t xml:space="preserve">Primo </w:t>
      </w:r>
      <w:r w:rsidRPr="00D7651C">
        <w:rPr>
          <w:rFonts w:ascii="Arial" w:eastAsia="Times New Roman" w:hAnsi="Arial" w:cs="Arial"/>
          <w:kern w:val="0"/>
          <w:sz w:val="24"/>
          <w:szCs w:val="24"/>
          <w:lang w:eastAsia="it-IT"/>
          <w14:ligatures w14:val="none"/>
        </w:rPr>
        <w:t>Capitolo contiene le seguenti pericopi:</w:t>
      </w:r>
      <w:r w:rsidR="009145E5">
        <w:rPr>
          <w:rFonts w:ascii="Arial" w:eastAsia="Times New Roman" w:hAnsi="Arial" w:cs="Arial"/>
          <w:kern w:val="0"/>
          <w:sz w:val="24"/>
          <w:szCs w:val="24"/>
          <w:lang w:eastAsia="it-IT"/>
          <w14:ligatures w14:val="none"/>
        </w:rPr>
        <w:t xml:space="preserve"> </w:t>
      </w:r>
      <w:r w:rsidR="009145E5" w:rsidRPr="009145E5">
        <w:rPr>
          <w:rFonts w:ascii="Arial" w:eastAsia="Times New Roman" w:hAnsi="Arial" w:cs="Arial"/>
          <w:kern w:val="0"/>
          <w:sz w:val="24"/>
          <w:szCs w:val="24"/>
          <w:lang w:eastAsia="it-IT"/>
          <w14:ligatures w14:val="none"/>
        </w:rPr>
        <w:t>Indirizzo e saluto</w:t>
      </w:r>
      <w:r w:rsidR="009145E5">
        <w:rPr>
          <w:rFonts w:ascii="Arial" w:eastAsia="Times New Roman" w:hAnsi="Arial" w:cs="Arial"/>
          <w:kern w:val="0"/>
          <w:sz w:val="24"/>
          <w:szCs w:val="24"/>
          <w:lang w:eastAsia="it-IT"/>
          <w14:ligatures w14:val="none"/>
        </w:rPr>
        <w:t xml:space="preserve">. </w:t>
      </w:r>
      <w:r w:rsidR="009145E5" w:rsidRPr="009145E5">
        <w:rPr>
          <w:rFonts w:ascii="Arial" w:eastAsia="Times New Roman" w:hAnsi="Arial" w:cs="Arial"/>
          <w:kern w:val="0"/>
          <w:sz w:val="24"/>
          <w:szCs w:val="24"/>
          <w:lang w:eastAsia="it-IT"/>
          <w14:ligatures w14:val="none"/>
        </w:rPr>
        <w:t>Organizzazione dei presbiteri</w:t>
      </w:r>
      <w:r w:rsidR="009145E5">
        <w:rPr>
          <w:rFonts w:ascii="Arial" w:eastAsia="Times New Roman" w:hAnsi="Arial" w:cs="Arial"/>
          <w:kern w:val="0"/>
          <w:sz w:val="24"/>
          <w:szCs w:val="24"/>
          <w:lang w:eastAsia="it-IT"/>
          <w14:ligatures w14:val="none"/>
        </w:rPr>
        <w:t xml:space="preserve">. </w:t>
      </w:r>
      <w:r w:rsidR="009145E5" w:rsidRPr="009145E5">
        <w:rPr>
          <w:rFonts w:ascii="Arial" w:eastAsia="Times New Roman" w:hAnsi="Arial" w:cs="Arial"/>
          <w:kern w:val="0"/>
          <w:sz w:val="24"/>
          <w:szCs w:val="24"/>
          <w:lang w:eastAsia="it-IT"/>
          <w14:ligatures w14:val="none"/>
        </w:rPr>
        <w:t>Lotta contro i falsi dottori</w:t>
      </w:r>
      <w:r w:rsidR="009145E5">
        <w:rPr>
          <w:rFonts w:ascii="Arial" w:eastAsia="Times New Roman" w:hAnsi="Arial" w:cs="Arial"/>
          <w:kern w:val="0"/>
          <w:sz w:val="24"/>
          <w:szCs w:val="24"/>
          <w:lang w:eastAsia="it-IT"/>
          <w14:ligatures w14:val="none"/>
        </w:rPr>
        <w:t xml:space="preserve">. </w:t>
      </w:r>
    </w:p>
    <w:p w14:paraId="12B05C57" w14:textId="77777777" w:rsidR="00D7651C" w:rsidRDefault="00D7651C" w:rsidP="005A00A5">
      <w:pPr>
        <w:spacing w:after="240" w:line="240" w:lineRule="auto"/>
        <w:rPr>
          <w:rFonts w:ascii="Times New Roman" w:eastAsia="Times New Roman" w:hAnsi="Times New Roman" w:cs="Times New Roman"/>
          <w:kern w:val="0"/>
          <w:sz w:val="24"/>
          <w:szCs w:val="24"/>
          <w:lang w:eastAsia="it-IT"/>
          <w14:ligatures w14:val="none"/>
        </w:rPr>
      </w:pPr>
    </w:p>
    <w:p w14:paraId="2A93BFD9" w14:textId="77777777" w:rsidR="00D7651C" w:rsidRDefault="00D7651C" w:rsidP="00D7651C">
      <w:pPr>
        <w:pStyle w:val="Titolo1"/>
      </w:pPr>
      <w:bookmarkStart w:id="339" w:name="_Toc228477638"/>
      <w:r>
        <w:t>EVANGELIZZARE IL VESCOVO PERCHÉ IL VESCOVO EVANGELIZZI LA CHIESA</w:t>
      </w:r>
      <w:bookmarkEnd w:id="339"/>
    </w:p>
    <w:p w14:paraId="1EBEFD58" w14:textId="77777777" w:rsidR="00A20E84" w:rsidRPr="00A20E84" w:rsidRDefault="00A20E84" w:rsidP="00A20E84">
      <w:pPr>
        <w:rPr>
          <w:lang w:eastAsia="it-IT"/>
        </w:rPr>
      </w:pPr>
    </w:p>
    <w:p w14:paraId="2289DB54" w14:textId="256AFAD6" w:rsidR="002D1C87" w:rsidRDefault="004055FF" w:rsidP="006352A3">
      <w:pPr>
        <w:pStyle w:val="Titolo3"/>
      </w:pPr>
      <w:bookmarkStart w:id="340" w:name="_Toc228477639"/>
      <w:r w:rsidRPr="004055FF">
        <w:t>Int</w:t>
      </w:r>
      <w:r>
        <w:t>r</w:t>
      </w:r>
      <w:r w:rsidRPr="004055FF">
        <w:t>oduzione</w:t>
      </w:r>
      <w:bookmarkEnd w:id="340"/>
    </w:p>
    <w:p w14:paraId="58E8269C" w14:textId="2A42CA2F" w:rsidR="00214E21" w:rsidRDefault="004D06F7" w:rsidP="00214E21">
      <w:pPr>
        <w:spacing w:after="240" w:line="240" w:lineRule="auto"/>
        <w:jc w:val="both"/>
        <w:rPr>
          <w:rFonts w:ascii="Arial" w:eastAsia="Times New Roman" w:hAnsi="Arial" w:cs="Arial"/>
          <w:i/>
          <w:iCs/>
          <w:kern w:val="0"/>
          <w:sz w:val="24"/>
          <w:szCs w:val="24"/>
          <w:lang w:eastAsia="it-IT"/>
          <w14:ligatures w14:val="none"/>
        </w:rPr>
      </w:pPr>
      <w:r w:rsidRPr="00214E21">
        <w:rPr>
          <w:rFonts w:ascii="Arial" w:eastAsia="Times New Roman" w:hAnsi="Arial" w:cs="Arial"/>
          <w:i/>
          <w:iCs/>
          <w:kern w:val="0"/>
          <w:sz w:val="24"/>
          <w:szCs w:val="24"/>
          <w:lang w:eastAsia="it-IT"/>
          <w14:ligatures w14:val="none"/>
        </w:rPr>
        <w:t>Per</w:t>
      </w:r>
      <w:r w:rsidR="00214E21" w:rsidRPr="00214E21">
        <w:rPr>
          <w:rFonts w:ascii="Arial" w:eastAsia="Times New Roman" w:hAnsi="Arial" w:cs="Arial"/>
          <w:i/>
          <w:iCs/>
          <w:kern w:val="0"/>
          <w:sz w:val="24"/>
          <w:szCs w:val="24"/>
          <w:lang w:eastAsia="it-IT"/>
          <w14:ligatures w14:val="none"/>
        </w:rPr>
        <w:t xml:space="preserve"> questo ti ho lasciato a Creta: perché tu metta ordine in quello che rimane da fare e stabilisca alcuni presbìteri in ogni città, secondo le istruzioni che ti ho dato. </w:t>
      </w:r>
      <w:r w:rsidRPr="00214E21">
        <w:rPr>
          <w:rFonts w:ascii="Arial" w:eastAsia="Times New Roman" w:hAnsi="Arial" w:cs="Arial"/>
          <w:i/>
          <w:iCs/>
          <w:kern w:val="0"/>
          <w:sz w:val="24"/>
          <w:szCs w:val="24"/>
          <w:lang w:eastAsia="it-IT"/>
          <w14:ligatures w14:val="none"/>
        </w:rPr>
        <w:t>Ognuno</w:t>
      </w:r>
      <w:r w:rsidR="00214E21" w:rsidRPr="00214E21">
        <w:rPr>
          <w:rFonts w:ascii="Arial" w:eastAsia="Times New Roman" w:hAnsi="Arial" w:cs="Arial"/>
          <w:i/>
          <w:iCs/>
          <w:kern w:val="0"/>
          <w:sz w:val="24"/>
          <w:szCs w:val="24"/>
          <w:lang w:eastAsia="it-IT"/>
          <w14:ligatures w14:val="none"/>
        </w:rPr>
        <w:t xml:space="preserve"> di loro sia irreprensibile, marito di una sola donna e abbia figli credenti, non accusabili di vita dissoluta o indisciplinati. </w:t>
      </w:r>
      <w:r w:rsidRPr="00214E21">
        <w:rPr>
          <w:rFonts w:ascii="Arial" w:eastAsia="Times New Roman" w:hAnsi="Arial" w:cs="Arial"/>
          <w:i/>
          <w:iCs/>
          <w:kern w:val="0"/>
          <w:sz w:val="24"/>
          <w:szCs w:val="24"/>
          <w:lang w:eastAsia="it-IT"/>
          <w14:ligatures w14:val="none"/>
        </w:rPr>
        <w:t>Il</w:t>
      </w:r>
      <w:r w:rsidR="00214E21" w:rsidRPr="00214E21">
        <w:rPr>
          <w:rFonts w:ascii="Arial" w:eastAsia="Times New Roman" w:hAnsi="Arial" w:cs="Arial"/>
          <w:i/>
          <w:iCs/>
          <w:kern w:val="0"/>
          <w:sz w:val="24"/>
          <w:szCs w:val="24"/>
          <w:lang w:eastAsia="it-IT"/>
          <w14:ligatures w14:val="none"/>
        </w:rPr>
        <w:t xml:space="preserve"> vescovo infatti, come amministratore di Dio, deve essere irreprensibile: non arrogante, non collerico, non dedito al vino, non violento, non avido di guadagni disonesti, </w:t>
      </w:r>
      <w:r w:rsidRPr="00214E21">
        <w:rPr>
          <w:rFonts w:ascii="Arial" w:eastAsia="Times New Roman" w:hAnsi="Arial" w:cs="Arial"/>
          <w:i/>
          <w:iCs/>
          <w:kern w:val="0"/>
          <w:sz w:val="24"/>
          <w:szCs w:val="24"/>
          <w:lang w:eastAsia="it-IT"/>
          <w14:ligatures w14:val="none"/>
        </w:rPr>
        <w:t>ma</w:t>
      </w:r>
      <w:r w:rsidR="00214E21" w:rsidRPr="00214E21">
        <w:rPr>
          <w:rFonts w:ascii="Arial" w:eastAsia="Times New Roman" w:hAnsi="Arial" w:cs="Arial"/>
          <w:i/>
          <w:iCs/>
          <w:kern w:val="0"/>
          <w:sz w:val="24"/>
          <w:szCs w:val="24"/>
          <w:lang w:eastAsia="it-IT"/>
          <w14:ligatures w14:val="none"/>
        </w:rPr>
        <w:t xml:space="preserve"> ospitale, amante del bene, assennato, giusto, santo, padrone di sé, </w:t>
      </w:r>
      <w:r w:rsidRPr="00214E21">
        <w:rPr>
          <w:rFonts w:ascii="Arial" w:eastAsia="Times New Roman" w:hAnsi="Arial" w:cs="Arial"/>
          <w:i/>
          <w:iCs/>
          <w:kern w:val="0"/>
          <w:sz w:val="24"/>
          <w:szCs w:val="24"/>
          <w:lang w:eastAsia="it-IT"/>
          <w14:ligatures w14:val="none"/>
        </w:rPr>
        <w:t>Fedele</w:t>
      </w:r>
      <w:r w:rsidR="00214E21" w:rsidRPr="00214E21">
        <w:rPr>
          <w:rFonts w:ascii="Arial" w:eastAsia="Times New Roman" w:hAnsi="Arial" w:cs="Arial"/>
          <w:i/>
          <w:iCs/>
          <w:kern w:val="0"/>
          <w:sz w:val="24"/>
          <w:szCs w:val="24"/>
          <w:lang w:eastAsia="it-IT"/>
          <w14:ligatures w14:val="none"/>
        </w:rPr>
        <w:t xml:space="preserve"> alla Parola, degna di fede, che gli è stata insegnata, perché sia in grado di esortare con la sua sana dottrina e di confutare i suoi oppositori.</w:t>
      </w:r>
      <w:r w:rsidR="00214E21">
        <w:rPr>
          <w:rFonts w:ascii="Arial" w:eastAsia="Times New Roman" w:hAnsi="Arial" w:cs="Arial"/>
          <w:i/>
          <w:iCs/>
          <w:kern w:val="0"/>
          <w:sz w:val="24"/>
          <w:szCs w:val="24"/>
          <w:lang w:eastAsia="it-IT"/>
          <w14:ligatures w14:val="none"/>
        </w:rPr>
        <w:t xml:space="preserve"> </w:t>
      </w:r>
      <w:r w:rsidRPr="00214E21">
        <w:rPr>
          <w:rFonts w:ascii="Arial" w:eastAsia="Times New Roman" w:hAnsi="Arial" w:cs="Arial"/>
          <w:i/>
          <w:iCs/>
          <w:kern w:val="0"/>
          <w:sz w:val="24"/>
          <w:szCs w:val="24"/>
          <w:lang w:eastAsia="it-IT"/>
          <w14:ligatures w14:val="none"/>
        </w:rPr>
        <w:t>Vi</w:t>
      </w:r>
      <w:r w:rsidR="00214E21" w:rsidRPr="00214E21">
        <w:rPr>
          <w:rFonts w:ascii="Arial" w:eastAsia="Times New Roman" w:hAnsi="Arial" w:cs="Arial"/>
          <w:i/>
          <w:iCs/>
          <w:kern w:val="0"/>
          <w:sz w:val="24"/>
          <w:szCs w:val="24"/>
          <w:lang w:eastAsia="it-IT"/>
          <w14:ligatures w14:val="none"/>
        </w:rPr>
        <w:t xml:space="preserve"> sono infatti, soprattutto fra quelli che provengono dalla circoncisione, molti insubordinati, chiacchieroni e ingannatori. A questi tali bisogna chiudere la bocca, perché sconvolgono intere famiglie, insegnando, a scopo di guadagno disonesto, quello che non si deve insegnare. Uno di loro, proprio un loro profeta, ha detto: «I Cretesi sono sempre bugiardi, brutte bestie e fannulloni». </w:t>
      </w:r>
      <w:r w:rsidRPr="00214E21">
        <w:rPr>
          <w:rFonts w:ascii="Arial" w:eastAsia="Times New Roman" w:hAnsi="Arial" w:cs="Arial"/>
          <w:i/>
          <w:iCs/>
          <w:kern w:val="0"/>
          <w:sz w:val="24"/>
          <w:szCs w:val="24"/>
          <w:lang w:eastAsia="it-IT"/>
          <w14:ligatures w14:val="none"/>
        </w:rPr>
        <w:t>Questa</w:t>
      </w:r>
      <w:r w:rsidR="00214E21" w:rsidRPr="00214E21">
        <w:rPr>
          <w:rFonts w:ascii="Arial" w:eastAsia="Times New Roman" w:hAnsi="Arial" w:cs="Arial"/>
          <w:i/>
          <w:iCs/>
          <w:kern w:val="0"/>
          <w:sz w:val="24"/>
          <w:szCs w:val="24"/>
          <w:lang w:eastAsia="it-IT"/>
          <w14:ligatures w14:val="none"/>
        </w:rPr>
        <w:t xml:space="preserve"> testimonianza è vera. Perciò correggili con fermezza, perché vivano sani nella fede e non diano retta a favole giudaiche e a precetti di uomini che rifiutano la verità</w:t>
      </w:r>
      <w:r w:rsidR="00214E21">
        <w:rPr>
          <w:rFonts w:ascii="Arial" w:eastAsia="Times New Roman" w:hAnsi="Arial" w:cs="Arial"/>
          <w:i/>
          <w:iCs/>
          <w:kern w:val="0"/>
          <w:sz w:val="24"/>
          <w:szCs w:val="24"/>
          <w:lang w:eastAsia="it-IT"/>
          <w14:ligatures w14:val="none"/>
        </w:rPr>
        <w:t xml:space="preserve"> (Tt 1,5-14). </w:t>
      </w:r>
    </w:p>
    <w:p w14:paraId="7E9F4E28" w14:textId="77777777" w:rsidR="005E7C94" w:rsidRDefault="004055FF" w:rsidP="00214E21">
      <w:pPr>
        <w:spacing w:after="240" w:line="240" w:lineRule="auto"/>
        <w:jc w:val="both"/>
        <w:rPr>
          <w:rFonts w:ascii="Arial" w:eastAsia="Times New Roman" w:hAnsi="Arial" w:cs="Arial"/>
          <w:i/>
          <w:iCs/>
          <w:kern w:val="0"/>
          <w:sz w:val="24"/>
          <w:szCs w:val="24"/>
          <w:lang w:eastAsia="it-IT"/>
          <w14:ligatures w14:val="none"/>
        </w:rPr>
      </w:pPr>
      <w:r>
        <w:rPr>
          <w:rFonts w:ascii="Arial" w:eastAsia="Times New Roman" w:hAnsi="Arial" w:cs="Arial"/>
          <w:kern w:val="0"/>
          <w:sz w:val="24"/>
          <w:szCs w:val="24"/>
          <w:lang w:eastAsia="it-IT"/>
          <w14:ligatures w14:val="none"/>
        </w:rPr>
        <w:lastRenderedPageBreak/>
        <w:t>Prima verità:</w:t>
      </w:r>
      <w:r w:rsidR="00214E21">
        <w:rPr>
          <w:rFonts w:ascii="Arial" w:eastAsia="Times New Roman" w:hAnsi="Arial" w:cs="Arial"/>
          <w:kern w:val="0"/>
          <w:sz w:val="24"/>
          <w:szCs w:val="24"/>
          <w:lang w:eastAsia="it-IT"/>
          <w14:ligatures w14:val="none"/>
        </w:rPr>
        <w:t xml:space="preserve"> </w:t>
      </w:r>
      <w:r w:rsidR="004D06F7" w:rsidRPr="00214E21">
        <w:rPr>
          <w:rFonts w:ascii="Arial" w:eastAsia="Times New Roman" w:hAnsi="Arial" w:cs="Arial"/>
          <w:i/>
          <w:iCs/>
          <w:kern w:val="0"/>
          <w:sz w:val="24"/>
          <w:szCs w:val="24"/>
          <w:lang w:eastAsia="it-IT"/>
          <w14:ligatures w14:val="none"/>
        </w:rPr>
        <w:t>Per</w:t>
      </w:r>
      <w:r w:rsidR="00214E21" w:rsidRPr="00214E21">
        <w:rPr>
          <w:rFonts w:ascii="Arial" w:eastAsia="Times New Roman" w:hAnsi="Arial" w:cs="Arial"/>
          <w:i/>
          <w:iCs/>
          <w:kern w:val="0"/>
          <w:sz w:val="24"/>
          <w:szCs w:val="24"/>
          <w:lang w:eastAsia="it-IT"/>
          <w14:ligatures w14:val="none"/>
        </w:rPr>
        <w:t xml:space="preserve"> questo ti ho lasciato a Creta: perché tu metta ordine in quello che rimane da fare e stabilisca alcuni presbìteri in ogni città, secondo le istruzioni che ti ho dato. </w:t>
      </w:r>
      <w:r w:rsidR="004D06F7" w:rsidRPr="00214E21">
        <w:rPr>
          <w:rFonts w:ascii="Arial" w:eastAsia="Times New Roman" w:hAnsi="Arial" w:cs="Arial"/>
          <w:i/>
          <w:iCs/>
          <w:kern w:val="0"/>
          <w:sz w:val="24"/>
          <w:szCs w:val="24"/>
          <w:lang w:eastAsia="it-IT"/>
          <w14:ligatures w14:val="none"/>
        </w:rPr>
        <w:t>Ognuno</w:t>
      </w:r>
      <w:r w:rsidR="00214E21" w:rsidRPr="00214E21">
        <w:rPr>
          <w:rFonts w:ascii="Arial" w:eastAsia="Times New Roman" w:hAnsi="Arial" w:cs="Arial"/>
          <w:i/>
          <w:iCs/>
          <w:kern w:val="0"/>
          <w:sz w:val="24"/>
          <w:szCs w:val="24"/>
          <w:lang w:eastAsia="it-IT"/>
          <w14:ligatures w14:val="none"/>
        </w:rPr>
        <w:t xml:space="preserve"> di loro sia irreprensibile, marito di una sola donna e abbia figli credenti, non accusabili di vita dissoluta o indisciplinati.</w:t>
      </w:r>
    </w:p>
    <w:p w14:paraId="2AD11A08" w14:textId="32E06EB6" w:rsidR="005E7C94" w:rsidRDefault="00B07F19" w:rsidP="00214E21">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Ecco il primo obbligo di ogni vescovo della Chiesa del Dio vivente: mettere ordine in quello che rimane da fare. Qual è il primo ordine che si deve mettere in una comunità? Il primo ordine possiamo definirlo ordine evangelico, il secondo ordine è ordine in relazione alla retta fede, il terzo ordine in relazione alle verità da credere, il quarto ordine è la separazione netta ta ciò che </w:t>
      </w:r>
      <w:r w:rsidR="005E7C94">
        <w:rPr>
          <w:rFonts w:ascii="Arial" w:eastAsia="Times New Roman" w:hAnsi="Arial" w:cs="Arial"/>
          <w:kern w:val="0"/>
          <w:sz w:val="24"/>
          <w:szCs w:val="24"/>
          <w:lang w:eastAsia="it-IT"/>
          <w14:ligatures w14:val="none"/>
        </w:rPr>
        <w:t xml:space="preserve">è </w:t>
      </w:r>
      <w:r>
        <w:rPr>
          <w:rFonts w:ascii="Arial" w:eastAsia="Times New Roman" w:hAnsi="Arial" w:cs="Arial"/>
          <w:kern w:val="0"/>
          <w:sz w:val="24"/>
          <w:szCs w:val="24"/>
          <w:lang w:eastAsia="it-IT"/>
          <w14:ligatures w14:val="none"/>
        </w:rPr>
        <w:t>Divina Rivelazione e ciò che che invece è pensiero della terra. Questi quattro ordin</w:t>
      </w:r>
      <w:r w:rsidR="005E7C94">
        <w:rPr>
          <w:rFonts w:ascii="Arial" w:eastAsia="Times New Roman" w:hAnsi="Arial" w:cs="Arial"/>
          <w:kern w:val="0"/>
          <w:sz w:val="24"/>
          <w:szCs w:val="24"/>
          <w:lang w:eastAsia="it-IT"/>
          <w14:ligatures w14:val="none"/>
        </w:rPr>
        <w:t>i</w:t>
      </w:r>
      <w:r>
        <w:rPr>
          <w:rFonts w:ascii="Arial" w:eastAsia="Times New Roman" w:hAnsi="Arial" w:cs="Arial"/>
          <w:kern w:val="0"/>
          <w:sz w:val="24"/>
          <w:szCs w:val="24"/>
          <w:lang w:eastAsia="it-IT"/>
          <w14:ligatures w14:val="none"/>
        </w:rPr>
        <w:t xml:space="preserve"> vanno messi con ogni sapienza, saggezza, intelligenza, fortezza, consiglio, scienza di Spirito Santo, con grande amore, ma anche senza essere soggetti a nessun uomo. </w:t>
      </w:r>
    </w:p>
    <w:p w14:paraId="6136E1F0" w14:textId="77777777" w:rsidR="005E7C94" w:rsidRDefault="00B07F19" w:rsidP="00214E21">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Il secondo obbligo per un vescovo della Chiesa di Dio è quello di stabilire presbiteri in ogni città. Non però presbiteri scelti per compiacere a se stessi o agli uomini, ma scelti secondo norme oggettive date dallo stesso Apostolo Paolo. Ecco alcune di queste norme:</w:t>
      </w:r>
      <w:r w:rsidRPr="00B07F19">
        <w:rPr>
          <w:rFonts w:ascii="Arial" w:eastAsia="Times New Roman" w:hAnsi="Arial" w:cs="Arial"/>
          <w:kern w:val="0"/>
          <w:sz w:val="24"/>
          <w:szCs w:val="24"/>
          <w:lang w:eastAsia="it-IT"/>
          <w14:ligatures w14:val="none"/>
        </w:rPr>
        <w:t xml:space="preserve"> </w:t>
      </w:r>
      <w:r w:rsidRPr="00B07F19">
        <w:rPr>
          <w:rFonts w:ascii="Arial" w:eastAsia="Times New Roman" w:hAnsi="Arial" w:cs="Arial"/>
          <w:i/>
          <w:iCs/>
          <w:kern w:val="0"/>
          <w:sz w:val="24"/>
          <w:szCs w:val="24"/>
          <w:lang w:eastAsia="it-IT"/>
          <w14:ligatures w14:val="none"/>
        </w:rPr>
        <w:t>Ognuno di loro sia irreprensibile, marito di una sola donna e abbia figli credenti, non accusabili di vita dissoluta o indisciplinati</w:t>
      </w:r>
      <w:r>
        <w:rPr>
          <w:rFonts w:ascii="Arial" w:eastAsia="Times New Roman" w:hAnsi="Arial" w:cs="Arial"/>
          <w:i/>
          <w:iCs/>
          <w:kern w:val="0"/>
          <w:sz w:val="24"/>
          <w:szCs w:val="24"/>
          <w:lang w:eastAsia="it-IT"/>
          <w14:ligatures w14:val="none"/>
        </w:rPr>
        <w:t xml:space="preserve">. </w:t>
      </w:r>
      <w:r>
        <w:rPr>
          <w:rFonts w:ascii="Arial" w:eastAsia="Times New Roman" w:hAnsi="Arial" w:cs="Arial"/>
          <w:kern w:val="0"/>
          <w:sz w:val="24"/>
          <w:szCs w:val="24"/>
          <w:lang w:eastAsia="it-IT"/>
          <w14:ligatures w14:val="none"/>
        </w:rPr>
        <w:t xml:space="preserve">Il presbitero dovrà essere esemplare in ogni cosa. Sarà esemplare se lui sarà immagine vivente di Cristo e del suo Vangelo. L’Apostolo chiede che sia marito di una sola donna. Non solo lui dovrà essere irreprensibile, anche i suoi figli dovranno essere irreprensibili. </w:t>
      </w:r>
      <w:r w:rsidR="007E4B2D">
        <w:rPr>
          <w:rFonts w:ascii="Arial" w:eastAsia="Times New Roman" w:hAnsi="Arial" w:cs="Arial"/>
          <w:kern w:val="0"/>
          <w:sz w:val="24"/>
          <w:szCs w:val="24"/>
          <w:lang w:eastAsia="it-IT"/>
          <w14:ligatures w14:val="none"/>
        </w:rPr>
        <w:t xml:space="preserve">Saranno irreprensibili se saranno non accusabili di vita dissoluta o indisciplinati. </w:t>
      </w:r>
    </w:p>
    <w:p w14:paraId="739BA1D9" w14:textId="77777777" w:rsidR="005E7C94" w:rsidRDefault="007E4B2D" w:rsidP="00214E21">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Perché l’Apostolo Paolo chiede l’irreprensibilità di tutta la famiglia di colui che dovrà essere scelto per essere presbitero? </w:t>
      </w:r>
      <w:r w:rsidR="000734AB">
        <w:rPr>
          <w:rFonts w:ascii="Arial" w:eastAsia="Times New Roman" w:hAnsi="Arial" w:cs="Arial"/>
          <w:kern w:val="0"/>
          <w:sz w:val="24"/>
          <w:szCs w:val="24"/>
          <w:lang w:eastAsia="it-IT"/>
          <w14:ligatures w14:val="none"/>
        </w:rPr>
        <w:t>La chiede perché la vita del presbitero è vita di Cristo. Il Vangelo del presbitero è il Vangelo di Cristo. Se gli uomini vedono nella sua persona un Cristo diverso e un Vangelo diverso, mancano del segno visibile e della verità di Cristo e della verità del Vangelo. Gli uomini, vedendo questa difformità tra la Parola annunciata e la vita vissuta, crederanno che la Parola e la vita siano due cose differenti che possono stare insieme. Si crede in Cristo e si vive secondo il mondo. Si crede nella Parola di Cristo e si segue la parola degli uomini.</w:t>
      </w:r>
    </w:p>
    <w:p w14:paraId="5BCE7D10" w14:textId="77777777" w:rsidR="005E7C94" w:rsidRDefault="000734AB" w:rsidP="00214E21">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Il primo ordine che un vescovo dovrà mettere è propri</w:t>
      </w:r>
      <w:r w:rsidR="005E7C94">
        <w:rPr>
          <w:rFonts w:ascii="Arial" w:eastAsia="Times New Roman" w:hAnsi="Arial" w:cs="Arial"/>
          <w:kern w:val="0"/>
          <w:sz w:val="24"/>
          <w:szCs w:val="24"/>
          <w:lang w:eastAsia="it-IT"/>
          <w14:ligatures w14:val="none"/>
        </w:rPr>
        <w:t>o</w:t>
      </w:r>
      <w:r>
        <w:rPr>
          <w:rFonts w:ascii="Arial" w:eastAsia="Times New Roman" w:hAnsi="Arial" w:cs="Arial"/>
          <w:kern w:val="0"/>
          <w:sz w:val="24"/>
          <w:szCs w:val="24"/>
          <w:lang w:eastAsia="it-IT"/>
          <w14:ligatures w14:val="none"/>
        </w:rPr>
        <w:t xml:space="preserve"> in questa unità che sempre dovrà regnare tra Cristo e vita, tra Parola e vita. Queste due cose dovranno essere una cosa sola. Mai due cose, separate e distinte. Si crede in Dio e si adora Satana. </w:t>
      </w:r>
    </w:p>
    <w:p w14:paraId="39DA6696" w14:textId="4DFC1C17" w:rsidR="00214E21" w:rsidRDefault="000734AB" w:rsidP="00214E21">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Il presbitero dovrà essere marito di una sola moglie. Non dovrà essere un vedono risposato. Non dovrà risposarsi nel caso dovesse morire sua moglie. Perché questa norma? Perché se uno cerca se stesso, non può cercare le cose di Dio. Dio dovrà essere al centro del suo cuore, al centro dei suoi pensieri, al centro dei suoi desideri, al centro della sua anima, al centro del suo corpo. Chi nutre altri interessi, di certo non potrà soddisfare gli interessi di Cristo con la sua vita. Gli interessi di Cristo dovranno essere così forti nel presbitero da annullare tutti gli interessi anche del suo stesso corpo. Tanto grande dovrà essere nel presbitero l’amore per Cristo.</w:t>
      </w:r>
    </w:p>
    <w:p w14:paraId="00DCB907" w14:textId="77777777" w:rsidR="005E7C94" w:rsidRDefault="004055FF" w:rsidP="00214E21">
      <w:pPr>
        <w:spacing w:after="240" w:line="240" w:lineRule="auto"/>
        <w:jc w:val="both"/>
        <w:rPr>
          <w:rFonts w:ascii="Arial" w:eastAsia="Times New Roman" w:hAnsi="Arial" w:cs="Arial"/>
          <w:i/>
          <w:iCs/>
          <w:kern w:val="0"/>
          <w:sz w:val="24"/>
          <w:szCs w:val="24"/>
          <w:lang w:eastAsia="it-IT"/>
          <w14:ligatures w14:val="none"/>
        </w:rPr>
      </w:pPr>
      <w:r>
        <w:rPr>
          <w:rFonts w:ascii="Arial" w:eastAsia="Times New Roman" w:hAnsi="Arial" w:cs="Arial"/>
          <w:kern w:val="0"/>
          <w:sz w:val="24"/>
          <w:szCs w:val="24"/>
          <w:lang w:eastAsia="it-IT"/>
          <w14:ligatures w14:val="none"/>
        </w:rPr>
        <w:lastRenderedPageBreak/>
        <w:t>Seconda verità:</w:t>
      </w:r>
      <w:r w:rsidR="00214E21">
        <w:rPr>
          <w:rFonts w:ascii="Arial" w:eastAsia="Times New Roman" w:hAnsi="Arial" w:cs="Arial"/>
          <w:kern w:val="0"/>
          <w:sz w:val="24"/>
          <w:szCs w:val="24"/>
          <w:lang w:eastAsia="it-IT"/>
          <w14:ligatures w14:val="none"/>
        </w:rPr>
        <w:t xml:space="preserve"> </w:t>
      </w:r>
      <w:r w:rsidR="004D06F7" w:rsidRPr="00214E21">
        <w:rPr>
          <w:rFonts w:ascii="Arial" w:eastAsia="Times New Roman" w:hAnsi="Arial" w:cs="Arial"/>
          <w:i/>
          <w:iCs/>
          <w:kern w:val="0"/>
          <w:sz w:val="24"/>
          <w:szCs w:val="24"/>
          <w:lang w:eastAsia="it-IT"/>
          <w14:ligatures w14:val="none"/>
        </w:rPr>
        <w:t>Il</w:t>
      </w:r>
      <w:r w:rsidR="00214E21" w:rsidRPr="00214E21">
        <w:rPr>
          <w:rFonts w:ascii="Arial" w:eastAsia="Times New Roman" w:hAnsi="Arial" w:cs="Arial"/>
          <w:i/>
          <w:iCs/>
          <w:kern w:val="0"/>
          <w:sz w:val="24"/>
          <w:szCs w:val="24"/>
          <w:lang w:eastAsia="it-IT"/>
          <w14:ligatures w14:val="none"/>
        </w:rPr>
        <w:t xml:space="preserve"> vescovo infatti, come amministratore di Dio, deve essere irreprensibile: non arrogante, non collerico, non dedito al vino, non violento, non avido di guadagni disonesti, </w:t>
      </w:r>
      <w:r w:rsidR="004D06F7" w:rsidRPr="00214E21">
        <w:rPr>
          <w:rFonts w:ascii="Arial" w:eastAsia="Times New Roman" w:hAnsi="Arial" w:cs="Arial"/>
          <w:i/>
          <w:iCs/>
          <w:kern w:val="0"/>
          <w:sz w:val="24"/>
          <w:szCs w:val="24"/>
          <w:lang w:eastAsia="it-IT"/>
          <w14:ligatures w14:val="none"/>
        </w:rPr>
        <w:t>ma</w:t>
      </w:r>
      <w:r w:rsidR="00214E21" w:rsidRPr="00214E21">
        <w:rPr>
          <w:rFonts w:ascii="Arial" w:eastAsia="Times New Roman" w:hAnsi="Arial" w:cs="Arial"/>
          <w:i/>
          <w:iCs/>
          <w:kern w:val="0"/>
          <w:sz w:val="24"/>
          <w:szCs w:val="24"/>
          <w:lang w:eastAsia="it-IT"/>
          <w14:ligatures w14:val="none"/>
        </w:rPr>
        <w:t xml:space="preserve"> ospitale, amante del bene, assennato, giusto, santo, padrone di sé, </w:t>
      </w:r>
      <w:r w:rsidR="004D06F7" w:rsidRPr="00214E21">
        <w:rPr>
          <w:rFonts w:ascii="Arial" w:eastAsia="Times New Roman" w:hAnsi="Arial" w:cs="Arial"/>
          <w:i/>
          <w:iCs/>
          <w:kern w:val="0"/>
          <w:sz w:val="24"/>
          <w:szCs w:val="24"/>
          <w:lang w:eastAsia="it-IT"/>
          <w14:ligatures w14:val="none"/>
        </w:rPr>
        <w:t>Fedele</w:t>
      </w:r>
      <w:r w:rsidR="00214E21" w:rsidRPr="00214E21">
        <w:rPr>
          <w:rFonts w:ascii="Arial" w:eastAsia="Times New Roman" w:hAnsi="Arial" w:cs="Arial"/>
          <w:i/>
          <w:iCs/>
          <w:kern w:val="0"/>
          <w:sz w:val="24"/>
          <w:szCs w:val="24"/>
          <w:lang w:eastAsia="it-IT"/>
          <w14:ligatures w14:val="none"/>
        </w:rPr>
        <w:t xml:space="preserve"> alla Parola, degna di fede, che gli è stata insegnata, perché sia in grado di esortare con la sua sana dottrina e di confutare i suoi oppositori.</w:t>
      </w:r>
    </w:p>
    <w:p w14:paraId="41B8FBB7" w14:textId="77777777" w:rsidR="005E7C94" w:rsidRDefault="000734AB" w:rsidP="00214E21">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Ecco ora che l’Apostolo Paolo dona anche a Tito i requisiti necessari perché un uomo possa essere eletto come </w:t>
      </w:r>
      <w:r w:rsidR="003F1D7C">
        <w:rPr>
          <w:rFonts w:ascii="Arial" w:eastAsia="Times New Roman" w:hAnsi="Arial" w:cs="Arial"/>
          <w:kern w:val="0"/>
          <w:sz w:val="24"/>
          <w:szCs w:val="24"/>
          <w:lang w:eastAsia="it-IT"/>
          <w14:ligatures w14:val="none"/>
        </w:rPr>
        <w:t xml:space="preserve">vescovo </w:t>
      </w:r>
      <w:r>
        <w:rPr>
          <w:rFonts w:ascii="Arial" w:eastAsia="Times New Roman" w:hAnsi="Arial" w:cs="Arial"/>
          <w:kern w:val="0"/>
          <w:sz w:val="24"/>
          <w:szCs w:val="24"/>
          <w:lang w:eastAsia="it-IT"/>
          <w14:ligatures w14:val="none"/>
        </w:rPr>
        <w:t xml:space="preserve">nella Chiesa di Cristo Gesù. </w:t>
      </w:r>
      <w:r w:rsidR="003F1D7C">
        <w:rPr>
          <w:rFonts w:ascii="Arial" w:eastAsia="Times New Roman" w:hAnsi="Arial" w:cs="Arial"/>
          <w:kern w:val="0"/>
          <w:sz w:val="24"/>
          <w:szCs w:val="24"/>
          <w:lang w:eastAsia="it-IT"/>
          <w14:ligatures w14:val="none"/>
        </w:rPr>
        <w:t xml:space="preserve">La prima verità riguarda la coscienza stessa del vescovo. Lui sempre deve sapere chi lui è: amministratore delle cose di Dio. È evidente che questa coscienza prima di tutto deve riguardare la sua coscienza. Lui dovrà pertanto amministrare se stesso nei misteri di Dio, deve amministrare se stesso in Dio, in Cristo Gesù, nello Spirito Santo. Se non sa amministrare se stesso, mai potrà amministrare gli altri. Anzi è necessario che amministri se stesso perché gli altri vedano la sua perfetta amministrazione e si lascino a loro volta amministrare. </w:t>
      </w:r>
    </w:p>
    <w:p w14:paraId="68154DED" w14:textId="77777777" w:rsidR="005E7C94" w:rsidRDefault="003F1D7C" w:rsidP="00214E21">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Ecco in cosa lui dovrà sempre amministrarsi: nell’essere irreprensibile, nel non essere arrogante, nel non essere collerico, nel non essere dedito al vino, nel non essere violento, nel non essere avido di guadagni disonesti, nell’essere ospitale, nell’essere amante del bene, nell’essere assennato, nell’essere giusto, nell’essere santo, nell’essere padrone di sé. </w:t>
      </w:r>
    </w:p>
    <w:p w14:paraId="2EFDADC8" w14:textId="77777777" w:rsidR="00ED2809" w:rsidRDefault="003F1D7C" w:rsidP="00214E21">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Queste cos</w:t>
      </w:r>
      <w:r w:rsidR="005E7C94">
        <w:rPr>
          <w:rFonts w:ascii="Arial" w:eastAsia="Times New Roman" w:hAnsi="Arial" w:cs="Arial"/>
          <w:kern w:val="0"/>
          <w:sz w:val="24"/>
          <w:szCs w:val="24"/>
          <w:lang w:eastAsia="it-IT"/>
          <w14:ligatures w14:val="none"/>
        </w:rPr>
        <w:t>e</w:t>
      </w:r>
      <w:r>
        <w:rPr>
          <w:rFonts w:ascii="Arial" w:eastAsia="Times New Roman" w:hAnsi="Arial" w:cs="Arial"/>
          <w:kern w:val="0"/>
          <w:sz w:val="24"/>
          <w:szCs w:val="24"/>
          <w:lang w:eastAsia="it-IT"/>
          <w14:ligatures w14:val="none"/>
        </w:rPr>
        <w:t xml:space="preserve"> ancora non sono sufficienti per</w:t>
      </w:r>
      <w:r w:rsidR="005E7C94">
        <w:rPr>
          <w:rFonts w:ascii="Arial" w:eastAsia="Times New Roman" w:hAnsi="Arial" w:cs="Arial"/>
          <w:kern w:val="0"/>
          <w:sz w:val="24"/>
          <w:szCs w:val="24"/>
          <w:lang w:eastAsia="it-IT"/>
          <w14:ligatures w14:val="none"/>
        </w:rPr>
        <w:t>ché</w:t>
      </w:r>
      <w:r>
        <w:rPr>
          <w:rFonts w:ascii="Arial" w:eastAsia="Times New Roman" w:hAnsi="Arial" w:cs="Arial"/>
          <w:kern w:val="0"/>
          <w:sz w:val="24"/>
          <w:szCs w:val="24"/>
          <w:lang w:eastAsia="it-IT"/>
          <w14:ligatures w14:val="none"/>
        </w:rPr>
        <w:t xml:space="preserve"> uno possa essere eletto come vescovo. Si richiede ancora e prima di ogni cosa il suo essere fedele alla Parola, degna di fede, che gli è stata consegnata. Il vescovo non si fa la Parola. Non si fa il Vangelo. Non si fa il suo Cristo. La Parola a lui viene consegnata. Solo se Lui è fedele alla Parola</w:t>
      </w:r>
      <w:r w:rsidR="00ED2809">
        <w:rPr>
          <w:rFonts w:ascii="Arial" w:eastAsia="Times New Roman" w:hAnsi="Arial" w:cs="Arial"/>
          <w:kern w:val="0"/>
          <w:sz w:val="24"/>
          <w:szCs w:val="24"/>
          <w:lang w:eastAsia="it-IT"/>
          <w14:ligatures w14:val="none"/>
        </w:rPr>
        <w:t>,</w:t>
      </w:r>
      <w:r>
        <w:rPr>
          <w:rFonts w:ascii="Arial" w:eastAsia="Times New Roman" w:hAnsi="Arial" w:cs="Arial"/>
          <w:kern w:val="0"/>
          <w:sz w:val="24"/>
          <w:szCs w:val="24"/>
          <w:lang w:eastAsia="it-IT"/>
          <w14:ligatures w14:val="none"/>
        </w:rPr>
        <w:t xml:space="preserve"> sarà in grado di esortare con la sua </w:t>
      </w:r>
      <w:r w:rsidR="00ED2809">
        <w:rPr>
          <w:rFonts w:ascii="Arial" w:eastAsia="Times New Roman" w:hAnsi="Arial" w:cs="Arial"/>
          <w:kern w:val="0"/>
          <w:sz w:val="24"/>
          <w:szCs w:val="24"/>
          <w:lang w:eastAsia="it-IT"/>
          <w14:ligatures w14:val="none"/>
        </w:rPr>
        <w:t xml:space="preserve">Sana Dottrina </w:t>
      </w:r>
      <w:r>
        <w:rPr>
          <w:rFonts w:ascii="Arial" w:eastAsia="Times New Roman" w:hAnsi="Arial" w:cs="Arial"/>
          <w:kern w:val="0"/>
          <w:sz w:val="24"/>
          <w:szCs w:val="24"/>
          <w:lang w:eastAsia="it-IT"/>
          <w14:ligatures w14:val="none"/>
        </w:rPr>
        <w:t xml:space="preserve">e di confutare gli oppositori. La </w:t>
      </w:r>
      <w:r w:rsidR="00ED2809">
        <w:rPr>
          <w:rFonts w:ascii="Arial" w:eastAsia="Times New Roman" w:hAnsi="Arial" w:cs="Arial"/>
          <w:kern w:val="0"/>
          <w:sz w:val="24"/>
          <w:szCs w:val="24"/>
          <w:lang w:eastAsia="it-IT"/>
          <w14:ligatures w14:val="none"/>
        </w:rPr>
        <w:t xml:space="preserve">Sana Dottrina </w:t>
      </w:r>
      <w:r>
        <w:rPr>
          <w:rFonts w:ascii="Arial" w:eastAsia="Times New Roman" w:hAnsi="Arial" w:cs="Arial"/>
          <w:kern w:val="0"/>
          <w:sz w:val="24"/>
          <w:szCs w:val="24"/>
          <w:lang w:eastAsia="it-IT"/>
          <w14:ligatures w14:val="none"/>
        </w:rPr>
        <w:t xml:space="preserve">è l’annuncio della Parola nella sua verità più piena e si più santa. Gli oppositori </w:t>
      </w:r>
      <w:r w:rsidR="000D0D3A">
        <w:rPr>
          <w:rFonts w:ascii="Arial" w:eastAsia="Times New Roman" w:hAnsi="Arial" w:cs="Arial"/>
          <w:kern w:val="0"/>
          <w:sz w:val="24"/>
          <w:szCs w:val="24"/>
          <w:lang w:eastAsia="it-IT"/>
          <w14:ligatures w14:val="none"/>
        </w:rPr>
        <w:t xml:space="preserve">si confutando solo con la Parola alla quale lui è fedele. Se il vescovo non è fedele alla Parola, non confuterà con la verità della Parola, ma con i suoi pensieri e questa confutazione non produce alcun frutto né di conversione e né di salvezza. Lo Spirito Santo converte solo con l’annuncio della Parola in pienezza di verità. </w:t>
      </w:r>
    </w:p>
    <w:p w14:paraId="41FCBCBF" w14:textId="4758A6A4" w:rsidR="00214E21" w:rsidRDefault="000D0D3A" w:rsidP="00214E21">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Quanto finora è stato detto deve essere il frutto dell’essere del vescovo. Il frutto della sua natura. Il frutto della sua essenza dell’anima, dello spirito, del corpo. Essenza di tutto il suo essere. Nessuno potrà produrre questi frutti, se la sua natura non è questa essenza evangelica intera.</w:t>
      </w:r>
    </w:p>
    <w:p w14:paraId="14306ACA" w14:textId="77777777" w:rsidR="00ED2809" w:rsidRDefault="004055FF" w:rsidP="005C4805">
      <w:pPr>
        <w:spacing w:after="240" w:line="240" w:lineRule="auto"/>
        <w:jc w:val="both"/>
        <w:rPr>
          <w:rFonts w:ascii="Arial" w:eastAsia="Times New Roman" w:hAnsi="Arial" w:cs="Arial"/>
          <w:i/>
          <w:iCs/>
          <w:kern w:val="0"/>
          <w:sz w:val="24"/>
          <w:szCs w:val="24"/>
          <w:lang w:eastAsia="it-IT"/>
          <w14:ligatures w14:val="none"/>
        </w:rPr>
      </w:pPr>
      <w:r>
        <w:rPr>
          <w:rFonts w:ascii="Arial" w:eastAsia="Times New Roman" w:hAnsi="Arial" w:cs="Arial"/>
          <w:kern w:val="0"/>
          <w:sz w:val="24"/>
          <w:szCs w:val="24"/>
          <w:lang w:eastAsia="it-IT"/>
          <w14:ligatures w14:val="none"/>
        </w:rPr>
        <w:t>Terza verità:</w:t>
      </w:r>
      <w:r w:rsidR="00214E21">
        <w:rPr>
          <w:rFonts w:ascii="Arial" w:eastAsia="Times New Roman" w:hAnsi="Arial" w:cs="Arial"/>
          <w:kern w:val="0"/>
          <w:sz w:val="24"/>
          <w:szCs w:val="24"/>
          <w:lang w:eastAsia="it-IT"/>
          <w14:ligatures w14:val="none"/>
        </w:rPr>
        <w:t xml:space="preserve"> </w:t>
      </w:r>
      <w:r w:rsidR="004D06F7" w:rsidRPr="00214E21">
        <w:rPr>
          <w:rFonts w:ascii="Arial" w:eastAsia="Times New Roman" w:hAnsi="Arial" w:cs="Arial"/>
          <w:i/>
          <w:iCs/>
          <w:kern w:val="0"/>
          <w:sz w:val="24"/>
          <w:szCs w:val="24"/>
          <w:lang w:eastAsia="it-IT"/>
          <w14:ligatures w14:val="none"/>
        </w:rPr>
        <w:t>Vi</w:t>
      </w:r>
      <w:r w:rsidR="00214E21" w:rsidRPr="00214E21">
        <w:rPr>
          <w:rFonts w:ascii="Arial" w:eastAsia="Times New Roman" w:hAnsi="Arial" w:cs="Arial"/>
          <w:i/>
          <w:iCs/>
          <w:kern w:val="0"/>
          <w:sz w:val="24"/>
          <w:szCs w:val="24"/>
          <w:lang w:eastAsia="it-IT"/>
          <w14:ligatures w14:val="none"/>
        </w:rPr>
        <w:t xml:space="preserve"> sono infatti, soprattutto fra quelli che provengono dalla circoncisione, molti insubordinati, chiacchieroni e ingannatori. A questi tali bisogna chiudere la bocca, perché sconvolgono intere famiglie, insegnando, a scopo di guadagno disonesto, quello che non si deve insegnare. </w:t>
      </w:r>
    </w:p>
    <w:p w14:paraId="086940E6" w14:textId="77777777" w:rsidR="00ED2809" w:rsidRDefault="000D0D3A" w:rsidP="005C480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Perché il vescovo dovrà essere capace di confutare gli oppositori? Ecco le ragioni. Nella Chiesa di Dio, vi sono soprattutto tra quelli che provengono dalla circoncisione, molti insubordinati, chiacchieroni e arroganti. A costoro bisogna </w:t>
      </w:r>
      <w:r>
        <w:rPr>
          <w:rFonts w:ascii="Arial" w:eastAsia="Times New Roman" w:hAnsi="Arial" w:cs="Arial"/>
          <w:kern w:val="0"/>
          <w:sz w:val="24"/>
          <w:szCs w:val="24"/>
          <w:lang w:eastAsia="it-IT"/>
          <w14:ligatures w14:val="none"/>
        </w:rPr>
        <w:lastRenderedPageBreak/>
        <w:t xml:space="preserve">chiudere la bocca, perché sconvolgono intere famiglie, insegnando, a scopo di guadagno disonesto, quello che non si deve insegnare. </w:t>
      </w:r>
    </w:p>
    <w:p w14:paraId="238E749A" w14:textId="77777777" w:rsidR="00ED2809" w:rsidRDefault="000D0D3A" w:rsidP="005C480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Ecco qual è la missione di un vescovo: mettere ordine evangelico nella comunità. Mettere ordine veritativo. Mettere ordine teologico, ordine cristologico, ordine soteriologico, ordine pneumatologico, ordine ecclesiologico</w:t>
      </w:r>
      <w:r w:rsidR="00ED2809">
        <w:rPr>
          <w:rFonts w:ascii="Arial" w:eastAsia="Times New Roman" w:hAnsi="Arial" w:cs="Arial"/>
          <w:kern w:val="0"/>
          <w:sz w:val="24"/>
          <w:szCs w:val="24"/>
          <w:lang w:eastAsia="it-IT"/>
          <w14:ligatures w14:val="none"/>
        </w:rPr>
        <w:t xml:space="preserve">. Mettere </w:t>
      </w:r>
      <w:r>
        <w:rPr>
          <w:rFonts w:ascii="Arial" w:eastAsia="Times New Roman" w:hAnsi="Arial" w:cs="Arial"/>
          <w:kern w:val="0"/>
          <w:sz w:val="24"/>
          <w:szCs w:val="24"/>
          <w:lang w:eastAsia="it-IT"/>
          <w14:ligatures w14:val="none"/>
        </w:rPr>
        <w:t xml:space="preserve"> ordine missionologico, ordine mariologico, ordine antropologico, ordine escatologico, ordine ecologico. </w:t>
      </w:r>
    </w:p>
    <w:p w14:paraId="6C621A87" w14:textId="77777777" w:rsidR="00ED2809" w:rsidRDefault="000D0D3A" w:rsidP="005C480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Se questo ordine non viene creato con ogni sapienza di dottrina e con ogni scienza di Spirito Santo, ogni altra cosa risulterà sempre inutile. </w:t>
      </w:r>
      <w:r w:rsidR="005C4805">
        <w:rPr>
          <w:rFonts w:ascii="Arial" w:eastAsia="Times New Roman" w:hAnsi="Arial" w:cs="Arial"/>
          <w:kern w:val="0"/>
          <w:sz w:val="24"/>
          <w:szCs w:val="24"/>
          <w:lang w:eastAsia="it-IT"/>
          <w14:ligatures w14:val="none"/>
        </w:rPr>
        <w:t>Questi insubordinati, chiacchieroni e ingannatori distruggono nella comunità ogni ordine. Spetta al vescovo chiudere loro la bocca perché non trascinino intere famiglie nel loro disordine evangelico e disordine veritativo</w:t>
      </w:r>
      <w:r w:rsidR="00CF3518">
        <w:rPr>
          <w:rFonts w:ascii="Arial" w:eastAsia="Times New Roman" w:hAnsi="Arial" w:cs="Arial"/>
          <w:kern w:val="0"/>
          <w:sz w:val="24"/>
          <w:szCs w:val="24"/>
          <w:lang w:eastAsia="it-IT"/>
          <w14:ligatures w14:val="none"/>
        </w:rPr>
        <w:t xml:space="preserve"> </w:t>
      </w:r>
      <w:r w:rsidR="005C4805">
        <w:rPr>
          <w:rFonts w:ascii="Arial" w:eastAsia="Times New Roman" w:hAnsi="Arial" w:cs="Arial"/>
          <w:kern w:val="0"/>
          <w:sz w:val="24"/>
          <w:szCs w:val="24"/>
          <w:lang w:eastAsia="it-IT"/>
          <w14:ligatures w14:val="none"/>
        </w:rPr>
        <w:t xml:space="preserve">che distrugge ogni altro ordine nel quale la Chiesa di Dio è obbligata a camminare. </w:t>
      </w:r>
    </w:p>
    <w:p w14:paraId="50CFBF75" w14:textId="77777777" w:rsidR="00ED2809" w:rsidRDefault="005C4805" w:rsidP="005C480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Oggi la Chiesa del nostro Dio soffre di ogni disordine: disordine teologico, disordine cristologico, disordine soteriologico, disordine pneumatologico, disordine ecclesiologico, disordine mariologico, disordine antropologico, disordine escatologico, disordine sacramentale, disordine ecologico, disordine morale, disordine etico, disordine esegetico, disordine ermeneutico, ogni altro disordine derivante dall’assenza della verità posta dallo Spirito Santo in ogni Parola della suo Divina Rivelazione. </w:t>
      </w:r>
    </w:p>
    <w:p w14:paraId="65BEC12E" w14:textId="597175DE" w:rsidR="005C4805" w:rsidRDefault="005C4805" w:rsidP="005C480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Chi deve porre ordine in questo generalizzato e universalizzato disordine è il vescovo. Da dove deve iniziare a porre ordine il vescovo? Dal suo presbiterio. Se il presbiterio non viene liberato da tutti questi disordini e riportato in ogni ordine che nasce dalla verità della Parola, il suo lavoro è vano. Sono i presbiteri che poi cureranno il suo gregge. Un presbitero disordinato, formerà un gregge disordinato. Mettere ordine è l’obbligo degli obblighi di un vescovo.</w:t>
      </w:r>
      <w:r w:rsidR="00ED2809">
        <w:rPr>
          <w:rFonts w:ascii="Arial" w:eastAsia="Times New Roman" w:hAnsi="Arial" w:cs="Arial"/>
          <w:kern w:val="0"/>
          <w:sz w:val="24"/>
          <w:szCs w:val="24"/>
          <w:lang w:eastAsia="it-IT"/>
          <w14:ligatures w14:val="none"/>
        </w:rPr>
        <w:t xml:space="preserve"> Se però il vescovo è privo di questo molteplice ordine, insegnerà da disordine e per lui nessun ordine potrà mai essere creato né presbitero e né nel suo gregge. </w:t>
      </w:r>
    </w:p>
    <w:p w14:paraId="1D9EDB01" w14:textId="77777777" w:rsidR="00ED2809" w:rsidRDefault="004055FF" w:rsidP="00214E21">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Quarta verità:</w:t>
      </w:r>
      <w:r w:rsidR="00214E21" w:rsidRPr="00214E21">
        <w:rPr>
          <w:rFonts w:ascii="Arial" w:eastAsia="Times New Roman" w:hAnsi="Arial" w:cs="Arial"/>
          <w:i/>
          <w:iCs/>
          <w:kern w:val="0"/>
          <w:sz w:val="24"/>
          <w:szCs w:val="24"/>
          <w:lang w:eastAsia="it-IT"/>
          <w14:ligatures w14:val="none"/>
        </w:rPr>
        <w:t xml:space="preserve"> </w:t>
      </w:r>
      <w:r w:rsidR="004D06F7" w:rsidRPr="00214E21">
        <w:rPr>
          <w:rFonts w:ascii="Arial" w:eastAsia="Times New Roman" w:hAnsi="Arial" w:cs="Arial"/>
          <w:i/>
          <w:iCs/>
          <w:kern w:val="0"/>
          <w:sz w:val="24"/>
          <w:szCs w:val="24"/>
          <w:lang w:eastAsia="it-IT"/>
          <w14:ligatures w14:val="none"/>
        </w:rPr>
        <w:t>Uno</w:t>
      </w:r>
      <w:r w:rsidR="00214E21" w:rsidRPr="00214E21">
        <w:rPr>
          <w:rFonts w:ascii="Arial" w:eastAsia="Times New Roman" w:hAnsi="Arial" w:cs="Arial"/>
          <w:i/>
          <w:iCs/>
          <w:kern w:val="0"/>
          <w:sz w:val="24"/>
          <w:szCs w:val="24"/>
          <w:lang w:eastAsia="it-IT"/>
          <w14:ligatures w14:val="none"/>
        </w:rPr>
        <w:t xml:space="preserve"> di loro, proprio un loro profeta, ha detto: «I Cretesi sono sempre bugiardi, brutte bestie e fannulloni». </w:t>
      </w:r>
      <w:r w:rsidR="004D06F7" w:rsidRPr="00214E21">
        <w:rPr>
          <w:rFonts w:ascii="Arial" w:eastAsia="Times New Roman" w:hAnsi="Arial" w:cs="Arial"/>
          <w:i/>
          <w:iCs/>
          <w:kern w:val="0"/>
          <w:sz w:val="24"/>
          <w:szCs w:val="24"/>
          <w:lang w:eastAsia="it-IT"/>
          <w14:ligatures w14:val="none"/>
        </w:rPr>
        <w:t>Questa</w:t>
      </w:r>
      <w:r w:rsidR="00214E21" w:rsidRPr="00214E21">
        <w:rPr>
          <w:rFonts w:ascii="Arial" w:eastAsia="Times New Roman" w:hAnsi="Arial" w:cs="Arial"/>
          <w:i/>
          <w:iCs/>
          <w:kern w:val="0"/>
          <w:sz w:val="24"/>
          <w:szCs w:val="24"/>
          <w:lang w:eastAsia="it-IT"/>
          <w14:ligatures w14:val="none"/>
        </w:rPr>
        <w:t xml:space="preserve"> testimonianza è vera. Perciò correggili con fermezza, perché vivano sani nella fede e non diano retta a favole giudaiche e a precetti di uomini che rifiutano la verità.</w:t>
      </w:r>
      <w:r w:rsidR="00826D71">
        <w:rPr>
          <w:rFonts w:ascii="Arial" w:eastAsia="Times New Roman" w:hAnsi="Arial" w:cs="Arial"/>
          <w:kern w:val="0"/>
          <w:sz w:val="24"/>
          <w:szCs w:val="24"/>
          <w:lang w:eastAsia="it-IT"/>
          <w14:ligatures w14:val="none"/>
        </w:rPr>
        <w:t xml:space="preserve"> </w:t>
      </w:r>
    </w:p>
    <w:p w14:paraId="4839F1F7" w14:textId="77777777" w:rsidR="00ED2809" w:rsidRDefault="00826D71" w:rsidP="00214E21">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Ora l’Apostolo Paolo cita le parole di un loro profeta, di un profeta dei Cretesi, perché il vescovo Tito prenda coscienza e scienza delle persone che sono dinanzi a lui: </w:t>
      </w:r>
      <w:r w:rsidRPr="00826D71">
        <w:rPr>
          <w:rFonts w:ascii="Arial" w:eastAsia="Times New Roman" w:hAnsi="Arial" w:cs="Arial"/>
          <w:i/>
          <w:iCs/>
          <w:kern w:val="0"/>
          <w:sz w:val="24"/>
          <w:szCs w:val="24"/>
          <w:lang w:eastAsia="it-IT"/>
          <w14:ligatures w14:val="none"/>
        </w:rPr>
        <w:t>“I Cretesi sono sempre bugiardi, brutte bestie e fannulloni”</w:t>
      </w:r>
      <w:r>
        <w:rPr>
          <w:rFonts w:ascii="Arial" w:eastAsia="Times New Roman" w:hAnsi="Arial" w:cs="Arial"/>
          <w:kern w:val="0"/>
          <w:sz w:val="24"/>
          <w:szCs w:val="24"/>
          <w:lang w:eastAsia="it-IT"/>
          <w14:ligatures w14:val="none"/>
        </w:rPr>
        <w:t>. È questa la loro natura. Ecco allora la missione di Tito: trasformare questa natura</w:t>
      </w:r>
      <w:r w:rsidR="0001122C">
        <w:rPr>
          <w:rFonts w:ascii="Arial" w:eastAsia="Times New Roman" w:hAnsi="Arial" w:cs="Arial"/>
          <w:kern w:val="0"/>
          <w:sz w:val="24"/>
          <w:szCs w:val="24"/>
          <w:lang w:eastAsia="it-IT"/>
          <w14:ligatures w14:val="none"/>
        </w:rPr>
        <w:t xml:space="preserve"> antievangelica </w:t>
      </w:r>
      <w:r>
        <w:rPr>
          <w:rFonts w:ascii="Arial" w:eastAsia="Times New Roman" w:hAnsi="Arial" w:cs="Arial"/>
          <w:kern w:val="0"/>
          <w:sz w:val="24"/>
          <w:szCs w:val="24"/>
          <w:lang w:eastAsia="it-IT"/>
          <w14:ligatures w14:val="none"/>
        </w:rPr>
        <w:t xml:space="preserve">in natura tutta evangelica. Da natura disordinata in natura ordinata. </w:t>
      </w:r>
    </w:p>
    <w:p w14:paraId="7D4B5C25" w14:textId="77777777" w:rsidR="00ED2809" w:rsidRDefault="00826D71" w:rsidP="00214E21">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Questa testimonianza è vera. Essendo questa testimonianza </w:t>
      </w:r>
      <w:r w:rsidR="0001122C">
        <w:rPr>
          <w:rFonts w:ascii="Arial" w:eastAsia="Times New Roman" w:hAnsi="Arial" w:cs="Arial"/>
          <w:kern w:val="0"/>
          <w:sz w:val="24"/>
          <w:szCs w:val="24"/>
          <w:lang w:eastAsia="it-IT"/>
          <w14:ligatures w14:val="none"/>
        </w:rPr>
        <w:t xml:space="preserve">vera, testimonianza </w:t>
      </w:r>
      <w:r>
        <w:rPr>
          <w:rFonts w:ascii="Arial" w:eastAsia="Times New Roman" w:hAnsi="Arial" w:cs="Arial"/>
          <w:kern w:val="0"/>
          <w:sz w:val="24"/>
          <w:szCs w:val="24"/>
          <w:lang w:eastAsia="it-IT"/>
          <w14:ligatures w14:val="none"/>
        </w:rPr>
        <w:t>resa da uno dei loro profeti, Tito dovrà correggerli con fermezza, perché vivano sani nella fede e non diano retta a favole giudaiche e a precetti di uomini che rifiutano la verità</w:t>
      </w:r>
      <w:r w:rsidR="0001122C">
        <w:rPr>
          <w:rFonts w:ascii="Arial" w:eastAsia="Times New Roman" w:hAnsi="Arial" w:cs="Arial"/>
          <w:kern w:val="0"/>
          <w:sz w:val="24"/>
          <w:szCs w:val="24"/>
          <w:lang w:eastAsia="it-IT"/>
          <w14:ligatures w14:val="none"/>
        </w:rPr>
        <w:t xml:space="preserve">. Quando da una religione non evangelica, si passa nella </w:t>
      </w:r>
      <w:r w:rsidR="0001122C">
        <w:rPr>
          <w:rFonts w:ascii="Arial" w:eastAsia="Times New Roman" w:hAnsi="Arial" w:cs="Arial"/>
          <w:kern w:val="0"/>
          <w:sz w:val="24"/>
          <w:szCs w:val="24"/>
          <w:lang w:eastAsia="it-IT"/>
          <w14:ligatures w14:val="none"/>
        </w:rPr>
        <w:lastRenderedPageBreak/>
        <w:t xml:space="preserve">religione evangelica, allora si deve camminare secondo le regole del Vangelo. Non si può abbracciare il Vangelo e camminare secondo le antiche usanze o costumi della religione che si è abbandonata. </w:t>
      </w:r>
    </w:p>
    <w:p w14:paraId="57E06F2B" w14:textId="77777777" w:rsidR="00ED2809" w:rsidRDefault="0001122C" w:rsidP="00214E21">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La stessa regola vale anche per tutti coloro che hanno abbandonato la Chiesa una, santa, cattolica e apostolica. Chi vuole ritornare in questa Chiesa deve abbracciare la fede che si vive in questa Chiesa.</w:t>
      </w:r>
      <w:r w:rsidR="00CF3518">
        <w:rPr>
          <w:rFonts w:ascii="Arial" w:eastAsia="Times New Roman" w:hAnsi="Arial" w:cs="Arial"/>
          <w:kern w:val="0"/>
          <w:sz w:val="24"/>
          <w:szCs w:val="24"/>
          <w:lang w:eastAsia="it-IT"/>
          <w14:ligatures w14:val="none"/>
        </w:rPr>
        <w:t xml:space="preserve"> </w:t>
      </w:r>
      <w:r>
        <w:rPr>
          <w:rFonts w:ascii="Arial" w:eastAsia="Times New Roman" w:hAnsi="Arial" w:cs="Arial"/>
          <w:kern w:val="0"/>
          <w:sz w:val="24"/>
          <w:szCs w:val="24"/>
          <w:lang w:eastAsia="it-IT"/>
          <w14:ligatures w14:val="none"/>
        </w:rPr>
        <w:t xml:space="preserve">Non si può ritornare in questa Chiesa e vivere secondo le credenze, le usanze, i costumi di quella religione che si è lasciata. </w:t>
      </w:r>
    </w:p>
    <w:p w14:paraId="7FDBFDA4" w14:textId="77777777" w:rsidR="00ED2809" w:rsidRDefault="0001122C" w:rsidP="00214E21">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Vale anche per colui che passa da un sacramento a un altro. Non si può vivere da battezzati quando si è cresimati. La missione è diversa. Non si può vivere da cresimati quando si è diaconi. La missione è diversa e diversa è la responsabilità. Non si può vivere da diaconi quando si è presbiteri. Cambia la sostanza del ministero e secondo la sostanza del ministero si deve vivere. Non si può vivere da presbiteri quando si è consacrati vescovi. Cambia l’essenza e la missione, cambia la responsabilità. Tutto cambia. Così anche non si può vivere solo da vescovo quando si </w:t>
      </w:r>
      <w:r w:rsidR="00ED2809">
        <w:rPr>
          <w:rFonts w:ascii="Arial" w:eastAsia="Times New Roman" w:hAnsi="Arial" w:cs="Arial"/>
          <w:kern w:val="0"/>
          <w:sz w:val="24"/>
          <w:szCs w:val="24"/>
          <w:lang w:eastAsia="it-IT"/>
          <w14:ligatures w14:val="none"/>
        </w:rPr>
        <w:t xml:space="preserve">accetta </w:t>
      </w:r>
      <w:r>
        <w:rPr>
          <w:rFonts w:ascii="Arial" w:eastAsia="Times New Roman" w:hAnsi="Arial" w:cs="Arial"/>
          <w:kern w:val="0"/>
          <w:sz w:val="24"/>
          <w:szCs w:val="24"/>
          <w:lang w:eastAsia="it-IT"/>
          <w14:ligatures w14:val="none"/>
        </w:rPr>
        <w:t>di esse</w:t>
      </w:r>
      <w:r w:rsidR="00ED2809">
        <w:rPr>
          <w:rFonts w:ascii="Arial" w:eastAsia="Times New Roman" w:hAnsi="Arial" w:cs="Arial"/>
          <w:kern w:val="0"/>
          <w:sz w:val="24"/>
          <w:szCs w:val="24"/>
          <w:lang w:eastAsia="it-IT"/>
          <w14:ligatures w14:val="none"/>
        </w:rPr>
        <w:t>re</w:t>
      </w:r>
      <w:r>
        <w:rPr>
          <w:rFonts w:ascii="Arial" w:eastAsia="Times New Roman" w:hAnsi="Arial" w:cs="Arial"/>
          <w:kern w:val="0"/>
          <w:sz w:val="24"/>
          <w:szCs w:val="24"/>
          <w:lang w:eastAsia="it-IT"/>
          <w14:ligatures w14:val="none"/>
        </w:rPr>
        <w:t xml:space="preserve"> papa. </w:t>
      </w:r>
      <w:r w:rsidR="001471A4">
        <w:rPr>
          <w:rFonts w:ascii="Arial" w:eastAsia="Times New Roman" w:hAnsi="Arial" w:cs="Arial"/>
          <w:kern w:val="0"/>
          <w:sz w:val="24"/>
          <w:szCs w:val="24"/>
          <w:lang w:eastAsia="it-IT"/>
          <w14:ligatures w14:val="none"/>
        </w:rPr>
        <w:t xml:space="preserve">Rimane intatta la natura di vescovo. Divenendo papa si riceve un carisma in aggiunta che è differente e anche il ministero di pastore è differente. </w:t>
      </w:r>
    </w:p>
    <w:p w14:paraId="6BE778B9" w14:textId="77777777" w:rsidR="00ED2809" w:rsidRDefault="001471A4" w:rsidP="00214E21">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Quando si riceve un sacramento o un carisma o un ministero cambia la natura della responsabilità che si assume e cambia anche la natura</w:t>
      </w:r>
      <w:r w:rsidR="00ED2809">
        <w:rPr>
          <w:rFonts w:ascii="Arial" w:eastAsia="Times New Roman" w:hAnsi="Arial" w:cs="Arial"/>
          <w:kern w:val="0"/>
          <w:sz w:val="24"/>
          <w:szCs w:val="24"/>
          <w:lang w:eastAsia="it-IT"/>
          <w14:ligatures w14:val="none"/>
        </w:rPr>
        <w:t xml:space="preserve"> spirituale</w:t>
      </w:r>
      <w:r>
        <w:rPr>
          <w:rFonts w:ascii="Arial" w:eastAsia="Times New Roman" w:hAnsi="Arial" w:cs="Arial"/>
          <w:kern w:val="0"/>
          <w:sz w:val="24"/>
          <w:szCs w:val="24"/>
          <w:lang w:eastAsia="it-IT"/>
          <w14:ligatures w14:val="none"/>
        </w:rPr>
        <w:t xml:space="preserve"> quando si riceve un sacramento. Un battezzato e un cresimato non sono la stessa cosa. Camba la natura della loro responsabilità. Un presbitero è un vescovo non sono la stessa cosa</w:t>
      </w:r>
      <w:r w:rsidR="00ED2809">
        <w:rPr>
          <w:rFonts w:ascii="Arial" w:eastAsia="Times New Roman" w:hAnsi="Arial" w:cs="Arial"/>
          <w:kern w:val="0"/>
          <w:sz w:val="24"/>
          <w:szCs w:val="24"/>
          <w:lang w:eastAsia="it-IT"/>
          <w14:ligatures w14:val="none"/>
        </w:rPr>
        <w:t>:</w:t>
      </w:r>
      <w:r>
        <w:rPr>
          <w:rFonts w:ascii="Arial" w:eastAsia="Times New Roman" w:hAnsi="Arial" w:cs="Arial"/>
          <w:kern w:val="0"/>
          <w:sz w:val="24"/>
          <w:szCs w:val="24"/>
          <w:lang w:eastAsia="it-IT"/>
          <w14:ligatures w14:val="none"/>
        </w:rPr>
        <w:t xml:space="preserve"> cambia la natura cristica e cambia la responsabilità. Un vescovo e un papa non sono la stessa cosa. Il carisma del papa è del del papa e anche il ministero del papa è solo del papa. </w:t>
      </w:r>
    </w:p>
    <w:p w14:paraId="73F3B9AE" w14:textId="77777777" w:rsidR="00555FBA" w:rsidRDefault="001471A4" w:rsidP="00214E21">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Questo ordine deve essere posto nella comunità dei discepoli del Signore e questo ordine è sempre ordine teologico, oggi cristologico, ordine soteriologico, ordine pneumatologico, ordino ecclesiologico, ordine mariologico, ordine sacramentale, ordine antropologico, ordine carismatico, ordine escatologico, ordine ecologico, </w:t>
      </w:r>
      <w:r w:rsidR="00896C1C">
        <w:rPr>
          <w:rFonts w:ascii="Arial" w:eastAsia="Times New Roman" w:hAnsi="Arial" w:cs="Arial"/>
          <w:kern w:val="0"/>
          <w:sz w:val="24"/>
          <w:szCs w:val="24"/>
          <w:lang w:eastAsia="it-IT"/>
          <w14:ligatures w14:val="none"/>
        </w:rPr>
        <w:t xml:space="preserve">ordine morale, ordine etico, ordine di giustizia, ordine di verità, ordine di obbedienza, </w:t>
      </w:r>
      <w:r>
        <w:rPr>
          <w:rFonts w:ascii="Arial" w:eastAsia="Times New Roman" w:hAnsi="Arial" w:cs="Arial"/>
          <w:kern w:val="0"/>
          <w:sz w:val="24"/>
          <w:szCs w:val="24"/>
          <w:lang w:eastAsia="it-IT"/>
          <w14:ligatures w14:val="none"/>
        </w:rPr>
        <w:t xml:space="preserve">ordine di qualsiasi altra natura. </w:t>
      </w:r>
    </w:p>
    <w:p w14:paraId="47177090" w14:textId="77777777" w:rsidR="00555FBA" w:rsidRDefault="001471A4" w:rsidP="00214E21">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Una comunità di Cristo Gesù governata dal disordine è scandalo per la stessa comunità e per il mondo intero. </w:t>
      </w:r>
    </w:p>
    <w:p w14:paraId="69DEE28D" w14:textId="77777777" w:rsidR="00555FBA" w:rsidRDefault="001471A4" w:rsidP="00214E21">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Oggi dobbiamo confessare che il disordine ci governa in modo totale e universalizzato. Il disordine</w:t>
      </w:r>
      <w:r w:rsidR="00CF3518">
        <w:rPr>
          <w:rFonts w:ascii="Arial" w:eastAsia="Times New Roman" w:hAnsi="Arial" w:cs="Arial"/>
          <w:kern w:val="0"/>
          <w:sz w:val="24"/>
          <w:szCs w:val="24"/>
          <w:lang w:eastAsia="it-IT"/>
          <w14:ligatures w14:val="none"/>
        </w:rPr>
        <w:t xml:space="preserve"> </w:t>
      </w:r>
      <w:r>
        <w:rPr>
          <w:rFonts w:ascii="Arial" w:eastAsia="Times New Roman" w:hAnsi="Arial" w:cs="Arial"/>
          <w:kern w:val="0"/>
          <w:sz w:val="24"/>
          <w:szCs w:val="24"/>
          <w:lang w:eastAsia="it-IT"/>
          <w14:ligatures w14:val="none"/>
        </w:rPr>
        <w:t xml:space="preserve">è confusione. La confusione è morte. Sono </w:t>
      </w:r>
      <w:r w:rsidR="00555FBA">
        <w:rPr>
          <w:rFonts w:ascii="Arial" w:eastAsia="Times New Roman" w:hAnsi="Arial" w:cs="Arial"/>
          <w:kern w:val="0"/>
          <w:sz w:val="24"/>
          <w:szCs w:val="24"/>
          <w:lang w:eastAsia="it-IT"/>
          <w14:ligatures w14:val="none"/>
        </w:rPr>
        <w:t xml:space="preserve">molti </w:t>
      </w:r>
      <w:r>
        <w:rPr>
          <w:rFonts w:ascii="Arial" w:eastAsia="Times New Roman" w:hAnsi="Arial" w:cs="Arial"/>
          <w:kern w:val="0"/>
          <w:sz w:val="24"/>
          <w:szCs w:val="24"/>
          <w:lang w:eastAsia="it-IT"/>
          <w14:ligatures w14:val="none"/>
        </w:rPr>
        <w:t>oggi coloro che amano sguazzare nel disordine e avvoltolarsi nella confusione. La confusione e il disordine è lo stile del govern</w:t>
      </w:r>
      <w:r w:rsidR="00555FBA">
        <w:rPr>
          <w:rFonts w:ascii="Arial" w:eastAsia="Times New Roman" w:hAnsi="Arial" w:cs="Arial"/>
          <w:kern w:val="0"/>
          <w:sz w:val="24"/>
          <w:szCs w:val="24"/>
          <w:lang w:eastAsia="it-IT"/>
          <w14:ligatures w14:val="none"/>
        </w:rPr>
        <w:t>o</w:t>
      </w:r>
      <w:r>
        <w:rPr>
          <w:rFonts w:ascii="Arial" w:eastAsia="Times New Roman" w:hAnsi="Arial" w:cs="Arial"/>
          <w:kern w:val="0"/>
          <w:sz w:val="24"/>
          <w:szCs w:val="24"/>
          <w:lang w:eastAsia="it-IT"/>
          <w14:ligatures w14:val="none"/>
        </w:rPr>
        <w:t xml:space="preserve"> di Satana. Il disordine e la confusione sono il suo stagno di pesca.</w:t>
      </w:r>
      <w:r w:rsidR="00896C1C">
        <w:rPr>
          <w:rFonts w:ascii="Arial" w:eastAsia="Times New Roman" w:hAnsi="Arial" w:cs="Arial"/>
          <w:kern w:val="0"/>
          <w:sz w:val="24"/>
          <w:szCs w:val="24"/>
          <w:lang w:eastAsia="it-IT"/>
          <w14:ligatures w14:val="none"/>
        </w:rPr>
        <w:t xml:space="preserve"> </w:t>
      </w:r>
    </w:p>
    <w:p w14:paraId="28CE65F0" w14:textId="6D418553" w:rsidR="004055FF" w:rsidRDefault="00896C1C" w:rsidP="00214E21">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Profeta in questo contesto non va inteso in senso </w:t>
      </w:r>
      <w:r w:rsidR="00555FBA">
        <w:rPr>
          <w:rFonts w:ascii="Arial" w:eastAsia="Times New Roman" w:hAnsi="Arial" w:cs="Arial"/>
          <w:kern w:val="0"/>
          <w:sz w:val="24"/>
          <w:szCs w:val="24"/>
          <w:lang w:eastAsia="it-IT"/>
          <w14:ligatures w14:val="none"/>
        </w:rPr>
        <w:t>stretto</w:t>
      </w:r>
      <w:r>
        <w:rPr>
          <w:rFonts w:ascii="Arial" w:eastAsia="Times New Roman" w:hAnsi="Arial" w:cs="Arial"/>
          <w:kern w:val="0"/>
          <w:sz w:val="24"/>
          <w:szCs w:val="24"/>
          <w:lang w:eastAsia="it-IT"/>
          <w14:ligatures w14:val="none"/>
        </w:rPr>
        <w:t>: colui che porta la Parola di Dio sulla nostra terra, la vera parola di Dio. Va inteso in senso largo: colui che coglia la verità storia di un uomo, di un popolo e la</w:t>
      </w:r>
      <w:r w:rsidR="00555FBA">
        <w:rPr>
          <w:rFonts w:ascii="Arial" w:eastAsia="Times New Roman" w:hAnsi="Arial" w:cs="Arial"/>
          <w:kern w:val="0"/>
          <w:sz w:val="24"/>
          <w:szCs w:val="24"/>
          <w:lang w:eastAsia="it-IT"/>
          <w14:ligatures w14:val="none"/>
        </w:rPr>
        <w:t xml:space="preserve"> </w:t>
      </w:r>
      <w:r>
        <w:rPr>
          <w:rFonts w:ascii="Arial" w:eastAsia="Times New Roman" w:hAnsi="Arial" w:cs="Arial"/>
          <w:kern w:val="0"/>
          <w:sz w:val="24"/>
          <w:szCs w:val="24"/>
          <w:lang w:eastAsia="it-IT"/>
          <w14:ligatures w14:val="none"/>
        </w:rPr>
        <w:t>mette in luce.</w:t>
      </w:r>
    </w:p>
    <w:p w14:paraId="7A6E19D5" w14:textId="77777777" w:rsidR="004055FF" w:rsidRDefault="004055FF" w:rsidP="005A00A5">
      <w:pPr>
        <w:spacing w:after="240" w:line="240" w:lineRule="auto"/>
        <w:rPr>
          <w:rFonts w:ascii="Arial" w:eastAsia="Times New Roman" w:hAnsi="Arial" w:cs="Arial"/>
          <w:kern w:val="0"/>
          <w:sz w:val="24"/>
          <w:szCs w:val="24"/>
          <w:lang w:eastAsia="it-IT"/>
          <w14:ligatures w14:val="none"/>
        </w:rPr>
      </w:pPr>
    </w:p>
    <w:p w14:paraId="330C9F05" w14:textId="4218AA32" w:rsidR="004055FF" w:rsidRDefault="004055FF" w:rsidP="005A00A5">
      <w:pPr>
        <w:spacing w:after="240" w:line="240" w:lineRule="auto"/>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Ecco in sintesi</w:t>
      </w:r>
      <w:r w:rsidR="002B4157">
        <w:rPr>
          <w:rFonts w:ascii="Arial" w:eastAsia="Times New Roman" w:hAnsi="Arial" w:cs="Arial"/>
          <w:kern w:val="0"/>
          <w:sz w:val="24"/>
          <w:szCs w:val="24"/>
          <w:lang w:eastAsia="it-IT"/>
          <w14:ligatures w14:val="none"/>
        </w:rPr>
        <w:t>, tutto il contenuto di questo Capitolo I</w:t>
      </w:r>
    </w:p>
    <w:p w14:paraId="7982AA6A" w14:textId="77777777" w:rsidR="002B4ADA" w:rsidRPr="002B4ADA" w:rsidRDefault="002B4ADA" w:rsidP="006352A3">
      <w:pPr>
        <w:pStyle w:val="Titolo3"/>
      </w:pPr>
      <w:bookmarkStart w:id="341" w:name="_Toc55144806"/>
      <w:bookmarkStart w:id="342" w:name="_Toc62146294"/>
      <w:bookmarkStart w:id="343" w:name="_Toc228477640"/>
      <w:r w:rsidRPr="002B4ADA">
        <w:t>Insegna ciò che è secondo la sana dottrina</w:t>
      </w:r>
      <w:bookmarkEnd w:id="341"/>
      <w:bookmarkEnd w:id="342"/>
      <w:bookmarkEnd w:id="343"/>
    </w:p>
    <w:p w14:paraId="742BE1C6" w14:textId="77777777"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b/>
          <w:kern w:val="0"/>
          <w:sz w:val="24"/>
          <w:szCs w:val="20"/>
          <w:lang w:eastAsia="it-IT"/>
          <w14:ligatures w14:val="none"/>
        </w:rPr>
        <w:t xml:space="preserve">Servo, volontà, intelligenza. </w:t>
      </w:r>
      <w:r w:rsidRPr="002B4ADA">
        <w:rPr>
          <w:rFonts w:ascii="Arial" w:eastAsia="Times New Roman" w:hAnsi="Arial" w:cs="Times New Roman"/>
          <w:kern w:val="0"/>
          <w:sz w:val="24"/>
          <w:szCs w:val="20"/>
          <w:lang w:eastAsia="it-IT"/>
          <w14:ligatures w14:val="none"/>
        </w:rPr>
        <w:t xml:space="preserve">Paolo è servo del Signore. Chi è il servo? Il servo è colui che non ha volontà propria, non ne può avere, perché la sua volontà è del padrone. Mentre nella “servitù” umana la volontà è stata ed è sottratta all’uomo – ed è questo un grave peccato, perché nessuno può privare un altro della volontà – nella “servitù” soprannaturale, la volontà si dona al Signore ed è proprio nel dono della volontà al Signore che si compie la propria umanità, si compie la storia della salvezza. Tutto avviene in questo dono volontario a Dio della volontà per essere suoi per sempre. </w:t>
      </w:r>
    </w:p>
    <w:p w14:paraId="5281611D" w14:textId="77777777"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kern w:val="0"/>
          <w:sz w:val="24"/>
          <w:szCs w:val="20"/>
          <w:lang w:eastAsia="it-IT"/>
          <w14:ligatures w14:val="none"/>
        </w:rPr>
        <w:t xml:space="preserve">Questo però non significa che il servo sia senza intelligenza propria, senza cuore, senza mente. Cuore, intelligenza, mente egli deve porli interamente per il servizio da fare a Dio. Dio comanda ciò che si deve fare; l’uomo di Dio mette ogni sua facoltà per il compimento perfetto della volontà di Dio. Ma le facoltà dell’uomo sono sempre incapaci, imperfette a realizzare l’opera di Dio. È giusto allora che anche il cuore, l’intelligenza, la mente, i pensieri si diano a Dio, perché sia Lui a darci il suo cuore, la sua intelligenza, la sua mente, i suoi pensieri, la sua sapienza. </w:t>
      </w:r>
    </w:p>
    <w:p w14:paraId="48777CDC" w14:textId="77777777"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kern w:val="0"/>
          <w:sz w:val="24"/>
          <w:szCs w:val="20"/>
          <w:lang w:eastAsia="it-IT"/>
          <w14:ligatures w14:val="none"/>
        </w:rPr>
        <w:t xml:space="preserve">E così l’uomo di Dio consegna tutta la sua umanità a Dio, Dio l’assume, la ricolma delle sue divine potenzialità, della sua volontà, dei suoi pensieri, della sua intelligenza, della sua sapienza, della sua forza in modo che in ogni cosa egli possa fare l’opera di Dio secondo la volontà di Dio, nelle modalità volute da Dio, nei tempi da Lui stabiliti e in ogni altra forma che il suo pensiero eterno e la sua infinita intelligenza vede come il sommo bene. Tutto questo avviene in una preghiera incessante, in un dono perenne che l’uomo di Dio fa al suo Signore. Questo significa in parole assai povere, piccole: lasciarsi pensare, volere, fare dal Signore perché si pensi, si voglia, si faccia ciò che è gradito al Signore e solo ciò che gli è gradito. </w:t>
      </w:r>
    </w:p>
    <w:p w14:paraId="2AFDF045" w14:textId="77777777" w:rsidR="002B4ADA" w:rsidRPr="004C4B0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4C4B0A">
        <w:rPr>
          <w:rFonts w:ascii="Arial" w:eastAsia="Times New Roman" w:hAnsi="Arial" w:cs="Times New Roman"/>
          <w:b/>
          <w:kern w:val="0"/>
          <w:sz w:val="24"/>
          <w:szCs w:val="20"/>
          <w:lang w:eastAsia="it-IT"/>
          <w14:ligatures w14:val="none"/>
        </w:rPr>
        <w:t xml:space="preserve">Chi è apostolo? </w:t>
      </w:r>
      <w:r w:rsidRPr="004C4B0A">
        <w:rPr>
          <w:rFonts w:ascii="Arial" w:eastAsia="Times New Roman" w:hAnsi="Arial" w:cs="Times New Roman"/>
          <w:kern w:val="0"/>
          <w:sz w:val="24"/>
          <w:szCs w:val="20"/>
          <w:lang w:eastAsia="it-IT"/>
          <w14:ligatures w14:val="none"/>
        </w:rPr>
        <w:t xml:space="preserve">Apostoli </w:t>
      </w:r>
      <w:r w:rsidRPr="004C4B0A">
        <w:rPr>
          <w:rFonts w:ascii="Arial" w:eastAsia="Times New Roman" w:hAnsi="Arial" w:cs="Times New Roman"/>
          <w:i/>
          <w:kern w:val="0"/>
          <w:sz w:val="24"/>
          <w:szCs w:val="20"/>
          <w:lang w:eastAsia="it-IT"/>
          <w14:ligatures w14:val="none"/>
        </w:rPr>
        <w:t xml:space="preserve">nel linguaggio tecnico </w:t>
      </w:r>
      <w:r w:rsidRPr="004C4B0A">
        <w:rPr>
          <w:rFonts w:ascii="Arial" w:eastAsia="Times New Roman" w:hAnsi="Arial" w:cs="Times New Roman"/>
          <w:kern w:val="0"/>
          <w:sz w:val="24"/>
          <w:szCs w:val="20"/>
          <w:lang w:eastAsia="it-IT"/>
          <w14:ligatures w14:val="none"/>
        </w:rPr>
        <w:t xml:space="preserve">sono i </w:t>
      </w:r>
      <w:r w:rsidRPr="004C4B0A">
        <w:rPr>
          <w:rFonts w:ascii="Arial" w:eastAsia="Times New Roman" w:hAnsi="Arial" w:cs="Times New Roman"/>
          <w:i/>
          <w:kern w:val="0"/>
          <w:sz w:val="24"/>
          <w:szCs w:val="20"/>
          <w:lang w:eastAsia="it-IT"/>
          <w14:ligatures w14:val="none"/>
        </w:rPr>
        <w:t xml:space="preserve">“Dodici”, </w:t>
      </w:r>
      <w:r w:rsidRPr="004C4B0A">
        <w:rPr>
          <w:rFonts w:ascii="Arial" w:eastAsia="Times New Roman" w:hAnsi="Arial" w:cs="Times New Roman"/>
          <w:kern w:val="0"/>
          <w:sz w:val="24"/>
          <w:szCs w:val="20"/>
          <w:lang w:eastAsia="it-IT"/>
          <w14:ligatures w14:val="none"/>
        </w:rPr>
        <w:t xml:space="preserve">quelli che Gesù ha scelto e costituito perché stessero con Lui e per mandarli a predicare. Giuda abbandonò per tradimento il suo essere apostolo e al suo posto fu scelto dallo Spirito Santo Mattia. Apostolo è anche Paolo perché direttamente scelto da Cristo. Il Nuovo Testamento dona il nome di Apostolo anche a Barnaba, compagno di Paolo, uomo di rilievo nella primitiva comunità cristiana. </w:t>
      </w:r>
      <w:r w:rsidRPr="004C4B0A">
        <w:rPr>
          <w:rFonts w:ascii="Arial" w:eastAsia="Times New Roman" w:hAnsi="Arial" w:cs="Times New Roman"/>
          <w:i/>
          <w:kern w:val="0"/>
          <w:sz w:val="24"/>
          <w:szCs w:val="20"/>
          <w:lang w:eastAsia="it-IT"/>
          <w14:ligatures w14:val="none"/>
        </w:rPr>
        <w:t xml:space="preserve">Nel linguaggio comune, volgare, </w:t>
      </w:r>
      <w:r w:rsidRPr="004C4B0A">
        <w:rPr>
          <w:rFonts w:ascii="Arial" w:eastAsia="Times New Roman" w:hAnsi="Arial" w:cs="Times New Roman"/>
          <w:kern w:val="0"/>
          <w:sz w:val="24"/>
          <w:szCs w:val="20"/>
          <w:lang w:eastAsia="it-IT"/>
          <w14:ligatures w14:val="none"/>
        </w:rPr>
        <w:t xml:space="preserve">apostolo è ogni inviato da Dio per una missione particolare. Chiunque Dio chiama ed invia è apostolo. A costui però non compete il titolo di </w:t>
      </w:r>
      <w:r w:rsidRPr="004C4B0A">
        <w:rPr>
          <w:rFonts w:ascii="Arial" w:eastAsia="Times New Roman" w:hAnsi="Arial" w:cs="Times New Roman"/>
          <w:i/>
          <w:kern w:val="0"/>
          <w:sz w:val="24"/>
          <w:szCs w:val="20"/>
          <w:lang w:eastAsia="it-IT"/>
          <w14:ligatures w14:val="none"/>
        </w:rPr>
        <w:t>Apostolo</w:t>
      </w:r>
      <w:r w:rsidRPr="004C4B0A">
        <w:rPr>
          <w:rFonts w:ascii="Arial" w:eastAsia="Times New Roman" w:hAnsi="Arial" w:cs="Times New Roman"/>
          <w:b/>
          <w:kern w:val="0"/>
          <w:sz w:val="24"/>
          <w:szCs w:val="20"/>
          <w:lang w:eastAsia="it-IT"/>
          <w14:ligatures w14:val="none"/>
        </w:rPr>
        <w:t xml:space="preserve">, </w:t>
      </w:r>
      <w:r w:rsidRPr="004C4B0A">
        <w:rPr>
          <w:rFonts w:ascii="Arial" w:eastAsia="Times New Roman" w:hAnsi="Arial" w:cs="Times New Roman"/>
          <w:kern w:val="0"/>
          <w:sz w:val="24"/>
          <w:szCs w:val="20"/>
          <w:lang w:eastAsia="it-IT"/>
          <w14:ligatures w14:val="none"/>
        </w:rPr>
        <w:t xml:space="preserve">perché questo titolo è solo Dei </w:t>
      </w:r>
      <w:r w:rsidRPr="004C4B0A">
        <w:rPr>
          <w:rFonts w:ascii="Arial" w:eastAsia="Times New Roman" w:hAnsi="Arial" w:cs="Times New Roman"/>
          <w:i/>
          <w:kern w:val="0"/>
          <w:sz w:val="24"/>
          <w:szCs w:val="20"/>
          <w:lang w:eastAsia="it-IT"/>
          <w14:ligatures w14:val="none"/>
        </w:rPr>
        <w:t xml:space="preserve">Dodici, di Paolo, di Barnaba. </w:t>
      </w:r>
      <w:r w:rsidRPr="004C4B0A">
        <w:rPr>
          <w:rFonts w:ascii="Arial" w:eastAsia="Times New Roman" w:hAnsi="Arial" w:cs="Times New Roman"/>
          <w:kern w:val="0"/>
          <w:sz w:val="24"/>
          <w:szCs w:val="20"/>
          <w:lang w:eastAsia="it-IT"/>
          <w14:ligatures w14:val="none"/>
        </w:rPr>
        <w:t xml:space="preserve">Tutti gli altri sono servi del Signore, suoi missionari, suoi inviati. </w:t>
      </w:r>
    </w:p>
    <w:p w14:paraId="6AF75391" w14:textId="77777777"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b/>
          <w:kern w:val="0"/>
          <w:sz w:val="24"/>
          <w:szCs w:val="20"/>
          <w:lang w:eastAsia="it-IT"/>
          <w14:ligatures w14:val="none"/>
        </w:rPr>
        <w:t xml:space="preserve">Chiamare gli eletti di Dio alla pietà. </w:t>
      </w:r>
      <w:r w:rsidRPr="002B4ADA">
        <w:rPr>
          <w:rFonts w:ascii="Arial" w:eastAsia="Times New Roman" w:hAnsi="Arial" w:cs="Times New Roman"/>
          <w:kern w:val="0"/>
          <w:sz w:val="24"/>
          <w:szCs w:val="20"/>
          <w:lang w:eastAsia="it-IT"/>
          <w14:ligatures w14:val="none"/>
        </w:rPr>
        <w:t xml:space="preserve">Viene indicato uno dei ministeri dell’Apostolo di Cristo Gesù, del Vescovo del Signore: chiamare gli eletti di Dio alla pietà. Chiamare alla pietà ha un solo, unico, vero significato: chiamare ogni uomo alla fede, farlo divenire figlio di Dio in Cristo Gesù, aiutarlo, sostenerlo, guidarlo, formarlo perché viva da vero figlio e vive da vero figlio se pratica verso </w:t>
      </w:r>
      <w:r w:rsidRPr="002B4ADA">
        <w:rPr>
          <w:rFonts w:ascii="Arial" w:eastAsia="Times New Roman" w:hAnsi="Arial" w:cs="Times New Roman"/>
          <w:kern w:val="0"/>
          <w:sz w:val="24"/>
          <w:szCs w:val="20"/>
          <w:lang w:eastAsia="it-IT"/>
          <w14:ligatures w14:val="none"/>
        </w:rPr>
        <w:lastRenderedPageBreak/>
        <w:t xml:space="preserve">Dio la stessa obbedienza vissuta da Cristo Gesù, il solo Figlio di Dio per natura, perché generato dal Padre nell’eternità, da sempre, in principio. </w:t>
      </w:r>
    </w:p>
    <w:p w14:paraId="2D4DCCF9" w14:textId="77777777"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b/>
          <w:kern w:val="0"/>
          <w:sz w:val="24"/>
          <w:szCs w:val="20"/>
          <w:lang w:eastAsia="it-IT"/>
          <w14:ligatures w14:val="none"/>
        </w:rPr>
        <w:t xml:space="preserve">La pietà è fondata sulla speranza della vita eterna. </w:t>
      </w:r>
      <w:r w:rsidRPr="002B4ADA">
        <w:rPr>
          <w:rFonts w:ascii="Arial" w:eastAsia="Times New Roman" w:hAnsi="Arial" w:cs="Times New Roman"/>
          <w:kern w:val="0"/>
          <w:sz w:val="24"/>
          <w:szCs w:val="20"/>
          <w:lang w:eastAsia="it-IT"/>
          <w14:ligatures w14:val="none"/>
        </w:rPr>
        <w:t xml:space="preserve">L’amore filiale non si esaurisce su questa terra, non finisce nel tempo. Questa relazione filiale, operata dallo Spirito nelle acque del battesimo, che ci fa chiamare Dio “Abbà”, Padre, avrà la sua vera vita nel cielo, in Paradiso, dove vedremo Dio faccia a faccia, lo contempleremo nella sua eterna verità. Lui ci avvolgerà con il suo amore eterno, come la luce avvolge un corpo e per tutta l’estensione dell’eternità senza fine lo ameremo, lo loderemo, gioiremo alla sua presenza, alla presenza del Padre da veri figli in Cristo Gesù. </w:t>
      </w:r>
    </w:p>
    <w:p w14:paraId="1CBD4A7F" w14:textId="77777777"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b/>
          <w:kern w:val="0"/>
          <w:sz w:val="24"/>
          <w:szCs w:val="20"/>
          <w:lang w:eastAsia="it-IT"/>
          <w14:ligatures w14:val="none"/>
        </w:rPr>
        <w:t xml:space="preserve">Insegnare Cristo. </w:t>
      </w:r>
      <w:r w:rsidRPr="002B4ADA">
        <w:rPr>
          <w:rFonts w:ascii="Arial" w:eastAsia="Times New Roman" w:hAnsi="Arial" w:cs="Times New Roman"/>
          <w:kern w:val="0"/>
          <w:sz w:val="24"/>
          <w:szCs w:val="20"/>
          <w:lang w:eastAsia="it-IT"/>
          <w14:ligatures w14:val="none"/>
        </w:rPr>
        <w:t xml:space="preserve">L’Apostolo di Gesù ha un compito ben definito, circoscritto. Essendo Cristo il vero modello di obbedienza, di carità, di amore, di fede, di speranza, essendo Cristo perfettissimo nella sua relazione filiale con il Padre, essendo l’unico e il solo Modello, l’unico e il solo Maestro, l’unico e il solo che ha fatto in tutto, sempre, in ogni circostanza la volontà del Padre, è dovere, compito dell’Apostolo di Cristo insegnare Cristo, farlo conoscere in ogni sua parola, atteggiamento, comportamento, relazione, missione, operazione. </w:t>
      </w:r>
    </w:p>
    <w:p w14:paraId="24DF9C0A" w14:textId="77777777"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kern w:val="0"/>
          <w:sz w:val="24"/>
          <w:szCs w:val="20"/>
          <w:lang w:eastAsia="it-IT"/>
          <w14:ligatures w14:val="none"/>
        </w:rPr>
        <w:t xml:space="preserve">Tutto, di Cristo, deve conoscere il discepolo di Cristo e tutto egli deve apprende dall’Apostolo di Cristo, il solo preposto a questo ministero. Solo Lui conosce secondo verità Cristo Gesù, perché solo a Lui Cristo Gesù ha promesso lo Spirito Santo per il ricordo vivo di tutto ciò che Cristo ha fatto ed insegnato. L’Apostolo di Cristo si ricolma quotidianamente dello Spirito Santo, dallo Spirito Santo nelle sue ore di preghiera e di meditazione impara come si conosce Cristo, vive totalmente di Lui, per Lui, in Lui, insegna al mondo intero come si conosce Cristo, come si vive per Cristo, in Cristo, con Cristo. </w:t>
      </w:r>
    </w:p>
    <w:p w14:paraId="3172046D" w14:textId="77777777"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kern w:val="0"/>
          <w:sz w:val="24"/>
          <w:szCs w:val="20"/>
          <w:lang w:eastAsia="it-IT"/>
          <w14:ligatures w14:val="none"/>
        </w:rPr>
        <w:t xml:space="preserve">Tutto questo l’apostolo di Cristo deve insegnarlo non solo dicendolo, ma dicendolo e facendolo, allo stesso modo che Cristo ci insegnava le cose del Padre facendole e dicendole. Il dire e il fare devono essere un solo insegnamento; chi divide il fare dal dire, non insegna secondo verità Cristo, perché alla parola che dice su Cristo non fa vedere l’opera corrispondente fatta da Cristo. L’apostolo di Cristo deve dire: questo diceva Cristo; ma anche facendolo, deve aggiungere: così operava Cristo. Quando questo avviene, il suo insegnamento è completo, perfetto, santo. </w:t>
      </w:r>
    </w:p>
    <w:p w14:paraId="7E208670" w14:textId="77777777"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b/>
          <w:kern w:val="0"/>
          <w:sz w:val="24"/>
          <w:szCs w:val="20"/>
          <w:lang w:eastAsia="it-IT"/>
          <w14:ligatures w14:val="none"/>
        </w:rPr>
        <w:t xml:space="preserve">L’eterna vocazione dell’uomo è Cristo. </w:t>
      </w:r>
      <w:r w:rsidRPr="002B4ADA">
        <w:rPr>
          <w:rFonts w:ascii="Arial" w:eastAsia="Times New Roman" w:hAnsi="Arial" w:cs="Times New Roman"/>
          <w:kern w:val="0"/>
          <w:sz w:val="24"/>
          <w:szCs w:val="20"/>
          <w:lang w:eastAsia="it-IT"/>
          <w14:ligatures w14:val="none"/>
        </w:rPr>
        <w:t xml:space="preserve">Essendo Cristo l’eterna vocazione dell’uomo, dovendosi ogni uomo relazionare a Cristo, se vuole compiere se stesso, se vuole raggiungere il fine del suo essere, del suo esistere, del suo vivere, del suo operare, è giusto che l’Apostolo insegni Cristo, lo insegni, dicendo la sua parola, mostrando la sua opera. Questo vuol dire che nessuno può insegnare all’altro chi è Cristo, se non realizzando in Cristo la sua eterna vocazione, se non divenendo in parole e in opere Cristo che vive in mezzo ai suoi fratelli. Si insegna divenendo Cristo, trasformandosi in Lui, lasciando che tutto Lui viva in noi. </w:t>
      </w:r>
    </w:p>
    <w:p w14:paraId="40D26369" w14:textId="77777777"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kern w:val="0"/>
          <w:sz w:val="24"/>
          <w:szCs w:val="20"/>
          <w:lang w:eastAsia="it-IT"/>
          <w14:ligatures w14:val="none"/>
        </w:rPr>
        <w:t>Paolo a questa identificazione è arrivato. Lo attesta nella lettera ai Galati:</w:t>
      </w:r>
      <w:r w:rsidRPr="002B4ADA">
        <w:rPr>
          <w:rFonts w:ascii="Arial" w:eastAsia="Times New Roman" w:hAnsi="Arial" w:cs="Times New Roman"/>
          <w:i/>
          <w:kern w:val="0"/>
          <w:sz w:val="24"/>
          <w:szCs w:val="20"/>
          <w:lang w:eastAsia="it-IT"/>
          <w14:ligatures w14:val="none"/>
        </w:rPr>
        <w:t xml:space="preserve"> Non sono più io che vivo, vive in me Cristo (Vivo ego, iam non ego, vivit vero in me Christus”). </w:t>
      </w:r>
      <w:r w:rsidRPr="002B4ADA">
        <w:rPr>
          <w:rFonts w:ascii="Arial" w:eastAsia="Times New Roman" w:hAnsi="Arial" w:cs="Times New Roman"/>
          <w:kern w:val="0"/>
          <w:sz w:val="24"/>
          <w:szCs w:val="20"/>
          <w:lang w:eastAsia="it-IT"/>
          <w14:ligatures w14:val="none"/>
        </w:rPr>
        <w:t xml:space="preserve">Questa confessione di identità con Cristo non solo deve farla ogni Apostolo di Cristo, ogni Vescovo, ogni Presbitero che partecipa della </w:t>
      </w:r>
      <w:r w:rsidRPr="002B4ADA">
        <w:rPr>
          <w:rFonts w:ascii="Arial" w:eastAsia="Times New Roman" w:hAnsi="Arial" w:cs="Times New Roman"/>
          <w:kern w:val="0"/>
          <w:sz w:val="24"/>
          <w:szCs w:val="20"/>
          <w:lang w:eastAsia="it-IT"/>
          <w14:ligatures w14:val="none"/>
        </w:rPr>
        <w:lastRenderedPageBreak/>
        <w:t xml:space="preserve">ministerialità sacramentale del Vescovo, ma ogni altro cristiano, costituito nel battesimo corpo di Cristo, nutrito nell’Eucaristia con il corpo di Cristo e assimilato a Lui, reso nella cresima perfetto cristiano, testimone di Cristo nel mondo. </w:t>
      </w:r>
    </w:p>
    <w:p w14:paraId="623C7C33" w14:textId="77777777"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kern w:val="0"/>
          <w:sz w:val="24"/>
          <w:szCs w:val="20"/>
          <w:lang w:eastAsia="it-IT"/>
          <w14:ligatures w14:val="none"/>
        </w:rPr>
        <w:t xml:space="preserve">Testimone non nel dire Cristo, o cosa Cristo ha fatto, ma testimone perché lui è l’immagine di Cristo, il ricordo vivo di Cristo, la memoria viva di Cristo, la presenza viva di Cristo. Questa è la testimonianza: non di ciò che è stato, di ciò che fu di Cristo, ma di ciò che fu perché reso presente, rappresentato al vivo nel corpo e nella vita dell’apostolo di Cristo, del Vescovo di Cristo, del Presbitero di Cristo, di ogni altro discepolo di Cristo. Divenendo Cristo che vive nella storia dell’uomo, non solo si raggiunge la propria eterna vocazione, quanto si mostra all’altro, e in tal senso si testimonia, cosa è realmente, veramente la vocazione, invitando e chiamando ogni uomo a raggiungerla, divenendo anche lui forma e vita di Cristo nel mondo. </w:t>
      </w:r>
    </w:p>
    <w:p w14:paraId="45758E30" w14:textId="77777777"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b/>
          <w:kern w:val="0"/>
          <w:sz w:val="24"/>
          <w:szCs w:val="20"/>
          <w:lang w:eastAsia="it-IT"/>
          <w14:ligatures w14:val="none"/>
        </w:rPr>
        <w:t xml:space="preserve">Mistero manifestato, mistero affidato. </w:t>
      </w:r>
      <w:r w:rsidRPr="002B4ADA">
        <w:rPr>
          <w:rFonts w:ascii="Arial" w:eastAsia="Times New Roman" w:hAnsi="Arial" w:cs="Times New Roman"/>
          <w:kern w:val="0"/>
          <w:sz w:val="24"/>
          <w:szCs w:val="20"/>
          <w:lang w:eastAsia="it-IT"/>
          <w14:ligatures w14:val="none"/>
        </w:rPr>
        <w:t xml:space="preserve">Cristo nel suo mistero di vita eterna, di obbedienza, di morte, di risurrezione, di redenzione, di salvezza, di espiazione vicaria, di Messia, di Salvatore, di Redentore del mondo, è stato annunziato dai profeti. Quando Lui è venuto sulla nostra terra ha realizzato ogni parola che lo riguardava. Tutto egli ha compiuto di ciò che è scritto nella Legge, nei Profeti, nei Salmi. Questo mistero non può restare nascosto. Questo mistero deve essere conosciuto e per essere conosciuto è giusto che venga annunziato, proclamato, predicato. </w:t>
      </w:r>
    </w:p>
    <w:p w14:paraId="49DCA339" w14:textId="77777777" w:rsidR="002B4ADA" w:rsidRPr="002B4ADA" w:rsidRDefault="002B4ADA" w:rsidP="002B4ADA">
      <w:pPr>
        <w:spacing w:after="120" w:line="240" w:lineRule="auto"/>
        <w:jc w:val="both"/>
        <w:rPr>
          <w:rFonts w:ascii="Arial" w:eastAsia="Times New Roman" w:hAnsi="Arial" w:cs="Times New Roman"/>
          <w:b/>
          <w:kern w:val="0"/>
          <w:sz w:val="24"/>
          <w:szCs w:val="20"/>
          <w:lang w:eastAsia="it-IT"/>
          <w14:ligatures w14:val="none"/>
        </w:rPr>
      </w:pPr>
      <w:r w:rsidRPr="002B4ADA">
        <w:rPr>
          <w:rFonts w:ascii="Arial" w:eastAsia="Times New Roman" w:hAnsi="Arial" w:cs="Times New Roman"/>
          <w:kern w:val="0"/>
          <w:sz w:val="24"/>
          <w:szCs w:val="20"/>
          <w:lang w:eastAsia="it-IT"/>
          <w14:ligatures w14:val="none"/>
        </w:rPr>
        <w:t xml:space="preserve">L’apostolo del Signore ha come suo primo compito quello di predicare, annunziare, manifestare il mistero di Cristo. Egli deve essere prima di ogni altra cosa voce del mistero. Il mistero deve conoscere in ogni sua più piccola parte. Il mistero deve annunziare in ogni sua più piccola parte. Se è voce del mistero, è giusto che diventi uomo del mistero e per questo deve dedicare ogni suo tempo alla comprensione del mistero, alla sua conoscenza, per dirlo secondo pienezza di verità. Il mistero gli è stato affidato perché lo faccia conoscere al mondo intero, non gli è stato affidato perché lo nasconda nel suo cuore, o lo lascia chiuso nel libro del Vangelo. Se facesse questo non sarebbe più apostolo di Cristo Gesù. Non lo sarebbe, perché verrebbe meno nella consegna, nell’affidamento. </w:t>
      </w:r>
    </w:p>
    <w:p w14:paraId="306EAF1B" w14:textId="77777777"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b/>
          <w:kern w:val="0"/>
          <w:sz w:val="24"/>
          <w:szCs w:val="20"/>
          <w:lang w:eastAsia="it-IT"/>
          <w14:ligatures w14:val="none"/>
        </w:rPr>
        <w:t xml:space="preserve">Il mistero si manifesta, il mistero si affida. </w:t>
      </w:r>
      <w:r w:rsidRPr="002B4ADA">
        <w:rPr>
          <w:rFonts w:ascii="Arial" w:eastAsia="Times New Roman" w:hAnsi="Arial" w:cs="Times New Roman"/>
          <w:kern w:val="0"/>
          <w:sz w:val="24"/>
          <w:szCs w:val="20"/>
          <w:lang w:eastAsia="it-IT"/>
          <w14:ligatures w14:val="none"/>
        </w:rPr>
        <w:t>C’è un’altra verità che merita tutta la nostra attenzione. Il mistero è stato affidato perché lo si manifesti. Si manifesta ad ogni uomo. Però non ogni uomo è capace di portarlo innanzi, di manifestarlo in tutta la sua interezza, completezza, pienezza di significato, di verità, di grazia, di amore, di giustizia, di salvezza, di redenzione. Il mistero si riceve nella sua pienezza, si manifesta nella sua pienezza, si affida nella sua pienezza ad altri uomini, uomini di fiducia, uomini capaci, uomini che vogliono dedicare tutta intera la loro vita alla comprensione nello Spirito Santo del mistero, alla manifestazione del mistero attraverso la predicazione, alla consegna del mistero a persone fidate, capace, pie, giuste, sante, che a loro volta faranno la stessa cosa. Ci deve essere una catena ininterrotta nella consegna del mistero, perché esso giunga fino alla consumazione della storia. Le forme e le modalità di questa consegna sono sacramentali e anche storiche.</w:t>
      </w:r>
    </w:p>
    <w:p w14:paraId="214059C8" w14:textId="77777777"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kern w:val="0"/>
          <w:sz w:val="24"/>
          <w:szCs w:val="20"/>
          <w:lang w:eastAsia="it-IT"/>
          <w14:ligatures w14:val="none"/>
        </w:rPr>
        <w:t xml:space="preserve"> Le forme possono cambiare, ciò che mai deve cambiare è la vita del mistero. Il mistero vive se: conosciuto nella sua pienezza, manifestato della sua pienezza, </w:t>
      </w:r>
      <w:r w:rsidRPr="002B4ADA">
        <w:rPr>
          <w:rFonts w:ascii="Arial" w:eastAsia="Times New Roman" w:hAnsi="Arial" w:cs="Times New Roman"/>
          <w:kern w:val="0"/>
          <w:sz w:val="24"/>
          <w:szCs w:val="20"/>
          <w:lang w:eastAsia="it-IT"/>
          <w14:ligatures w14:val="none"/>
        </w:rPr>
        <w:lastRenderedPageBreak/>
        <w:t xml:space="preserve">se affidato nella sua pienezza. Si conosce, si manifesta, si affida. Tutto questo può avvenire se il mistero si vive nella sua pienezza e si vive se colui che lo riceve, mentre lo annunzia e lo consegna, diviene mistero nel mistero, si rende in tutto conforme al mistero che annunzia, che celebra, che trasmette, che dona perché sia perennemente conosciuto, vissuto, manifestato, trasmesso. </w:t>
      </w:r>
    </w:p>
    <w:p w14:paraId="3CC0FF42" w14:textId="77777777"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b/>
          <w:kern w:val="0"/>
          <w:sz w:val="24"/>
          <w:szCs w:val="20"/>
          <w:lang w:eastAsia="it-IT"/>
          <w14:ligatures w14:val="none"/>
        </w:rPr>
        <w:t xml:space="preserve">Non per lume naturale. </w:t>
      </w:r>
      <w:r w:rsidRPr="002B4ADA">
        <w:rPr>
          <w:rFonts w:ascii="Arial" w:eastAsia="Times New Roman" w:hAnsi="Arial" w:cs="Times New Roman"/>
          <w:kern w:val="0"/>
          <w:sz w:val="24"/>
          <w:szCs w:val="20"/>
          <w:lang w:eastAsia="it-IT"/>
          <w14:ligatures w14:val="none"/>
        </w:rPr>
        <w:t xml:space="preserve">È assai evidente che il mistero di Cristo non può essere conosciuto per lume naturale, con la sola intelligenza creata. Il mistero di Cristo si conosce per intelligenza che discende dall’alto, per sapienza di Spirito Santo, per scienza divina. È lo Spirito Santo che deve “ricordarlo” al cuore, lo ricorda imprimendolo nel cuore, lasciando nel cuore l’impronta del mistero, il sigillo del mistero, l’essenza del mistero ed anche la forma e le modalità del mistero. L’apostolo del Signore, il Vescovo del Signore, il Presbitero del Signore, deve vivere in una comunione tutta particolare con lo Spirito Santo. </w:t>
      </w:r>
    </w:p>
    <w:p w14:paraId="530D6A41" w14:textId="77777777"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kern w:val="0"/>
          <w:sz w:val="24"/>
          <w:szCs w:val="20"/>
          <w:lang w:eastAsia="it-IT"/>
          <w14:ligatures w14:val="none"/>
        </w:rPr>
        <w:t xml:space="preserve">Lo Spirito Santo deve trasformare il suo cuore in cuore di Cristo, la sua mente in mente di Cristo, la sua vita in vita di Cristo, i suoi pensieri in pensieri di Cristo, la sua volontà in volontà di Cristo, i suoi sentimenti in sentimenti di Cristo. È per opera dello Spirito Santo che la partecipazione dell’uomo al mistero di Cristo diviene vera, perfetta, completa, sempre aggiornata alla verità di Cristo, verità eterna, divina, soprannaturale, non soggetta ad alcun cambiamento né trasformazione della mente umana. </w:t>
      </w:r>
    </w:p>
    <w:p w14:paraId="44B2334D" w14:textId="77777777"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b/>
          <w:kern w:val="0"/>
          <w:sz w:val="24"/>
          <w:szCs w:val="20"/>
          <w:lang w:eastAsia="it-IT"/>
          <w14:ligatures w14:val="none"/>
        </w:rPr>
        <w:t xml:space="preserve">Dio nostro Salvatore, perché? </w:t>
      </w:r>
      <w:r w:rsidRPr="002B4ADA">
        <w:rPr>
          <w:rFonts w:ascii="Arial" w:eastAsia="Times New Roman" w:hAnsi="Arial" w:cs="Times New Roman"/>
          <w:kern w:val="0"/>
          <w:sz w:val="24"/>
          <w:szCs w:val="20"/>
          <w:lang w:eastAsia="it-IT"/>
          <w14:ligatures w14:val="none"/>
        </w:rPr>
        <w:t>Dio Padre è nostro Salvatore perché Lui è la fonte, l’origine, il principio eterno della salvezza dell’uomo. La salvezza nasce dal suo cuore, dalla sua volontà, dal suo desiderio di amare l’uomo di amore eterno, per sempre. Questo amore, questa volontà, questo desiderio trovano attuazione perfetta in Cristo, che è il realizzatore della volontà del Padre, lo “strumento” umano, o sacramento di Dio, attraverso cui la salvezza si compie.</w:t>
      </w:r>
    </w:p>
    <w:p w14:paraId="0366FC33" w14:textId="77777777"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kern w:val="0"/>
          <w:sz w:val="24"/>
          <w:szCs w:val="20"/>
          <w:lang w:eastAsia="it-IT"/>
          <w14:ligatures w14:val="none"/>
        </w:rPr>
        <w:t xml:space="preserve">Essendo attualizzatore della salvezza per mezzo del suo sangue versato, Cristo è vero Salvatore, vero Redentore. Cristo è il dono del Padre, perché Cristo è del Padre, è il Suo Figlio Unigenito, la vita del Padre è Cristo e come vita eterna Dio lo ha donato a noi e Cristo si è lasciato donare per la nostra salvezza. Anche lo Spirito Santo è nostro Salvatore, Lui lo è in ragione del fatto che attualizza la salvezza di Cristo in ogni cuore, mettendolo in comunione vera con Dio, nella sua verità e nella sua grazia. Il Padre, Cristo Gesù, lo Spirito Santo operano la salvezza secondo l’eterna relazione, o processione, che li distingue e li costituisce persone nell’unica essenza, o natura divina. </w:t>
      </w:r>
    </w:p>
    <w:p w14:paraId="20E5E13C" w14:textId="77777777"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b/>
          <w:kern w:val="0"/>
          <w:sz w:val="24"/>
          <w:szCs w:val="20"/>
          <w:lang w:eastAsia="it-IT"/>
          <w14:ligatures w14:val="none"/>
        </w:rPr>
        <w:t xml:space="preserve">Dire e dare il mistero di Cristo. </w:t>
      </w:r>
      <w:r w:rsidRPr="002B4ADA">
        <w:rPr>
          <w:rFonts w:ascii="Arial" w:eastAsia="Times New Roman" w:hAnsi="Arial" w:cs="Times New Roman"/>
          <w:kern w:val="0"/>
          <w:sz w:val="24"/>
          <w:szCs w:val="20"/>
          <w:lang w:eastAsia="it-IT"/>
          <w14:ligatures w14:val="none"/>
        </w:rPr>
        <w:t xml:space="preserve">Il mistero di Cristo, o Cristo mistero dell’uomo, vita dell’uomo, non solo si dice, si annunzia, si proclama. Il mistero di Cristo si dona. Lo si dona, innestando ogni uomo su Cristo, in Cristo, perché viva traendo la sua nuova linfa solo da Cristo e la linfa di Cristo è la sua grazia e la sua verità. Perché un uomo possa trarre la linfa di Cristo, è necessario che sia vitalmente legato a Cristo ed è vitalmente legato a Cristo se ogni giorno Cristo cerca, Cristo desidera, di Cristo vive, in Cristo opera, per Cristo muore e risorge, se a Cristo quotidianamente si consegna, perché sia Lui, Cristo Gesù, a trasformarlo in un altro se stesso, in Cristo vivente, presente in mezzo agli uomini, nella loro storia. Il mistero di Cristo si dona nei sacramenti. </w:t>
      </w:r>
    </w:p>
    <w:p w14:paraId="2DFE70D2" w14:textId="77777777"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kern w:val="0"/>
          <w:sz w:val="24"/>
          <w:szCs w:val="20"/>
          <w:lang w:eastAsia="it-IT"/>
          <w14:ligatures w14:val="none"/>
        </w:rPr>
        <w:lastRenderedPageBreak/>
        <w:t xml:space="preserve">La sacramentalizzazione non è disgiungibile dal dire Cristo, perché insieme Cristo si dice e si dona, mentre si dona si dice, mentre si dice si dona. Si dice per donarlo nella sua pienezza, si dona nella sua pienezza per viverlo secondo la sua pienezza e per poterlo dire ancora secondo la sua pienezza. La separazione del dire e del dare Cristo è uno dei più gravi mali che affliggono la cristianità. </w:t>
      </w:r>
    </w:p>
    <w:p w14:paraId="153B00B5" w14:textId="77777777"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kern w:val="0"/>
          <w:sz w:val="24"/>
          <w:szCs w:val="20"/>
          <w:lang w:eastAsia="it-IT"/>
          <w14:ligatures w14:val="none"/>
        </w:rPr>
        <w:t xml:space="preserve">Non si conosce secondo verità il mistero di Cristo dove semplicemente lo si dice, ma non lo si dona, o lo si dona in modo parziale, con qualche sacramento; ma neanche si conosce secondo verità il mistero di Cristo dove si dona secondo pienezza sacramentale, ma non si dice secondo pienezza di verità. Dire e dare, dire in pienezza, dare in pienezza, compiere in pienezza: è questo il modo vero di dire e di dare Cristo, perché si diventi Cristo, si compia il proprio mistero, la propria vocazione, la chiamata che Dio ci ha fatto fin dall’eternità, prima della nostra creazione. </w:t>
      </w:r>
    </w:p>
    <w:p w14:paraId="1396E01F" w14:textId="77777777"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b/>
          <w:kern w:val="0"/>
          <w:sz w:val="24"/>
          <w:szCs w:val="20"/>
          <w:lang w:eastAsia="it-IT"/>
          <w14:ligatures w14:val="none"/>
        </w:rPr>
        <w:t xml:space="preserve">Persone inseparabili: Dio, Cristo, Spirito Santo, Apostolo. </w:t>
      </w:r>
      <w:r w:rsidRPr="002B4ADA">
        <w:rPr>
          <w:rFonts w:ascii="Arial" w:eastAsia="Times New Roman" w:hAnsi="Arial" w:cs="Times New Roman"/>
          <w:kern w:val="0"/>
          <w:sz w:val="24"/>
          <w:szCs w:val="20"/>
          <w:lang w:eastAsia="it-IT"/>
          <w14:ligatures w14:val="none"/>
        </w:rPr>
        <w:t xml:space="preserve">Dio, Cristo, Spirito Santo, Apostolo sono persone inseparabili perché il mistero di Cristo, sia per dirlo, che per darlo, per annunziarlo, per celebrarlo, per compierlo, per realizzarlo ha bisogno di loro in sinergia, in comunione, l’una nell’altra, l’una con l’altra, l’una per l’altra. In Dio la comunione è perfetta, piena, eterna. In Dio non ci sono difetti. Il difetto è solo da riscontrare nell’Apostolo del Signore e consiste nel suo distacco: o dal Padre, o da Cristo, o dallo Spirito Santo. Si distacca dal Padre quando non cerca la sua volontà, quando si rende autonomo, si separa da Lui e si consegna alla sua volontà, alla sua intelligenza, al suo cuore, ai suoi sentimenti. </w:t>
      </w:r>
    </w:p>
    <w:p w14:paraId="1E20B9DD" w14:textId="77777777"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kern w:val="0"/>
          <w:sz w:val="24"/>
          <w:szCs w:val="20"/>
          <w:lang w:eastAsia="it-IT"/>
          <w14:ligatures w14:val="none"/>
        </w:rPr>
        <w:t xml:space="preserve">Si separa da Cristo, quando non realizza Cristo nella sua vita, quando non si trasforma nel mistero che gli è stato affidato, consegnato. Si allontana dallo Spirito Santo, quando quotidianamente non si immerge nella sua sapienza, nella sua verità, nella sua intelligenza. Quando questo avviene, anche in una sola parte, anche nelle altre parti avviene il distacco. L’apostolo in quel caso, non essendo in comunione con Dio, gira a vuoto, lavora per il niente. Non dona più il mistero, perché lui stesso si è posto fuori del mistero. Ma anche Dio non dona la sua salvezza senza il suo Apostolo, il suo ministero. </w:t>
      </w:r>
    </w:p>
    <w:p w14:paraId="68871A64" w14:textId="77777777"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kern w:val="0"/>
          <w:sz w:val="24"/>
          <w:szCs w:val="20"/>
          <w:lang w:eastAsia="it-IT"/>
          <w14:ligatures w14:val="none"/>
        </w:rPr>
        <w:t xml:space="preserve">Il dire e il dare di Cristo è stato messo nelle sue mani e la salvezza si deve compiere per mezzo di lui. Questa è la grande responsabilità dell’apostolo del Signore. È lui il sacramento di Dio nella storia e nel tempo. È lui lo strumento di salvezza per tutto il genere umano. Questa la verità sull’apostolo del Signore. Questo il suo statuto perenne. </w:t>
      </w:r>
    </w:p>
    <w:p w14:paraId="220C56A1" w14:textId="77777777"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kern w:val="0"/>
          <w:sz w:val="24"/>
          <w:szCs w:val="20"/>
          <w:lang w:eastAsia="it-IT"/>
          <w14:ligatures w14:val="none"/>
        </w:rPr>
        <w:t xml:space="preserve">Questa coscienza oggi si è andata perduta, anche a causa di una teologia che fungendo da tentazione allo stesso modo della parola di satana nel giardino dell’Eden, ha suggerito la possibilità della salvezza per tutti senza l’Apostolo del Signore, del Presbitero del signore, senza il discepolo del Signore. I danni sono irreparabili. Quando ci si convincerà che si è caduti in tentazione, sarà troppo tardi per potervi portare un qualche rimedio. </w:t>
      </w:r>
    </w:p>
    <w:p w14:paraId="4E643255" w14:textId="77777777"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b/>
          <w:kern w:val="0"/>
          <w:sz w:val="24"/>
          <w:szCs w:val="20"/>
          <w:lang w:eastAsia="it-IT"/>
          <w14:ligatures w14:val="none"/>
        </w:rPr>
        <w:t xml:space="preserve">Fede comune. </w:t>
      </w:r>
      <w:r w:rsidRPr="002B4ADA">
        <w:rPr>
          <w:rFonts w:ascii="Arial" w:eastAsia="Times New Roman" w:hAnsi="Arial" w:cs="Times New Roman"/>
          <w:kern w:val="0"/>
          <w:sz w:val="24"/>
          <w:szCs w:val="20"/>
          <w:lang w:eastAsia="it-IT"/>
          <w14:ligatures w14:val="none"/>
        </w:rPr>
        <w:t xml:space="preserve">La fede è una e tutti devono avere la stessa fede. In tal senso essa è comune. Non ci sono due fedi, o più fedi, perché una è </w:t>
      </w:r>
      <w:smartTag w:uri="urn:schemas-microsoft-com:office:smarttags" w:element="PersonName">
        <w:smartTagPr>
          <w:attr w:name="ProductID" w:val="la Parola"/>
        </w:smartTagPr>
        <w:r w:rsidRPr="002B4ADA">
          <w:rPr>
            <w:rFonts w:ascii="Arial" w:eastAsia="Times New Roman" w:hAnsi="Arial" w:cs="Times New Roman"/>
            <w:kern w:val="0"/>
            <w:sz w:val="24"/>
            <w:szCs w:val="20"/>
            <w:lang w:eastAsia="it-IT"/>
            <w14:ligatures w14:val="none"/>
          </w:rPr>
          <w:t>la Parola</w:t>
        </w:r>
      </w:smartTag>
      <w:r w:rsidRPr="002B4ADA">
        <w:rPr>
          <w:rFonts w:ascii="Arial" w:eastAsia="Times New Roman" w:hAnsi="Arial" w:cs="Times New Roman"/>
          <w:kern w:val="0"/>
          <w:sz w:val="24"/>
          <w:szCs w:val="20"/>
          <w:lang w:eastAsia="it-IT"/>
          <w14:ligatures w14:val="none"/>
        </w:rPr>
        <w:t xml:space="preserve">, una la verità, uno il significato della Parola, uno il significato della verità. Ciò che differisce invece sono: la modalità e l’intensità di vivere l’unica fede, l’unica </w:t>
      </w:r>
      <w:r w:rsidRPr="002B4ADA">
        <w:rPr>
          <w:rFonts w:ascii="Arial" w:eastAsia="Times New Roman" w:hAnsi="Arial" w:cs="Times New Roman"/>
          <w:kern w:val="0"/>
          <w:sz w:val="24"/>
          <w:szCs w:val="20"/>
          <w:lang w:eastAsia="it-IT"/>
          <w14:ligatures w14:val="none"/>
        </w:rPr>
        <w:lastRenderedPageBreak/>
        <w:t xml:space="preserve">parola, l’unica verità, l’unico mistero; assieme alla pienezza di verità verso cui conduce lo Spirito Santo. Modalità, intensità, pienezza di verità sono il frutto dell’opera dello Spirito nel cuore credente; sono opera dello Spirito, ma anche collaborazione del cuore redente. </w:t>
      </w:r>
    </w:p>
    <w:p w14:paraId="74EBCA88" w14:textId="77777777"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b/>
          <w:kern w:val="0"/>
          <w:sz w:val="24"/>
          <w:szCs w:val="20"/>
          <w:lang w:eastAsia="it-IT"/>
          <w14:ligatures w14:val="none"/>
        </w:rPr>
        <w:t>I presbiteri.</w:t>
      </w:r>
      <w:r w:rsidRPr="002B4ADA">
        <w:rPr>
          <w:rFonts w:ascii="Arial" w:eastAsia="Times New Roman" w:hAnsi="Arial" w:cs="Times New Roman"/>
          <w:kern w:val="0"/>
          <w:sz w:val="24"/>
          <w:szCs w:val="20"/>
          <w:lang w:eastAsia="it-IT"/>
          <w14:ligatures w14:val="none"/>
        </w:rPr>
        <w:t xml:space="preserve"> I presbiteri sono i pastori della comunità locale. Sono i collaboratori dell’ordine episcopale e partecipano, per consacrazione, per dono sacramentale, dall’Alto, dei suoi stessi uffici di governare, di santificare, di perdonare, di istruire, di formare, di guidare, di condurre il gregge di Cristo nella verità e nella grazia di Cristo Gesù. Il presbitero esiste come cooperatore dell’ordine episcopale e in quanto tale non può esistere da solo. Come da solo non può esistere un Vescovo, perché Lui è membro del collegio dei Vescovi. Lui fa parte dei “dodici”, da solo non è dei “dodici” e se non è dei dodici non è neanche di Cristo, perché i Dodici sono di Cristo e Cristo è dei Dodici, i Dodici e Cristo insieme, i Dodici insieme tra di loro, i Dodici insieme a Cristo, i Presbiteri insieme ai Dodici, insieme ai Dodici insieme a Cristo. Se non sono con i Dodici, i presbiteri non sono neanche di Cristo. Questa è la regola della comunione: l’unità episcopale, l’unità presbiterale con il vescovo, l’unità del Vescovo con i Dodici, l’unità dei Dodici con Cristo. </w:t>
      </w:r>
    </w:p>
    <w:p w14:paraId="14C5B394" w14:textId="77777777"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b/>
          <w:kern w:val="0"/>
          <w:sz w:val="24"/>
          <w:szCs w:val="20"/>
          <w:lang w:eastAsia="it-IT"/>
          <w14:ligatures w14:val="none"/>
        </w:rPr>
        <w:t xml:space="preserve">Le regole. </w:t>
      </w:r>
      <w:r w:rsidRPr="002B4ADA">
        <w:rPr>
          <w:rFonts w:ascii="Arial" w:eastAsia="Times New Roman" w:hAnsi="Arial" w:cs="Times New Roman"/>
          <w:kern w:val="0"/>
          <w:sz w:val="24"/>
          <w:szCs w:val="20"/>
          <w:lang w:eastAsia="it-IT"/>
          <w14:ligatures w14:val="none"/>
        </w:rPr>
        <w:t xml:space="preserve">Non tutti possono essere presbiteri. Per essere scelti e consacrati presbiteri occorrono delle regole. Di queste regole alcune sono del tempo, altre perenni. Urge distinguere ciò che appartiene al tempo, perché cambi, ciò che appartiene alla perennità, perché rimanga stabile per sempre. Ma senza regole, nessuno può essere elevato alla dignità del presbiterato. Questo perché ogni ministero nella Chiesa comporta una missione e se il presbitero non può assolvere la missione, neanche può ricevere l’onore del presbiterato. Ministero e missione devono essere una cosa sola, può riceve il ministero chi è adatto a compiere la missione, chi ha i requisiti per compierla, chi vuole raggiungere i requisiti per poter essere un presbitero secondo il cuore di Cristo e di Dio. </w:t>
      </w:r>
    </w:p>
    <w:p w14:paraId="7F86E517" w14:textId="77777777" w:rsidR="002B4ADA" w:rsidRPr="002B4ADA" w:rsidRDefault="002B4ADA" w:rsidP="002B4ADA">
      <w:pPr>
        <w:spacing w:after="120" w:line="240" w:lineRule="auto"/>
        <w:jc w:val="both"/>
        <w:rPr>
          <w:rFonts w:ascii="Arial" w:eastAsia="Times New Roman" w:hAnsi="Arial" w:cs="Times New Roman"/>
          <w:b/>
          <w:kern w:val="0"/>
          <w:sz w:val="24"/>
          <w:szCs w:val="20"/>
          <w:lang w:eastAsia="it-IT"/>
          <w14:ligatures w14:val="none"/>
        </w:rPr>
      </w:pPr>
      <w:r w:rsidRPr="002B4ADA">
        <w:rPr>
          <w:rFonts w:ascii="Arial" w:eastAsia="Times New Roman" w:hAnsi="Arial" w:cs="Times New Roman"/>
          <w:b/>
          <w:kern w:val="0"/>
          <w:sz w:val="24"/>
          <w:szCs w:val="20"/>
          <w:lang w:eastAsia="it-IT"/>
          <w14:ligatures w14:val="none"/>
        </w:rPr>
        <w:t xml:space="preserve">Irreprensibile. Sposato una sola volta. </w:t>
      </w:r>
      <w:r w:rsidRPr="002B4ADA">
        <w:rPr>
          <w:rFonts w:ascii="Arial" w:eastAsia="Times New Roman" w:hAnsi="Arial" w:cs="Times New Roman"/>
          <w:kern w:val="0"/>
          <w:sz w:val="24"/>
          <w:szCs w:val="20"/>
          <w:lang w:eastAsia="it-IT"/>
          <w14:ligatures w14:val="none"/>
        </w:rPr>
        <w:t xml:space="preserve">L’irreprensibilità appartiene al requisito perenne. Deve essere irreprensibile nella dottrina, nella scienza, nella moralità, nella santità, nelle virtù. Deve essere uomo solo di Dio, per il Signore. Deve essere di Dio visibilmente, udibilmente. Deve manifestare sempre Dio, Cristo, lo Spirito Santo, nelle parole, nelle opere, nei comportamenti, nei desideri, nel suo stile di vita. In ogni cosa egli deve rivelare il Signore, la sua santità, la sua verità, il suo mistero. Sposato una volta sola: è regola temporale. Attualmente </w:t>
      </w:r>
      <w:smartTag w:uri="urn:schemas-microsoft-com:office:smarttags" w:element="PersonName">
        <w:smartTagPr>
          <w:attr w:name="ProductID" w:val="la Chiesa"/>
        </w:smartTagPr>
        <w:r w:rsidRPr="002B4ADA">
          <w:rPr>
            <w:rFonts w:ascii="Arial" w:eastAsia="Times New Roman" w:hAnsi="Arial" w:cs="Times New Roman"/>
            <w:kern w:val="0"/>
            <w:sz w:val="24"/>
            <w:szCs w:val="20"/>
            <w:lang w:eastAsia="it-IT"/>
            <w14:ligatures w14:val="none"/>
          </w:rPr>
          <w:t>la Chiesa</w:t>
        </w:r>
      </w:smartTag>
      <w:r w:rsidRPr="002B4ADA">
        <w:rPr>
          <w:rFonts w:ascii="Arial" w:eastAsia="Times New Roman" w:hAnsi="Arial" w:cs="Times New Roman"/>
          <w:kern w:val="0"/>
          <w:sz w:val="24"/>
          <w:szCs w:val="20"/>
          <w:lang w:eastAsia="it-IT"/>
          <w14:ligatures w14:val="none"/>
        </w:rPr>
        <w:t xml:space="preserve"> vuole che i presbiteri non si sposino, li vuole celibi. Il celibato è regole attuale della Chiesa per poter consacrare un presbitero. </w:t>
      </w:r>
    </w:p>
    <w:p w14:paraId="750FA9A0" w14:textId="77777777"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b/>
          <w:kern w:val="0"/>
          <w:sz w:val="24"/>
          <w:szCs w:val="20"/>
          <w:lang w:eastAsia="it-IT"/>
          <w14:ligatures w14:val="none"/>
        </w:rPr>
        <w:t xml:space="preserve">Con figli credenti, non dissoluti, non insubordinati. </w:t>
      </w:r>
      <w:r w:rsidRPr="002B4ADA">
        <w:rPr>
          <w:rFonts w:ascii="Arial" w:eastAsia="Times New Roman" w:hAnsi="Arial" w:cs="Times New Roman"/>
          <w:kern w:val="0"/>
          <w:sz w:val="24"/>
          <w:szCs w:val="20"/>
          <w:lang w:eastAsia="it-IT"/>
          <w14:ligatures w14:val="none"/>
        </w:rPr>
        <w:t xml:space="preserve">Apparentemente questa regola potrebbe essere considerata appartenente al tempo. Invece se la si osserva bene, non appartiene al tempo, perché è una estensione della prima regola che è appunto l’irreprensibilità. Il presbitero per incidere bene nella sua missione, per essere credibile, deve essere irreprensibile, non solo nella sua persona, ma anche nella sua famiglia, nella sua parentela. Quanto è vicino a lui, per legame di sangue, e che in qualche modo è una estensione della sua persona, anche costui deve godere della stessa irreprensibilità. Se questo requisito manca, un uomo non può essere consacrato presbitero perché </w:t>
      </w:r>
      <w:r w:rsidRPr="002B4ADA">
        <w:rPr>
          <w:rFonts w:ascii="Arial" w:eastAsia="Times New Roman" w:hAnsi="Arial" w:cs="Times New Roman"/>
          <w:kern w:val="0"/>
          <w:sz w:val="24"/>
          <w:szCs w:val="20"/>
          <w:lang w:eastAsia="it-IT"/>
          <w14:ligatures w14:val="none"/>
        </w:rPr>
        <w:lastRenderedPageBreak/>
        <w:t xml:space="preserve">mancherebbe di quella credibilità necessaria per la manifestazione del mistero di Cristo al mondo intero. </w:t>
      </w:r>
    </w:p>
    <w:p w14:paraId="74EB4C25" w14:textId="77777777"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kern w:val="0"/>
          <w:sz w:val="24"/>
          <w:szCs w:val="20"/>
          <w:lang w:eastAsia="it-IT"/>
          <w14:ligatures w14:val="none"/>
        </w:rPr>
        <w:t xml:space="preserve">Questa regola oggi è decaduta nella sua lettera, non è decaduta nello spirito. Questa regola deve essere estesa alle amicizie, alle frequentazioni del presbitero. Nessuno può essere ordinato presbitero se mantiene delle amicizie ambigue, manifestamente ambigue, o disoneste, sempre a livello manifesto. Potrebbe far cadere discredito nella Chiesa di Dio. In questo campo la prudenza non sarà mai troppa, prima e dopo l’ordinazione, il presbitero dovrà mettere ogni attenzione a che le sue amicizie, le sue frequentazioni, le sue relazioni non gettino disonore sulla Chiesa di Dio con grave conseguenze non solo sul suo ministero, ma sul quello di tutto il presbiterio di Dio. </w:t>
      </w:r>
    </w:p>
    <w:p w14:paraId="01D50C60" w14:textId="77777777"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b/>
          <w:kern w:val="0"/>
          <w:sz w:val="24"/>
          <w:szCs w:val="20"/>
          <w:lang w:eastAsia="it-IT"/>
          <w14:ligatures w14:val="none"/>
        </w:rPr>
        <w:t xml:space="preserve"> Amministratore di Dio. </w:t>
      </w:r>
      <w:r w:rsidRPr="002B4ADA">
        <w:rPr>
          <w:rFonts w:ascii="Arial" w:eastAsia="Times New Roman" w:hAnsi="Arial" w:cs="Times New Roman"/>
          <w:kern w:val="0"/>
          <w:sz w:val="24"/>
          <w:szCs w:val="20"/>
          <w:lang w:eastAsia="it-IT"/>
          <w14:ligatures w14:val="none"/>
        </w:rPr>
        <w:t>È</w:t>
      </w:r>
      <w:r w:rsidRPr="002B4ADA">
        <w:rPr>
          <w:rFonts w:ascii="Arial" w:eastAsia="Times New Roman" w:hAnsi="Arial" w:cs="Times New Roman"/>
          <w:b/>
          <w:kern w:val="0"/>
          <w:sz w:val="24"/>
          <w:szCs w:val="20"/>
          <w:lang w:eastAsia="it-IT"/>
          <w14:ligatures w14:val="none"/>
        </w:rPr>
        <w:t xml:space="preserve"> </w:t>
      </w:r>
      <w:r w:rsidRPr="002B4ADA">
        <w:rPr>
          <w:rFonts w:ascii="Arial" w:eastAsia="Times New Roman" w:hAnsi="Arial" w:cs="Times New Roman"/>
          <w:kern w:val="0"/>
          <w:sz w:val="24"/>
          <w:szCs w:val="20"/>
          <w:lang w:eastAsia="it-IT"/>
          <w14:ligatures w14:val="none"/>
        </w:rPr>
        <w:t xml:space="preserve">questa una regola perenne. Il presbitero deve essere un buon amministratore delle cose di Dio. Se è facile amministrare la grazia, non sempre è facile amministrare la verità, il mistero, la conoscenza di Cristo. Per questo è giusto che si dedichi all’apprendimento del mistero, alla conoscenza della verità. Cristo Gesù non scelse ed inviò nel mondo i suoi Apostoli. Li scelse, li formò, gli fece vedere come si vive la volontà di Dio, gliela manifestò in ogni sua parte, in ogni sua parte la compì, insegnò loro come si ama, come si parla, come si annunzia, gli diede la conoscenza e l’intelligenza del mistero infondendo nella loro mente e nel loro cuore lo Spirito Santo e solo dopo questa lunga, intensa, vera preparazione li inviò nel mondo. Li invio pieni di Spirito Santo, di forza, di saggezza, di verità, di santità. Questa fu la preparazione di Cristo Gesù. </w:t>
      </w:r>
    </w:p>
    <w:p w14:paraId="654865C3" w14:textId="77777777" w:rsidR="002B4ADA" w:rsidRPr="002B4ADA" w:rsidRDefault="002B4ADA" w:rsidP="002B4ADA">
      <w:pPr>
        <w:spacing w:after="120" w:line="240" w:lineRule="auto"/>
        <w:jc w:val="both"/>
        <w:rPr>
          <w:rFonts w:ascii="Arial" w:eastAsia="Times New Roman" w:hAnsi="Arial" w:cs="Times New Roman"/>
          <w:b/>
          <w:kern w:val="0"/>
          <w:sz w:val="24"/>
          <w:szCs w:val="20"/>
          <w:lang w:eastAsia="it-IT"/>
          <w14:ligatures w14:val="none"/>
        </w:rPr>
      </w:pPr>
      <w:r w:rsidRPr="002B4ADA">
        <w:rPr>
          <w:rFonts w:ascii="Arial" w:eastAsia="Times New Roman" w:hAnsi="Arial" w:cs="Times New Roman"/>
          <w:kern w:val="0"/>
          <w:sz w:val="24"/>
          <w:szCs w:val="20"/>
          <w:lang w:eastAsia="it-IT"/>
          <w14:ligatures w14:val="none"/>
        </w:rPr>
        <w:t xml:space="preserve">La stessa preparazione è giusto che riceva ogni candidato al presbiterato. Questo perché deve essere capace di amministrare </w:t>
      </w:r>
      <w:smartTag w:uri="urn:schemas-microsoft-com:office:smarttags" w:element="PersonName">
        <w:smartTagPr>
          <w:attr w:name="ProductID" w:val="la Parola"/>
        </w:smartTagPr>
        <w:r w:rsidRPr="002B4ADA">
          <w:rPr>
            <w:rFonts w:ascii="Arial" w:eastAsia="Times New Roman" w:hAnsi="Arial" w:cs="Times New Roman"/>
            <w:kern w:val="0"/>
            <w:sz w:val="24"/>
            <w:szCs w:val="20"/>
            <w:lang w:eastAsia="it-IT"/>
            <w14:ligatures w14:val="none"/>
          </w:rPr>
          <w:t>la Parola</w:t>
        </w:r>
      </w:smartTag>
      <w:r w:rsidRPr="002B4ADA">
        <w:rPr>
          <w:rFonts w:ascii="Arial" w:eastAsia="Times New Roman" w:hAnsi="Arial" w:cs="Times New Roman"/>
          <w:kern w:val="0"/>
          <w:sz w:val="24"/>
          <w:szCs w:val="20"/>
          <w:lang w:eastAsia="it-IT"/>
          <w14:ligatures w14:val="none"/>
        </w:rPr>
        <w:t xml:space="preserve"> e il Mistero di Cristo Gesù, di renderlo visibile, compiendolo nella sua vita, assieme al dono della misericordia di Dio, della grazia di Cristo, della comunione dello Spirito Santo. Il futuro del presbitero è in questa preparazione, preparazione che mai si esaurisce, perché ogni giorno lui stesso si deve preparare per essere un buon amministratore dei misteri di Dio, di Cristo, dello Spirito Santo. Deve essere ben preparato a dire Cristo, a dare Cristo, a mostrare Cristo, a edificare Cristo in ogni cuore. </w:t>
      </w:r>
    </w:p>
    <w:p w14:paraId="2574CE19" w14:textId="77777777"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b/>
          <w:kern w:val="0"/>
          <w:sz w:val="24"/>
          <w:szCs w:val="20"/>
          <w:lang w:eastAsia="it-IT"/>
          <w14:ligatures w14:val="none"/>
        </w:rPr>
        <w:t xml:space="preserve">Non dedito al vino. Non violento. Non avido di guadagno disonesto. </w:t>
      </w:r>
      <w:r w:rsidRPr="002B4ADA">
        <w:rPr>
          <w:rFonts w:ascii="Arial" w:eastAsia="Times New Roman" w:hAnsi="Arial" w:cs="Times New Roman"/>
          <w:kern w:val="0"/>
          <w:sz w:val="24"/>
          <w:szCs w:val="20"/>
          <w:lang w:eastAsia="it-IT"/>
          <w14:ligatures w14:val="none"/>
        </w:rPr>
        <w:t xml:space="preserve">La virtù deve essere la veste dell’apostolo di Cristo Gesù. Egli è chiamato a possedere il pieno governo della gola </w:t>
      </w:r>
      <w:r w:rsidRPr="002B4ADA">
        <w:rPr>
          <w:rFonts w:ascii="Arial" w:eastAsia="Times New Roman" w:hAnsi="Arial" w:cs="Times New Roman"/>
          <w:i/>
          <w:kern w:val="0"/>
          <w:sz w:val="24"/>
          <w:szCs w:val="20"/>
          <w:lang w:eastAsia="it-IT"/>
          <w14:ligatures w14:val="none"/>
        </w:rPr>
        <w:t xml:space="preserve">(non dedito al vino), </w:t>
      </w:r>
      <w:r w:rsidRPr="002B4ADA">
        <w:rPr>
          <w:rFonts w:ascii="Arial" w:eastAsia="Times New Roman" w:hAnsi="Arial" w:cs="Times New Roman"/>
          <w:kern w:val="0"/>
          <w:sz w:val="24"/>
          <w:szCs w:val="20"/>
          <w:lang w:eastAsia="it-IT"/>
          <w14:ligatures w14:val="none"/>
        </w:rPr>
        <w:t xml:space="preserve">dei sentimenti </w:t>
      </w:r>
      <w:r w:rsidRPr="002B4ADA">
        <w:rPr>
          <w:rFonts w:ascii="Arial" w:eastAsia="Times New Roman" w:hAnsi="Arial" w:cs="Times New Roman"/>
          <w:i/>
          <w:kern w:val="0"/>
          <w:sz w:val="24"/>
          <w:szCs w:val="20"/>
          <w:lang w:eastAsia="it-IT"/>
          <w14:ligatures w14:val="none"/>
        </w:rPr>
        <w:t xml:space="preserve">(la violenza), </w:t>
      </w:r>
      <w:r w:rsidRPr="002B4ADA">
        <w:rPr>
          <w:rFonts w:ascii="Arial" w:eastAsia="Times New Roman" w:hAnsi="Arial" w:cs="Times New Roman"/>
          <w:kern w:val="0"/>
          <w:sz w:val="24"/>
          <w:szCs w:val="20"/>
          <w:lang w:eastAsia="it-IT"/>
          <w14:ligatures w14:val="none"/>
        </w:rPr>
        <w:t xml:space="preserve">della concupiscenza </w:t>
      </w:r>
      <w:r w:rsidRPr="002B4ADA">
        <w:rPr>
          <w:rFonts w:ascii="Arial" w:eastAsia="Times New Roman" w:hAnsi="Arial" w:cs="Times New Roman"/>
          <w:i/>
          <w:kern w:val="0"/>
          <w:sz w:val="24"/>
          <w:szCs w:val="20"/>
          <w:lang w:eastAsia="it-IT"/>
          <w14:ligatures w14:val="none"/>
        </w:rPr>
        <w:t xml:space="preserve">(l’avidità verso il guadagno disonesto). </w:t>
      </w:r>
      <w:r w:rsidRPr="002B4ADA">
        <w:rPr>
          <w:rFonts w:ascii="Arial" w:eastAsia="Times New Roman" w:hAnsi="Arial" w:cs="Times New Roman"/>
          <w:kern w:val="0"/>
          <w:sz w:val="24"/>
          <w:szCs w:val="20"/>
          <w:lang w:eastAsia="it-IT"/>
          <w14:ligatures w14:val="none"/>
        </w:rPr>
        <w:t xml:space="preserve">Chi possiede questi tre vizi: gola, violenza, sete del denaro non può essere apostolo di Cristo Gesù, perché questi è chiamato ad essere povero in spirito, temperante in tutto, mite e umile di cuore, operatore di pace sempre. Egli è uomo conquistato dalla libertà di Cristo, per insegnare ad ogni uomo la libertà di Cristo e la libertà cristiana è assenza nel cuore, nella mente, nell’anima, nello spirito, nel corpo di ogni vizio. </w:t>
      </w:r>
    </w:p>
    <w:p w14:paraId="0D1360EA" w14:textId="77777777" w:rsidR="002B4ADA" w:rsidRPr="002B4ADA" w:rsidRDefault="002B4ADA" w:rsidP="002B4ADA">
      <w:pPr>
        <w:spacing w:after="120" w:line="240" w:lineRule="auto"/>
        <w:jc w:val="both"/>
        <w:rPr>
          <w:rFonts w:ascii="Arial" w:eastAsia="Times New Roman" w:hAnsi="Arial" w:cs="Times New Roman"/>
          <w:b/>
          <w:kern w:val="0"/>
          <w:sz w:val="24"/>
          <w:szCs w:val="20"/>
          <w:lang w:eastAsia="it-IT"/>
          <w14:ligatures w14:val="none"/>
        </w:rPr>
      </w:pPr>
      <w:r w:rsidRPr="002B4ADA">
        <w:rPr>
          <w:rFonts w:ascii="Arial" w:eastAsia="Times New Roman" w:hAnsi="Arial" w:cs="Times New Roman"/>
          <w:kern w:val="0"/>
          <w:sz w:val="24"/>
          <w:szCs w:val="20"/>
          <w:lang w:eastAsia="it-IT"/>
          <w14:ligatures w14:val="none"/>
        </w:rPr>
        <w:t>Chi non è libero non può insegnare alcuna libertà e chi è schiavo dei suoi vizi in nessun modo potrà aiutare gli altri a liberarsene. Il libero libera, il mite mitiga, l’umile rende umili e il saggio porta saggezza in ogni cuore. Nella nostra fede chi vuol dare, deve essere e chi non è non può dare. Oggi invece si vuole dare senza essere e si vuole liberare partendo dalla più profonda e umiliante delle schiavitù: la concupiscenza e la superbia che milita nella nostra carne.</w:t>
      </w:r>
    </w:p>
    <w:p w14:paraId="3B799D97" w14:textId="77777777"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b/>
          <w:kern w:val="0"/>
          <w:sz w:val="24"/>
          <w:szCs w:val="20"/>
          <w:lang w:eastAsia="it-IT"/>
          <w14:ligatures w14:val="none"/>
        </w:rPr>
        <w:lastRenderedPageBreak/>
        <w:t xml:space="preserve">Irreprensibile. Non arrogante. Non iracondo. </w:t>
      </w:r>
      <w:r w:rsidRPr="002B4ADA">
        <w:rPr>
          <w:rFonts w:ascii="Arial" w:eastAsia="Times New Roman" w:hAnsi="Arial" w:cs="Times New Roman"/>
          <w:kern w:val="0"/>
          <w:sz w:val="24"/>
          <w:szCs w:val="20"/>
          <w:lang w:eastAsia="it-IT"/>
          <w14:ligatures w14:val="none"/>
        </w:rPr>
        <w:t xml:space="preserve">Sull’irreprensibilità si è già parlato. Il vescovo deve essere modello da imitare in tutto, nel dire, nel fare, nell’insegnare. Egli deve essere un perfetto imitatore di Cristo, perché vedendo lui, si veda Cristo, si imiti Cristo, si segua Cristo. L’arroganza è l’imposizione della propria volontà, del proprio sentire, del proprio gusto agli altri. Il Vescovo ha un solo obbligo, un solo ministero: insegnare a tutti la volontà di Dio, annunziandola, predicandola. Fuori della volontà di Dio egli non ha alcun potere sulle persone. Queste sono di Dio, il Vescovo deve aiutarle a trovare Dio, ad ascoltare Dio, ad amare Dio, secondo la legge di Cristo e della Chiesa. </w:t>
      </w:r>
    </w:p>
    <w:p w14:paraId="439F869E" w14:textId="77777777"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kern w:val="0"/>
          <w:sz w:val="24"/>
          <w:szCs w:val="20"/>
          <w:lang w:eastAsia="it-IT"/>
          <w14:ligatures w14:val="none"/>
        </w:rPr>
        <w:t>L’arroganza è imposizione di ciò che non è volontà di Dio. Questo è un esercizio cattivo del ministero, un uso improprio. L’ira deve essere bandita dalla sua vita, perché lui è chiamato ad essere mite ed umile di cuore, uomo di pace sempre e chi si adira, di certo non cerca la pace, ma l’imposizione della sua volontà. Un Vescovo mai deve cercare l’imposizione della sua volontà. Deve vedere l’altro sempre come persona, cui rivolgersi con rispetto, umiltà, santità, amore sincero, volontà di condurlo solo a Dio attraverso le modalità che Dio gli ha lasciato in eredità e che Cristo stesso ha vissuto con esemplarità perfetta.</w:t>
      </w:r>
    </w:p>
    <w:p w14:paraId="59FC304A" w14:textId="77777777"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b/>
          <w:kern w:val="0"/>
          <w:sz w:val="24"/>
          <w:szCs w:val="20"/>
          <w:lang w:eastAsia="it-IT"/>
          <w14:ligatures w14:val="none"/>
        </w:rPr>
        <w:t xml:space="preserve">Ospitale. Amante del bene. Assennato. Giusto. Pio. Padrone di sé. </w:t>
      </w:r>
      <w:r w:rsidRPr="002B4ADA">
        <w:rPr>
          <w:rFonts w:ascii="Arial" w:eastAsia="Times New Roman" w:hAnsi="Arial" w:cs="Times New Roman"/>
          <w:kern w:val="0"/>
          <w:sz w:val="24"/>
          <w:szCs w:val="20"/>
          <w:lang w:eastAsia="it-IT"/>
          <w14:ligatures w14:val="none"/>
        </w:rPr>
        <w:t xml:space="preserve">Queste sono virtù essenziali per un Vescovo. Egli non solo deve dare Dio, deve prima cercarlo per se stesso, per la santificazione della sua vita. Solo santificandosi, può santificare, solo amando il Signore, può insegnare come si ama; solo compiendo in tutto la volontà che Dio ha scritto per lui, può aiutare gli altri a compiere la volontà di Dio. Per questo motivo egli deve essere perfetto in ogni cosa. L’amore in lui non solo deve essere nel profondo del cuore, dei desideri, della volontà. L’amore deve essere visibile, manifesto, pubblico, palese, come pubblico e palese è stato l’amore di Cristo Gesù. </w:t>
      </w:r>
    </w:p>
    <w:p w14:paraId="3AD57F5E" w14:textId="77777777"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kern w:val="0"/>
          <w:sz w:val="24"/>
          <w:szCs w:val="20"/>
          <w:lang w:eastAsia="it-IT"/>
          <w14:ligatures w14:val="none"/>
        </w:rPr>
        <w:t xml:space="preserve">Un Vescovo deve mostrare sempre di possedere la più alta sapienza, perché solo con sapienza si può governare il gregge del Signore. La sapienza però non viene dal cuore del Vescovo, viene dallo Spirito Santo, a Lui il Vescovo dovrà sempre rivolgersi per ottenere la più grande sapienza, in modo che tutto si svolga e si compia secondo la volontà di Dio. Al Vescovo si richiede di essere visibilmente uomo di Dio in ogni sua parola, gesto, relazione, operazione, comportamento, pensiero, sentimento. Chi vede il Vescovo deve vedere agire Gesù in lui e attraverso lui. Questo è il motivo per cui sono richieste tutte queste virtù. </w:t>
      </w:r>
    </w:p>
    <w:p w14:paraId="2B8415FC" w14:textId="77777777"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b/>
          <w:kern w:val="0"/>
          <w:sz w:val="24"/>
          <w:szCs w:val="20"/>
          <w:lang w:eastAsia="it-IT"/>
          <w14:ligatures w14:val="none"/>
        </w:rPr>
        <w:t xml:space="preserve">Attaccato alla sana dottrina. Capace di esortare e di confutare. </w:t>
      </w:r>
      <w:r w:rsidRPr="002B4ADA">
        <w:rPr>
          <w:rFonts w:ascii="Arial" w:eastAsia="Times New Roman" w:hAnsi="Arial" w:cs="Times New Roman"/>
          <w:kern w:val="0"/>
          <w:sz w:val="24"/>
          <w:szCs w:val="20"/>
          <w:lang w:eastAsia="it-IT"/>
          <w14:ligatures w14:val="none"/>
        </w:rPr>
        <w:t xml:space="preserve">Il Vescovo è consacrato per dire e per dare Cristo Gesù. Deve dirlo nella sua verità, deve darlo nel suo mistero di grazia. Per questo non solo deve amare la sana dottrina, deve anche conoscerla, crescendo in essa con padronanza sempre più grande. Egli è l’uomo che parla del mistero di Cristo, perché con questo mistero è divenuto una cosa sola sia sacramentalmente, sia vitalmente. In tutto egli è conformato a Cristo nella verità, nella santità, nella grazia, nel mistero, nella stessa forma di vita. La verità deve essere la sua veste, la veste della sua mente e del suo spirito. Egli deve pensare da Cristo da dentro il mistero di Cristo, non da fuori di Cristo e dal suo mistero. Sarebbe quest’ultimo un pensiero non buono, non giusto, non vero. Una volta che lui è entrato nelle profondità del mistero, egli è anche capace di </w:t>
      </w:r>
      <w:r w:rsidRPr="002B4ADA">
        <w:rPr>
          <w:rFonts w:ascii="Arial" w:eastAsia="Times New Roman" w:hAnsi="Arial" w:cs="Times New Roman"/>
          <w:kern w:val="0"/>
          <w:sz w:val="24"/>
          <w:szCs w:val="20"/>
          <w:lang w:eastAsia="it-IT"/>
          <w14:ligatures w14:val="none"/>
        </w:rPr>
        <w:lastRenderedPageBreak/>
        <w:t xml:space="preserve">esortare a seguire il mistero, ma anche di confutare coloro che tradiscono, rifiutano, modificano il mistero e di una realtà divina ne fanno una cosa della terra. </w:t>
      </w:r>
    </w:p>
    <w:p w14:paraId="054C406A" w14:textId="77777777"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kern w:val="0"/>
          <w:sz w:val="24"/>
          <w:szCs w:val="20"/>
          <w:lang w:eastAsia="it-IT"/>
          <w14:ligatures w14:val="none"/>
        </w:rPr>
        <w:t xml:space="preserve">La scienza per un Vescovo non può essere una cosa solamente imparata; deve essere vita della sua vita, corpo del suo corpo, spirito del suo spirito, anima della sua anima. Egli deve parlare del mistero di Cristo come se parlasse di se stesso, dal profondo del suo essere. Deve conoscere Cristo più di quanto non conosca se stesso e deve dire Cristo in modo più perfetto di come direbbe se stesso. Questo però implica una configurazione a Cristo, una assimilazione a Lui, una conformazione di tutto il suo essere all’essere di Cristo Gesù. È questo un punto di partenza, ma anche un traguardo mai raggiungibile, perché Cristo Gesù è sempre infinitamente oltre, oltre ogni umana comprensione, configurazione, assimilazione. </w:t>
      </w:r>
    </w:p>
    <w:p w14:paraId="594FCA25" w14:textId="77777777"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b/>
          <w:kern w:val="0"/>
          <w:sz w:val="24"/>
          <w:szCs w:val="20"/>
          <w:lang w:eastAsia="it-IT"/>
          <w14:ligatures w14:val="none"/>
        </w:rPr>
        <w:t xml:space="preserve">Spiriti insubordinati. Chiacchieroni. Ingannatori della gente. </w:t>
      </w:r>
      <w:r w:rsidRPr="002B4ADA">
        <w:rPr>
          <w:rFonts w:ascii="Arial" w:eastAsia="Times New Roman" w:hAnsi="Arial" w:cs="Times New Roman"/>
          <w:kern w:val="0"/>
          <w:sz w:val="24"/>
          <w:szCs w:val="20"/>
          <w:lang w:eastAsia="it-IT"/>
          <w14:ligatures w14:val="none"/>
        </w:rPr>
        <w:t xml:space="preserve">Paolo sa che il mistero di Cristo spesso non è attaccato dai grandi eretici, da coloro che lo combattono apertamente, con potenza di filosofia e di argomentazioni umane. Questi spiriti in verità sono pochi. Il mistero di Cristo lo combatte invece la parola vana, la chiacchiera, quella parola subdola che crea il dubbio, l’incertezza, l’ambiguità nel cuore. Questa è l’arte più sottile di satana. Spesso basta un solo sogghigno su una verità fatta da una persona di influenza, perché tutti coloro che sono sotto la sua influenza, rinneghino Cristo e lo espellano dal loro cuore. Il mistero di Cristo è combattuto da tutti quelli che sono spiriti insubordinati, che mal sopportano la disciplina di Cristo e vivono senza regole morali. </w:t>
      </w:r>
    </w:p>
    <w:p w14:paraId="650ACAA6" w14:textId="77777777"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kern w:val="0"/>
          <w:sz w:val="24"/>
          <w:szCs w:val="20"/>
          <w:lang w:eastAsia="it-IT"/>
          <w14:ligatures w14:val="none"/>
        </w:rPr>
        <w:t xml:space="preserve">È questo scandalo quotidiano che distrugge il mistero e rende Cristo Gesù non credibile nel suo mistero di verità e di obbedienza. Sono tutti costoro gli ingannatori della gente, perché si presentano come amici di Cristo, della verità, della fede, della rivelazione, ma in realtà altro non fanno che svilire Cristo, la sua Croce, la sua verità, il suo mistero. Tutta questa gente non è fuori la comunità, è dentro la comunità, vive nella comunità, per la rovina della comunità. Il più grande nemico di Cristo si annida nella comunità ed è dalla comunità che si parte per la distruzione di Cristo Gesù nelle menti e nei cuori. Il Vescovo deve vigilare perché questo non accada. Egli deve mettere in guardia e affermare con solennità di insegnamento la sana dottrina e la retta verità della fede. </w:t>
      </w:r>
    </w:p>
    <w:p w14:paraId="6A0D4102" w14:textId="77777777"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b/>
          <w:kern w:val="0"/>
          <w:sz w:val="24"/>
          <w:szCs w:val="20"/>
          <w:lang w:eastAsia="it-IT"/>
          <w14:ligatures w14:val="none"/>
        </w:rPr>
        <w:t xml:space="preserve">La potenza di male della chiacchiera. </w:t>
      </w:r>
      <w:r w:rsidRPr="002B4ADA">
        <w:rPr>
          <w:rFonts w:ascii="Arial" w:eastAsia="Times New Roman" w:hAnsi="Arial" w:cs="Times New Roman"/>
          <w:kern w:val="0"/>
          <w:sz w:val="24"/>
          <w:szCs w:val="20"/>
          <w:lang w:eastAsia="it-IT"/>
          <w14:ligatures w14:val="none"/>
        </w:rPr>
        <w:t>Nessuno conosce la potenza distruttrice della chiacchiera. Questa possiede in sé tanta potenza di male che in un attimo è capace di distruggere il lavoro fatto con fatica in molti e molti anni. Il Vescovo deve conoscere dove si annida la chiacchiera e far sì che venga messa alla luce, perché chi vuole possa difendersi, possa allontanarsi da questi spiriti votati alla chiacchiera, che sono i più funesti distruttori della verità di Cristo Gesù. La chiacchiera è il male delle comunità cristiane, perché la fanno coloro dei quali ci si fida, che hanno importanza, che sono guide del gregge, che hanno influenza sulle anime. Fiducia e rispetto umano sono il terreno sul quale prospera e produce frutti di morte la chiacchiera “cristiana”.</w:t>
      </w:r>
    </w:p>
    <w:p w14:paraId="1983C97D" w14:textId="77777777" w:rsidR="002B4ADA" w:rsidRPr="002B4ADA" w:rsidRDefault="002B4ADA" w:rsidP="002B4ADA">
      <w:pPr>
        <w:spacing w:after="120" w:line="240" w:lineRule="auto"/>
        <w:jc w:val="both"/>
        <w:rPr>
          <w:rFonts w:ascii="Arial" w:eastAsia="Times New Roman" w:hAnsi="Arial" w:cs="Times New Roman"/>
          <w:kern w:val="0"/>
          <w:sz w:val="24"/>
          <w:szCs w:val="20"/>
          <w:u w:val="words"/>
          <w:lang w:eastAsia="it-IT"/>
          <w14:ligatures w14:val="none"/>
        </w:rPr>
      </w:pPr>
      <w:r w:rsidRPr="002B4ADA">
        <w:rPr>
          <w:rFonts w:ascii="Arial" w:eastAsia="Times New Roman" w:hAnsi="Arial" w:cs="Times New Roman"/>
          <w:b/>
          <w:kern w:val="0"/>
          <w:sz w:val="24"/>
          <w:szCs w:val="20"/>
          <w:lang w:eastAsia="it-IT"/>
          <w14:ligatures w14:val="none"/>
        </w:rPr>
        <w:t xml:space="preserve">Chiudere la bocca. </w:t>
      </w:r>
      <w:r w:rsidRPr="002B4ADA">
        <w:rPr>
          <w:rFonts w:ascii="Arial" w:eastAsia="Times New Roman" w:hAnsi="Arial" w:cs="Times New Roman"/>
          <w:kern w:val="0"/>
          <w:sz w:val="24"/>
          <w:szCs w:val="20"/>
          <w:lang w:eastAsia="it-IT"/>
          <w14:ligatures w14:val="none"/>
        </w:rPr>
        <w:t xml:space="preserve">Paolo vuole che il Vescovo chiuda la bocca a tutti costoro. Deve chiuderla, può chiuderla in un solo modo: insegnando secondo verità il mistero di Cristo Gesù; vivendo con santità tutto il mistero, in una perfetta configurazione a Gesù Signore. Con la parola e con i fatti egli contrasterà tutte le </w:t>
      </w:r>
      <w:r w:rsidRPr="002B4ADA">
        <w:rPr>
          <w:rFonts w:ascii="Arial" w:eastAsia="Times New Roman" w:hAnsi="Arial" w:cs="Times New Roman"/>
          <w:kern w:val="0"/>
          <w:sz w:val="24"/>
          <w:szCs w:val="20"/>
          <w:lang w:eastAsia="it-IT"/>
          <w14:ligatures w14:val="none"/>
        </w:rPr>
        <w:lastRenderedPageBreak/>
        <w:t xml:space="preserve">chiacchiere “cristiane” che si insinuano all’interno della sua Chiesa. Potrà fare questo se lui per primo non si è lasciato influenzare dalla chiacchiera ed è libero da tutti e da tutto, vive senza rispetto umano, cerca l’amicizia che viene da Dio e che si può coltivare solo in Dio. </w:t>
      </w:r>
    </w:p>
    <w:p w14:paraId="6FD57921" w14:textId="77777777"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b/>
          <w:kern w:val="0"/>
          <w:sz w:val="24"/>
          <w:szCs w:val="20"/>
          <w:lang w:eastAsia="it-IT"/>
          <w14:ligatures w14:val="none"/>
        </w:rPr>
        <w:t xml:space="preserve">L’ambiente. In contrasto con l’ambiente. </w:t>
      </w:r>
      <w:r w:rsidRPr="002B4ADA">
        <w:rPr>
          <w:rFonts w:ascii="Arial" w:eastAsia="Times New Roman" w:hAnsi="Arial" w:cs="Times New Roman"/>
          <w:kern w:val="0"/>
          <w:sz w:val="24"/>
          <w:szCs w:val="20"/>
          <w:lang w:eastAsia="it-IT"/>
          <w14:ligatures w14:val="none"/>
        </w:rPr>
        <w:t xml:space="preserve">La prima forma di annunzio è il contrasto con l’ambiente. Il contrasto si vive in un solo modo: con la santità della vita. Chi vuole contrastare il mondo della falsità deve essere sempre uomo della verità; chi vuole contrastare il mondo del peccato, deve vivere sempre nella santità; chi vuole contrastare il mondo del vizio, deve mostrare a questo mondo la bellezza delle virtù. Il mondo si contrasta rimanendo noi sempre dalla parte di Cristo con le parole e con le opere, pensando e dicendo sempre la parola di Dio, compiendo sempre la volontà del Padre. </w:t>
      </w:r>
    </w:p>
    <w:p w14:paraId="6B94D415" w14:textId="77777777"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kern w:val="0"/>
          <w:sz w:val="24"/>
          <w:szCs w:val="20"/>
          <w:lang w:eastAsia="it-IT"/>
          <w14:ligatures w14:val="none"/>
        </w:rPr>
        <w:t xml:space="preserve">Nessuna evangelizzazione sarà mai possibile, se il cristiano non entra in contrasto con il mondo e si entra in contrasto se si è radicati nella verità, nella santità, nelle virtù, nella Parola, nella sana dottrina, nel Messaggio di Cristo Gesù. Dal contrasto santo e vero si può partire per l’evangelizzazione, la catechizzazione, la formazione, la sacramentalizzazione, ogni altra formazione al mistero di Gesù Signore. </w:t>
      </w:r>
    </w:p>
    <w:p w14:paraId="47991573" w14:textId="77777777"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b/>
          <w:kern w:val="0"/>
          <w:sz w:val="24"/>
          <w:szCs w:val="20"/>
          <w:lang w:eastAsia="it-IT"/>
          <w14:ligatures w14:val="none"/>
        </w:rPr>
        <w:t xml:space="preserve">È facile divenire cristiani. Difficile è rimanere. </w:t>
      </w:r>
      <w:r w:rsidRPr="002B4ADA">
        <w:rPr>
          <w:rFonts w:ascii="Arial" w:eastAsia="Times New Roman" w:hAnsi="Arial" w:cs="Times New Roman"/>
          <w:kern w:val="0"/>
          <w:sz w:val="24"/>
          <w:szCs w:val="20"/>
          <w:lang w:eastAsia="it-IT"/>
          <w14:ligatures w14:val="none"/>
        </w:rPr>
        <w:t xml:space="preserve">Divenire cristiani è facile. Si accoglie </w:t>
      </w:r>
      <w:smartTag w:uri="urn:schemas-microsoft-com:office:smarttags" w:element="PersonName">
        <w:smartTagPr>
          <w:attr w:name="ProductID" w:val="la Parola"/>
        </w:smartTagPr>
        <w:r w:rsidRPr="002B4ADA">
          <w:rPr>
            <w:rFonts w:ascii="Arial" w:eastAsia="Times New Roman" w:hAnsi="Arial" w:cs="Times New Roman"/>
            <w:kern w:val="0"/>
            <w:sz w:val="24"/>
            <w:szCs w:val="20"/>
            <w:lang w:eastAsia="it-IT"/>
            <w14:ligatures w14:val="none"/>
          </w:rPr>
          <w:t>la Parola</w:t>
        </w:r>
      </w:smartTag>
      <w:r w:rsidRPr="002B4ADA">
        <w:rPr>
          <w:rFonts w:ascii="Arial" w:eastAsia="Times New Roman" w:hAnsi="Arial" w:cs="Times New Roman"/>
          <w:kern w:val="0"/>
          <w:sz w:val="24"/>
          <w:szCs w:val="20"/>
          <w:lang w:eastAsia="it-IT"/>
          <w14:ligatures w14:val="none"/>
        </w:rPr>
        <w:t xml:space="preserve">, ci si lascia immergere nelle acque del battesimo, si rinasce a nuova vita, si diviene uomini nuovi, rigenerati e santificati in Cristo Gesù. Difficile è rimanere cristiani, a motivo della tentazione che viene sempre alla conquista dell’uomo per riportarlo nel regno della morte, della falsità, dell’inganno, dell’ambiguità, della superficialità, della religiosità, del peccato, dell’idolatria, dell’abbandono totale di Dio e di Cristo. </w:t>
      </w:r>
    </w:p>
    <w:p w14:paraId="56D8C54D" w14:textId="77777777"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kern w:val="0"/>
          <w:sz w:val="24"/>
          <w:szCs w:val="20"/>
          <w:lang w:eastAsia="it-IT"/>
          <w14:ligatures w14:val="none"/>
        </w:rPr>
        <w:t xml:space="preserve">Chi vuole rimanere cristiano, ogni giorno deve scegliere di esserlo, ogni giorno deve crescere nella verità e nella grazia di Cristo Gesù, ogni giorno deve rinnegare se stesso, prendere la croce, seguire il Maestro e il Signore. Senza vera sequela, si cade, si cade presto, si abbandona e si ritorna nelle tenebre di una volta. La storia attesta che sono pochi coloro che perseverano sino alla fine, pochi coloro che prendono la strada che conduce al regno, percorrendola ogni giorno. </w:t>
      </w:r>
    </w:p>
    <w:p w14:paraId="551603B9" w14:textId="77777777"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b/>
          <w:kern w:val="0"/>
          <w:sz w:val="24"/>
          <w:szCs w:val="20"/>
          <w:lang w:eastAsia="it-IT"/>
          <w14:ligatures w14:val="none"/>
        </w:rPr>
        <w:t xml:space="preserve">Precetti di uomini. Favole giudaiche. </w:t>
      </w:r>
      <w:r w:rsidRPr="002B4ADA">
        <w:rPr>
          <w:rFonts w:ascii="Arial" w:eastAsia="Times New Roman" w:hAnsi="Arial" w:cs="Times New Roman"/>
          <w:kern w:val="0"/>
          <w:sz w:val="24"/>
          <w:szCs w:val="20"/>
          <w:lang w:eastAsia="it-IT"/>
          <w14:ligatures w14:val="none"/>
        </w:rPr>
        <w:t xml:space="preserve">Al tempo di Paolo era questa una via per la tentazione di quanti erano divenuti cristiani. In nome di Cristo, si insegnavano dottrine non di Cristo, al fine di distruggere il vero Cristo dai cuori. Il precetto dell’uomo c’è sempre quando si sostituisce il pensiero di Dio, la sua volontà, la sua Parola. Precetto di uomini spesso è anche la nostra vana religiosità, fatta di assenza di verità e di non fruttificazione della grazia. Le favole giudaiche sono invece tutte quelle tradizioni umane di Israele che a poco a poco avevano soppiantato la verità di Dio, la sua Parola, la sua Rivelazione, la sua Volontà. Precetti umani e favole giudaiche non salvano, perché non contengono alcuna verità. </w:t>
      </w:r>
    </w:p>
    <w:p w14:paraId="4899A780" w14:textId="77777777"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b/>
          <w:kern w:val="0"/>
          <w:sz w:val="24"/>
          <w:szCs w:val="20"/>
          <w:lang w:eastAsia="it-IT"/>
          <w14:ligatures w14:val="none"/>
        </w:rPr>
        <w:t xml:space="preserve">Quando la mente è contaminata. </w:t>
      </w:r>
      <w:r w:rsidRPr="002B4ADA">
        <w:rPr>
          <w:rFonts w:ascii="Arial" w:eastAsia="Times New Roman" w:hAnsi="Arial" w:cs="Times New Roman"/>
          <w:kern w:val="0"/>
          <w:sz w:val="24"/>
          <w:szCs w:val="20"/>
          <w:lang w:eastAsia="it-IT"/>
          <w14:ligatures w14:val="none"/>
        </w:rPr>
        <w:t xml:space="preserve">La mente è contaminata quando un solo pensiero umano si intromette in essa e a poco a poco contamina tutta la purezza, la bellezza, la santità del Vangelo. La mente si contamina con estrema facilità. Basta a volte un solo dubbio, una sola incertezza, una sola ambiguità, un solo </w:t>
      </w:r>
      <w:r w:rsidRPr="002B4ADA">
        <w:rPr>
          <w:rFonts w:ascii="Arial" w:eastAsia="Times New Roman" w:hAnsi="Arial" w:cs="Times New Roman"/>
          <w:kern w:val="0"/>
          <w:sz w:val="24"/>
          <w:szCs w:val="20"/>
          <w:lang w:eastAsia="it-IT"/>
          <w14:ligatures w14:val="none"/>
        </w:rPr>
        <w:lastRenderedPageBreak/>
        <w:t xml:space="preserve">pensiero, spesso anche una frase non vera e tutto si mette in questione, tutto si modifica, il mistero viene trasformato, la volontà di Dio modificata, si abbandona la retta via, si percorre una via di errore e di menzogna. Satana contaminò la mente di Eva prima con un dubbio, una incertezza, una inesattezza. Una volta che il dubbio, o l’incertezza è entrata nel suo cuore, il resto fu facile, anzi facilissimo. Attraverso la via dell’inesattezza satana gli inoculò l’errore ed Eva cadde nella tentazione e fu la rovina del genere umano. </w:t>
      </w:r>
    </w:p>
    <w:p w14:paraId="49BBA46E" w14:textId="77777777" w:rsidR="002B4ADA" w:rsidRPr="002B4ADA" w:rsidRDefault="002B4ADA" w:rsidP="002B4ADA">
      <w:pPr>
        <w:spacing w:after="120" w:line="240" w:lineRule="auto"/>
        <w:jc w:val="both"/>
        <w:rPr>
          <w:rFonts w:ascii="Arial" w:eastAsia="Times New Roman" w:hAnsi="Arial" w:cs="Times New Roman"/>
          <w:b/>
          <w:kern w:val="0"/>
          <w:sz w:val="24"/>
          <w:szCs w:val="20"/>
          <w:lang w:eastAsia="it-IT"/>
          <w14:ligatures w14:val="none"/>
        </w:rPr>
      </w:pPr>
      <w:r w:rsidRPr="002B4ADA">
        <w:rPr>
          <w:rFonts w:ascii="Arial" w:eastAsia="Times New Roman" w:hAnsi="Arial" w:cs="Times New Roman"/>
          <w:kern w:val="0"/>
          <w:sz w:val="24"/>
          <w:szCs w:val="20"/>
          <w:lang w:eastAsia="it-IT"/>
          <w14:ligatures w14:val="none"/>
        </w:rPr>
        <w:t xml:space="preserve">Quante omelie sono contaminate, quante prediche, quanta catechesi, quanto insegnamento, quanto aggiornamento! Spesso si viene aggiornati all’ultima falsità, all’ultima incertezza, all’ultima ambiguità. Questo perché nella verità si insinua la falsità e la corrompe tutta. Che la mente sia contaminata lo attesta il fatto che verità e falsità sono proferite insieme, errore e Vangelo camminano insieme, spesso l’errore, la falsità, l’ambiguità sono vestiti di qualche parola di Vangelo perché passino con più facilità. Ma questa è la vera arte di satana. Anche a Cristo egli si presentò con </w:t>
      </w:r>
      <w:smartTag w:uri="urn:schemas-microsoft-com:office:smarttags" w:element="PersonName">
        <w:smartTagPr>
          <w:attr w:name="ProductID" w:val="la Parola"/>
        </w:smartTagPr>
        <w:r w:rsidRPr="002B4ADA">
          <w:rPr>
            <w:rFonts w:ascii="Arial" w:eastAsia="Times New Roman" w:hAnsi="Arial" w:cs="Times New Roman"/>
            <w:kern w:val="0"/>
            <w:sz w:val="24"/>
            <w:szCs w:val="20"/>
            <w:lang w:eastAsia="it-IT"/>
            <w14:ligatures w14:val="none"/>
          </w:rPr>
          <w:t>la Parola</w:t>
        </w:r>
      </w:smartTag>
      <w:r w:rsidRPr="002B4ADA">
        <w:rPr>
          <w:rFonts w:ascii="Arial" w:eastAsia="Times New Roman" w:hAnsi="Arial" w:cs="Times New Roman"/>
          <w:kern w:val="0"/>
          <w:sz w:val="24"/>
          <w:szCs w:val="20"/>
          <w:lang w:eastAsia="it-IT"/>
          <w14:ligatures w14:val="none"/>
        </w:rPr>
        <w:t xml:space="preserve"> della Scrittura, citata fuori contesto, per tentare Cristo Gesù. </w:t>
      </w:r>
    </w:p>
    <w:p w14:paraId="3E9FDC03" w14:textId="77777777"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b/>
          <w:kern w:val="0"/>
          <w:sz w:val="24"/>
          <w:szCs w:val="20"/>
          <w:lang w:eastAsia="it-IT"/>
          <w14:ligatures w14:val="none"/>
        </w:rPr>
        <w:t xml:space="preserve">L’interiore non appare. Le regole per conoscere il cuore dell’altro. </w:t>
      </w:r>
      <w:r w:rsidRPr="002B4ADA">
        <w:rPr>
          <w:rFonts w:ascii="Arial" w:eastAsia="Times New Roman" w:hAnsi="Arial" w:cs="Times New Roman"/>
          <w:kern w:val="0"/>
          <w:sz w:val="24"/>
          <w:szCs w:val="20"/>
          <w:lang w:eastAsia="it-IT"/>
          <w14:ligatures w14:val="none"/>
        </w:rPr>
        <w:t xml:space="preserve">Il cuore dell’uomo è nascosto, nessuno lo vede. L’interiore dei pensieri e dei sentimenti spesso non appaiono con evidenza. Il Vescovo però deve conoscere chi gli sta dinanzi, deve sapere chi è. Come fare? Ci sono delle regole infallibili per conoscere chi in verità è l’altro? Le regole evangeliche sono due: i frutti, cioè le opere; le parole che si proferiscono. Chi conosce la verità può osservare se le opere sono evangeliche; chi conosce la verità, sa quanta falsità, errore, ambiguità vi sono nelle parole dell’altro. Se però un Vescovo non conosce il Vangelo nella sua interezza, non possiede la padronanza del mistero di Cristo, non segue Cristo nella sua più profonda verità, egli non può distinguere. Non distingue perché gli manca la scienza. Un Vescovo che non ha la scienza di Cristo è la rovina del suo gregge, perché sarà l’uomo dell’ultima parola ascoltata; sarà un uomo che si lascerà confondere dall’arte dei sottili ragionatori di questo mondo e il suo gregge andrà allo sbando. </w:t>
      </w:r>
    </w:p>
    <w:p w14:paraId="15C846F1" w14:textId="77777777" w:rsidR="002B4ADA" w:rsidRPr="002B4ADA" w:rsidRDefault="002B4ADA" w:rsidP="002B4ADA">
      <w:pPr>
        <w:spacing w:after="120" w:line="240" w:lineRule="auto"/>
        <w:jc w:val="both"/>
        <w:rPr>
          <w:rFonts w:ascii="Arial" w:eastAsia="Times New Roman" w:hAnsi="Arial" w:cs="Times New Roman"/>
          <w:b/>
          <w:kern w:val="0"/>
          <w:sz w:val="24"/>
          <w:szCs w:val="20"/>
          <w:lang w:eastAsia="it-IT"/>
          <w14:ligatures w14:val="none"/>
        </w:rPr>
      </w:pPr>
      <w:r w:rsidRPr="002B4ADA">
        <w:rPr>
          <w:rFonts w:ascii="Arial" w:eastAsia="Times New Roman" w:hAnsi="Arial" w:cs="Times New Roman"/>
          <w:b/>
          <w:kern w:val="0"/>
          <w:sz w:val="24"/>
          <w:szCs w:val="20"/>
          <w:lang w:eastAsia="it-IT"/>
          <w14:ligatures w14:val="none"/>
        </w:rPr>
        <w:t xml:space="preserve">Il Vangelo osservato è l’opera buona. </w:t>
      </w:r>
      <w:r w:rsidRPr="002B4ADA">
        <w:rPr>
          <w:rFonts w:ascii="Arial" w:eastAsia="Times New Roman" w:hAnsi="Arial" w:cs="Times New Roman"/>
          <w:kern w:val="0"/>
          <w:sz w:val="24"/>
          <w:szCs w:val="20"/>
          <w:lang w:eastAsia="it-IT"/>
          <w14:ligatures w14:val="none"/>
        </w:rPr>
        <w:t xml:space="preserve">Un Vescovo deve sapere che l’opera buona secondo Dio è solo </w:t>
      </w:r>
      <w:smartTag w:uri="urn:schemas-microsoft-com:office:smarttags" w:element="PersonName">
        <w:smartTagPr>
          <w:attr w:name="ProductID" w:val="la Parola"/>
        </w:smartTagPr>
        <w:r w:rsidRPr="002B4ADA">
          <w:rPr>
            <w:rFonts w:ascii="Arial" w:eastAsia="Times New Roman" w:hAnsi="Arial" w:cs="Times New Roman"/>
            <w:kern w:val="0"/>
            <w:sz w:val="24"/>
            <w:szCs w:val="20"/>
            <w:lang w:eastAsia="it-IT"/>
            <w14:ligatures w14:val="none"/>
          </w:rPr>
          <w:t>la Parola</w:t>
        </w:r>
      </w:smartTag>
      <w:r w:rsidRPr="002B4ADA">
        <w:rPr>
          <w:rFonts w:ascii="Arial" w:eastAsia="Times New Roman" w:hAnsi="Arial" w:cs="Times New Roman"/>
          <w:kern w:val="0"/>
          <w:sz w:val="24"/>
          <w:szCs w:val="20"/>
          <w:lang w:eastAsia="it-IT"/>
          <w14:ligatures w14:val="none"/>
        </w:rPr>
        <w:t xml:space="preserve"> vissuta del Vangelo in ogni sua parte, secondo la pienezza di verità, dono dello Spirito Santo. Il Vangelo si conosce tutto, per essere vissuto in ogni sua parte. Chi non vive il Vangelo non è uomo di Dio, non conosce Dio, non potrà mai parlare bene di Dio, secondo verità. Chi non vive il Vangelo non conosce Cristo, perché Cristo è il Vangelo fatto opera, vita, sacrificio, oblazione, olocausto, martirio di croce. Questa è la verità. Tutto il resto sono chiacchiere umane, che mai potranno produrre un frutto di salvezza. </w:t>
      </w:r>
      <w:smartTag w:uri="urn:schemas-microsoft-com:office:smarttags" w:element="PersonName">
        <w:smartTagPr>
          <w:attr w:name="ProductID" w:val="la Chiesa"/>
        </w:smartTagPr>
        <w:r w:rsidRPr="002B4ADA">
          <w:rPr>
            <w:rFonts w:ascii="Arial" w:eastAsia="Times New Roman" w:hAnsi="Arial" w:cs="Times New Roman"/>
            <w:kern w:val="0"/>
            <w:sz w:val="24"/>
            <w:szCs w:val="20"/>
            <w:lang w:eastAsia="it-IT"/>
            <w14:ligatures w14:val="none"/>
          </w:rPr>
          <w:t>La Chiesa</w:t>
        </w:r>
      </w:smartTag>
      <w:r w:rsidRPr="002B4ADA">
        <w:rPr>
          <w:rFonts w:ascii="Arial" w:eastAsia="Times New Roman" w:hAnsi="Arial" w:cs="Times New Roman"/>
          <w:kern w:val="0"/>
          <w:sz w:val="24"/>
          <w:szCs w:val="20"/>
          <w:lang w:eastAsia="it-IT"/>
          <w14:ligatures w14:val="none"/>
        </w:rPr>
        <w:t xml:space="preserve">, un Vescovo, se vuole essere incisivo nel suo popolo, deve insegnare la verità del Vangelo, perché si viva tutto il Vangelo, in ogni sua parte. Oggi il cristianesimo è prassi, pensiero umano; non è più Vangelo, perché non si insegna più a vivere il Vangelo nella sua interezza. </w:t>
      </w:r>
    </w:p>
    <w:p w14:paraId="3F565BF3" w14:textId="77777777"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b/>
          <w:kern w:val="0"/>
          <w:sz w:val="24"/>
          <w:szCs w:val="20"/>
          <w:lang w:eastAsia="it-IT"/>
          <w14:ligatures w14:val="none"/>
        </w:rPr>
        <w:t xml:space="preserve">Quando la nostra pietà è falsa. </w:t>
      </w:r>
      <w:r w:rsidRPr="002B4ADA">
        <w:rPr>
          <w:rFonts w:ascii="Arial" w:eastAsia="Times New Roman" w:hAnsi="Arial" w:cs="Times New Roman"/>
          <w:kern w:val="0"/>
          <w:sz w:val="24"/>
          <w:szCs w:val="20"/>
          <w:lang w:eastAsia="it-IT"/>
          <w14:ligatures w14:val="none"/>
        </w:rPr>
        <w:t xml:space="preserve">La nostra pietà è falsa quando non è obbedienza fedele, pura, santa al Signore. L’obbedienza è alla sua Parola, la sua Parola è il Vangelo. L’obbedienza è al Vangelo. Ogni obbedienza che non è al Vangelo non è vera obbedienza e quindi è il frutto di una falsa pietà e di una pietà </w:t>
      </w:r>
      <w:r w:rsidRPr="002B4ADA">
        <w:rPr>
          <w:rFonts w:ascii="Arial" w:eastAsia="Times New Roman" w:hAnsi="Arial" w:cs="Times New Roman"/>
          <w:kern w:val="0"/>
          <w:sz w:val="24"/>
          <w:szCs w:val="20"/>
          <w:lang w:eastAsia="it-IT"/>
          <w14:ligatures w14:val="none"/>
        </w:rPr>
        <w:lastRenderedPageBreak/>
        <w:t xml:space="preserve">falsa, perché non insegna la vera relazione che deve sempre instaurarsi tra Dio e l’anima credente. La nostra pietà è falsa quando non parte dall’obbedienza, non cresce nell’obbedienza, non produce frutti di vera obbedienza. La nostra pietà è falsa quando l’obbedienza non si trasforma in amore pieno, totale verso Dio che ci chiede di amare i fratelli allo stesso modo di Cristo Gesù sulla croce: offrendo la nostra vita per la loro salvezza. Che sia falsa la nostra pietà lo attesta il fatto che non genera santi. Il vero santo è il frutto della vera pietà. Il non santo, il peccatore è il frutto della falsa pietà. </w:t>
      </w:r>
    </w:p>
    <w:p w14:paraId="1BF71938" w14:textId="77777777" w:rsidR="004055FF" w:rsidRDefault="004055FF" w:rsidP="005A00A5">
      <w:pPr>
        <w:spacing w:after="240" w:line="240" w:lineRule="auto"/>
        <w:rPr>
          <w:rFonts w:ascii="Arial" w:eastAsia="Times New Roman" w:hAnsi="Arial" w:cs="Arial"/>
          <w:kern w:val="0"/>
          <w:sz w:val="24"/>
          <w:szCs w:val="24"/>
          <w:lang w:eastAsia="it-IT"/>
          <w14:ligatures w14:val="none"/>
        </w:rPr>
      </w:pPr>
    </w:p>
    <w:p w14:paraId="50CBA2EE" w14:textId="528D7000" w:rsidR="002B4157" w:rsidRDefault="002B4157" w:rsidP="002B4157">
      <w:pPr>
        <w:spacing w:after="240" w:line="240" w:lineRule="auto"/>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Leggiamo ora, versetto per versetto, tutto il contenuto di questo Capitolo I</w:t>
      </w:r>
    </w:p>
    <w:p w14:paraId="176F3FA1" w14:textId="77777777" w:rsidR="00BC51BF" w:rsidRPr="00FB2A0D" w:rsidRDefault="00BC51BF" w:rsidP="006352A3">
      <w:pPr>
        <w:pStyle w:val="Titolo3"/>
      </w:pPr>
      <w:bookmarkStart w:id="344" w:name="_Toc96766940"/>
      <w:bookmarkStart w:id="345" w:name="_Toc228007425"/>
      <w:bookmarkStart w:id="346" w:name="_Toc228009768"/>
      <w:bookmarkStart w:id="347" w:name="_Toc228477641"/>
      <w:r w:rsidRPr="00FB2A0D">
        <w:t>Indirizzo e saluto</w:t>
      </w:r>
      <w:bookmarkEnd w:id="344"/>
      <w:bookmarkEnd w:id="345"/>
      <w:bookmarkEnd w:id="346"/>
      <w:bookmarkEnd w:id="347"/>
    </w:p>
    <w:p w14:paraId="21E8CA4C" w14:textId="77777777" w:rsidR="00BC51BF" w:rsidRPr="00FB2A0D" w:rsidRDefault="00BC51BF" w:rsidP="005A00A5">
      <w:pPr>
        <w:spacing w:after="240" w:line="240" w:lineRule="auto"/>
        <w:jc w:val="both"/>
        <w:rPr>
          <w:rFonts w:ascii="Arial" w:eastAsia="Times New Roman" w:hAnsi="Arial" w:cs="Times New Roman"/>
          <w:b/>
          <w:kern w:val="0"/>
          <w:sz w:val="24"/>
          <w:szCs w:val="24"/>
          <w:lang w:eastAsia="it-IT"/>
          <w14:ligatures w14:val="none"/>
        </w:rPr>
      </w:pPr>
      <w:bookmarkStart w:id="348" w:name="_Toc325446273"/>
      <w:r w:rsidRPr="00FB2A0D">
        <w:rPr>
          <w:rFonts w:ascii="Arial" w:eastAsia="Times New Roman" w:hAnsi="Arial" w:cs="Times New Roman"/>
          <w:b/>
          <w:kern w:val="0"/>
          <w:position w:val="4"/>
          <w:sz w:val="24"/>
          <w:szCs w:val="24"/>
          <w:vertAlign w:val="superscript"/>
          <w:lang w:eastAsia="it-IT"/>
          <w14:ligatures w14:val="none"/>
        </w:rPr>
        <w:t>1</w:t>
      </w:r>
      <w:r w:rsidRPr="00FB2A0D">
        <w:rPr>
          <w:rFonts w:ascii="Arial" w:eastAsia="Times New Roman" w:hAnsi="Arial" w:cs="Times New Roman"/>
          <w:b/>
          <w:kern w:val="0"/>
          <w:sz w:val="24"/>
          <w:szCs w:val="24"/>
          <w:lang w:eastAsia="it-IT"/>
          <w14:ligatures w14:val="none"/>
        </w:rPr>
        <w:t>Paolo, servo di Dio e apostolo di Gesù Cristo per portare alla fede quelli che Dio ha scelto e per far conoscere la verità, che è conforme a un’autentica religiosità,</w:t>
      </w:r>
    </w:p>
    <w:p w14:paraId="7AA59208"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 xml:space="preserve">Paolo è servo di Dio. Se è servo di Dio deve essere sempre dalla volontà di Dio. Quando si esce dalla volontà di Dio non si è più suoi servi. Si diviene da se stessi. Se si è da se stessi non si è più servi. Non solo Paolo è servo di Dio, è anche apostolo di Cristo Gesù. Anche l’apostolo deve perennemente essere dalla volontà di colui che lo ha inviato. Se esce dalla volontà di colui che lo ha inviato e si fa dalla sua volontà, non è più apostolo di Cristo Gesù. Qual è la volontà di colui che lo ha inviato? La volontà di portare alla fede quelli che Dio ha scelto. Dio ha scelto tutti gli uomini per essere salvati in Cristo Gesù. Paolo, apostolo di Cristo Gesù, deve portare alla fede ogni uomo, perché ogni uomo è stato scelto da Dio. È apostolo per far conoscere la verità. La verità è Cristo, è il suo Vangelo, è la sua Parola, è la sua luce, sono i suoi comandamenti. La fede è in Cristo Gesù. La verità è Cristo Gesù. Quando la religiosità è autentica? Quando essa è adorazione di Cristo Signore e obbedienza ad ogni sua Parola. Quando la sua verità diviene nostra verità e la sua Parola nostra vita. Se c’è separazione tra Cristo e religiosità, la nostra è religiosità vana, culto vano. Chi deve vigilare perché il culto non sia vano e la religiosità non sia opera di ipocrisia è l’Apostolo del Signore. L’Apostolo Paolo possiede una perfettissima scienza di sé e del suo ministero. Questa scienza è necessario che la possieda ogni altro apostolo. Questa scienza così è rivelata nella Lettera ai Romani. </w:t>
      </w:r>
    </w:p>
    <w:p w14:paraId="3CE04799" w14:textId="77777777" w:rsidR="00BC51BF" w:rsidRPr="004C4B0A"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4C4B0A">
        <w:rPr>
          <w:rFonts w:ascii="Arial" w:eastAsia="Times New Roman" w:hAnsi="Arial" w:cs="Times New Roman"/>
          <w:i/>
          <w:iCs/>
          <w:kern w:val="0"/>
          <w:sz w:val="24"/>
          <w:szCs w:val="24"/>
          <w:lang w:eastAsia="it-IT"/>
          <w14:ligatures w14:val="none"/>
        </w:rPr>
        <w:t xml:space="preserve">Paolo, servo di Cristo Gesù, apostolo per chiamata, scelto per annunciare il vangelo di Dio – che egli aveva promesso per mezzo dei suoi profeti nelle sacre Scritture e che riguarda il Figlio suo, nato dal seme di Davide secondo la carne, costituito Figlio di Dio con potenza, secondo lo Spirito di santità, in virtù della risurrezione dei morti, Gesù Cristo nostro Signore; per mezzo di lui abbiamo ricevuto la grazia di essere apostoli, per suscitare l’obbedienza della fede in tutte le genti, a gloria del suo nome, e tra queste siete anche voi, chiamati da Gesù Cristo –, a tutti quelli che sono a Roma, amati da Dio e santi per chiamata, grazia a voi e pace da Dio, Padre nostro, e dal Signore Gesù Cristo! Anzitutto rendo grazie al mio Dio per mezzo di Gesù Cristo riguardo a tutti voi, perché della vostra </w:t>
      </w:r>
      <w:r w:rsidRPr="004C4B0A">
        <w:rPr>
          <w:rFonts w:ascii="Arial" w:eastAsia="Times New Roman" w:hAnsi="Arial" w:cs="Times New Roman"/>
          <w:i/>
          <w:iCs/>
          <w:kern w:val="0"/>
          <w:sz w:val="24"/>
          <w:szCs w:val="24"/>
          <w:lang w:eastAsia="it-IT"/>
          <w14:ligatures w14:val="none"/>
        </w:rPr>
        <w:lastRenderedPageBreak/>
        <w:t xml:space="preserve">fede si parla nel mondo intero. Mi è testimone Dio, al quale rendo culto nel mio spirito annunciando il vangelo del Figlio suo, come io continuamente faccia memoria di voi, chiedendo sempre nelle mie preghiere che, in qualche modo, un giorno, per volontà di Dio, io abbia l’opportunità di venire da voi. Desidero infatti ardentemente vedervi per comunicarvi qualche dono spirituale, perché ne siate fortificati, o meglio, per essere in mezzo a voi confortato mediante la fede che abbiamo in comune, voi e io. Non voglio che ignoriate, fratelli, che più volte mi sono proposto di venire fino a voi – ma finora ne sono stato impedito – per raccogliere qualche frutto anche tra voi, come tra le altre nazioni. Sono in debito verso i Greci come verso i barbari, verso i sapienti come verso gli ignoranti: sono quindi pronto, per quanto sta in me, ad annunciare il Vangelo anche a voi che siete a Roma. Io infatti non mi vergogno del Vangelo, perché è potenza di Dio per la salvezza di chiunque crede, del Giudeo, prima, come del Greco. In esso infatti si rivela la giustizia di Dio, da fede a fede, come sta scritto: Il giusto per fede vivrà (Rm 1,1-17). </w:t>
      </w:r>
    </w:p>
    <w:p w14:paraId="03279AD1" w14:textId="77777777" w:rsidR="00BC51BF" w:rsidRPr="004C4B0A"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4C4B0A">
        <w:rPr>
          <w:rFonts w:ascii="Arial" w:eastAsia="Times New Roman" w:hAnsi="Arial" w:cs="Times New Roman"/>
          <w:i/>
          <w:iCs/>
          <w:kern w:val="0"/>
          <w:sz w:val="24"/>
          <w:szCs w:val="24"/>
          <w:lang w:eastAsia="it-IT"/>
          <w14:ligatures w14:val="none"/>
        </w:rPr>
        <w:t>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 (Rm 12,1-2).</w:t>
      </w:r>
    </w:p>
    <w:p w14:paraId="216AFC6D" w14:textId="5B2B3AEE" w:rsidR="00BC51BF" w:rsidRPr="004C4B0A" w:rsidRDefault="00BC51BF" w:rsidP="005A00A5">
      <w:pPr>
        <w:spacing w:after="240" w:line="240" w:lineRule="auto"/>
        <w:jc w:val="both"/>
        <w:rPr>
          <w:rFonts w:ascii="Arial" w:eastAsia="Times New Roman" w:hAnsi="Arial" w:cs="Times New Roman"/>
          <w:i/>
          <w:iCs/>
          <w:spacing w:val="-2"/>
          <w:kern w:val="0"/>
          <w:sz w:val="24"/>
          <w:szCs w:val="24"/>
          <w:lang w:eastAsia="it-IT"/>
          <w14:ligatures w14:val="none"/>
        </w:rPr>
      </w:pPr>
      <w:r w:rsidRPr="004C4B0A">
        <w:rPr>
          <w:rFonts w:ascii="Arial" w:eastAsia="Times New Roman" w:hAnsi="Arial" w:cs="Times New Roman"/>
          <w:i/>
          <w:iCs/>
          <w:spacing w:val="-2"/>
          <w:kern w:val="0"/>
          <w:sz w:val="24"/>
          <w:szCs w:val="24"/>
          <w:lang w:eastAsia="it-IT"/>
          <w14:ligatures w14:val="none"/>
        </w:rPr>
        <w:t xml:space="preserve">Fratelli miei, sono anch’io convinto, per quel che vi riguarda, che voi pure siete pieni di bontà, colmi di ogni conoscenza e capaci di correggervi l’un l’altro. Tuttavia, su alcuni punti, vi ho scritto con un po’ di audacia, come per ricordarvi quello che già sapete, a motivo della grazia che mi è stata data da Dio per essere ministro di Cristo Gesù tra le genti, adempiendo il sacro ministero di annunciare il vangelo di Dio perché le genti divengano un’offerta gradita, santificata dallo Spirito Santo. Questo dunque è il mio vanto in Gesù Cristo nelle cose che riguardano Dio. Non oserei infatti dire nulla se non di quello che Cristo ha operato per mezzo mio per condurre le genti all’obbedienza, con parole e opere, con la potenza di segni e di prodigi, con la forza dello Spirito. Così da Gerusalemme e in tutte le direzioni fino all’Illiria, ho portato a termine la predicazione del vangelo di Cristo. Ma mi sono fatto un punto di onore di non annunciare il Vangelo dove era già conosciuto il nome di Cristo, per non costruire </w:t>
      </w:r>
      <w:r w:rsidRPr="004C4B0A">
        <w:rPr>
          <w:rFonts w:ascii="Arial" w:eastAsia="Times New Roman" w:hAnsi="Arial" w:cs="Times New Roman"/>
          <w:i/>
          <w:iCs/>
          <w:kern w:val="0"/>
          <w:sz w:val="24"/>
          <w:szCs w:val="24"/>
          <w:lang w:eastAsia="it-IT"/>
          <w14:ligatures w14:val="none"/>
        </w:rPr>
        <w:t>su un fondamento altrui, ma, come sta scritto: Coloro ai quali non era stato annunciato, lo vedranno, e coloro che non ne avevano udito parlare, comprenderanno</w:t>
      </w:r>
      <w:r w:rsidRPr="004C4B0A">
        <w:rPr>
          <w:rFonts w:ascii="Arial" w:eastAsia="Times New Roman" w:hAnsi="Arial" w:cs="Times New Roman"/>
          <w:i/>
          <w:iCs/>
          <w:spacing w:val="-2"/>
          <w:kern w:val="0"/>
          <w:sz w:val="24"/>
          <w:szCs w:val="24"/>
          <w:lang w:eastAsia="it-IT"/>
          <w14:ligatures w14:val="none"/>
        </w:rPr>
        <w:t xml:space="preserve"> (Rm 15,14-21).</w:t>
      </w:r>
      <w:r w:rsidR="00510511">
        <w:rPr>
          <w:rFonts w:ascii="Arial" w:eastAsia="Times New Roman" w:hAnsi="Arial" w:cs="Times New Roman"/>
          <w:i/>
          <w:iCs/>
          <w:spacing w:val="-2"/>
          <w:kern w:val="0"/>
          <w:sz w:val="24"/>
          <w:szCs w:val="24"/>
          <w:lang w:eastAsia="it-IT"/>
          <w14:ligatures w14:val="none"/>
        </w:rPr>
        <w:t xml:space="preserve"> </w:t>
      </w:r>
    </w:p>
    <w:p w14:paraId="2062936E" w14:textId="77777777" w:rsidR="00BC51BF" w:rsidRPr="004C4B0A"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4C4B0A">
        <w:rPr>
          <w:rFonts w:ascii="Arial" w:eastAsia="Times New Roman" w:hAnsi="Arial" w:cs="Times New Roman"/>
          <w:i/>
          <w:iCs/>
          <w:kern w:val="0"/>
          <w:sz w:val="24"/>
          <w:szCs w:val="24"/>
          <w:lang w:eastAsia="it-IT"/>
          <w14:ligatures w14:val="none"/>
        </w:rPr>
        <w:t xml:space="preserve">A colui che ha il potere di confermarvi nel mio Vangelo, che annuncia Gesù Cristo, secondo la rivelazione del mistero, avvolto nel silenzio per secoli eterni, ma ora manifestato mediante le scritture dei Profeti, per ordine dell’eterno Dio, annunciato a tutte le genti perché giungano all’obbedienza della fede, a Dio, che solo è sapiente, per mezzo di Gesù Cristo, la gloria nei secoli. Amen (Rm 15,25-27). </w:t>
      </w:r>
    </w:p>
    <w:p w14:paraId="00BEA56D"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 xml:space="preserve">L’Apostolo e Cristo Gesù, l’Apostolo e il Vangelo, l’Apostolo e la verità, l’Apostolo e la missione di annunciare il Vangelo a tutte le genti perché giungano alla conoscenza della verità, convertano, diventino corpo di Cristo, per opera dello Spirito Santo, devono essere in eterno una cosa sola. Se l’Apostolo rompe la sua </w:t>
      </w:r>
      <w:r w:rsidRPr="00FB2A0D">
        <w:rPr>
          <w:rFonts w:ascii="Arial" w:eastAsia="Times New Roman" w:hAnsi="Arial" w:cs="Times New Roman"/>
          <w:kern w:val="0"/>
          <w:sz w:val="24"/>
          <w:szCs w:val="24"/>
          <w:lang w:eastAsia="it-IT"/>
          <w14:ligatures w14:val="none"/>
        </w:rPr>
        <w:lastRenderedPageBreak/>
        <w:t>unità con Cristo, con il Vangelo, con la verità, con la missione di annunciare il Vangelo e di portare a Cristo, lui diviene apostolo di se stesso. Non essendo più apostolo di Cristo Gesù neanche è servo di Dio. Il Signore non può più sostenerlo con il suo Santo Spirito e tutto quello che dirà e farà sono pensieri e opere del suo cuore. Se pensieri e opere del suo cuore, non danno alcuna salvezza. Lasciano l’uomo nella sua morte spirituale.</w:t>
      </w:r>
    </w:p>
    <w:p w14:paraId="2CDCFE7F"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Proviamo ora a rileggere quanto scritto come “Pensiero introduttivo”. Apparirà quello scritto in una luce nuova. Apparirà con più chiarezza quanto sia grande la responsabilità dell’Apostolo di Cristo Gesù perché nei cuori venga seminato solo il Vangelo e non altri pensieri o suggestioni o favole del cuore dell’uomo:</w:t>
      </w:r>
    </w:p>
    <w:p w14:paraId="351C14F2" w14:textId="779F30C6" w:rsidR="00BC51BF" w:rsidRPr="004C4B0A"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4C4B0A">
        <w:rPr>
          <w:rFonts w:ascii="Arial" w:eastAsia="Times New Roman" w:hAnsi="Arial" w:cs="Times New Roman"/>
          <w:kern w:val="0"/>
          <w:sz w:val="24"/>
          <w:szCs w:val="24"/>
          <w:lang w:eastAsia="it-IT"/>
          <w14:ligatures w14:val="none"/>
        </w:rPr>
        <w:t>Oggi serpeggia nel cuori di molti discepoli di Gesù un pensiero così nefasto e deleterio capace di distruggere, abbattere, ridurre in cenere persino le molecole e gli atomi della perfetta fede che ha spinto i martiri a versare il loro sangue in sacrificio e i santi confessori a spendere tutta la loro vita perché Cristo Gesù fosse manifestato al sommo della perfezione di luce, verità, grazia</w:t>
      </w:r>
      <w:r w:rsidR="00510511">
        <w:rPr>
          <w:rFonts w:ascii="Arial" w:eastAsia="Times New Roman" w:hAnsi="Arial" w:cs="Times New Roman"/>
          <w:kern w:val="0"/>
          <w:sz w:val="24"/>
          <w:szCs w:val="24"/>
          <w:lang w:eastAsia="it-IT"/>
          <w14:ligatures w14:val="none"/>
        </w:rPr>
        <w:t xml:space="preserve"> </w:t>
      </w:r>
      <w:r w:rsidRPr="004C4B0A">
        <w:rPr>
          <w:rFonts w:ascii="Arial" w:eastAsia="Times New Roman" w:hAnsi="Arial" w:cs="Times New Roman"/>
          <w:kern w:val="0"/>
          <w:sz w:val="24"/>
          <w:szCs w:val="24"/>
          <w:lang w:eastAsia="it-IT"/>
          <w14:ligatures w14:val="none"/>
        </w:rPr>
        <w:t>nella storia da essi vissuta. Questo pensiero nefasto e deleterio ha un nome: liberarsi dalla sacra dottrina della fede e da ogni verità anche dogmatica per lasciare solo spazio ai pensieri che spontaneamente sorgono dal cuore. Questa volontà e questo desiderio di liberarsi dal dato oggettivo – la sacra dottrina, la sacra rivelazione, i sacri dogmi, ogni altra verità oggettiva sulla quale la nostra santissima fede si fonda – altro non cerca se non di passare dal Cristo dato a noi dal Padre e rivelato nelle Scritture profetiche, ad un Cristo che ognuno si dipinge e si raffigura secondo le profezie del suo cuore e le mozioni della sua mente. Se questo pensiero deleterio e nefasto dovesse avanzare – così come esso intende fare, muovendo alla conquista di ogni cuore – si toglie dalla storia il solo vero Cristo e al suo posto sorgeranno non molti falsi cristi, ma ogni cuore avrà il suo falso cristo, dinanzi al quale ci si prostrerà in adorazione, offrendogli un culto di falsità e di menzogna.</w:t>
      </w:r>
    </w:p>
    <w:p w14:paraId="115C5FD8" w14:textId="30589B4B" w:rsidR="00BC51BF" w:rsidRPr="004C4B0A"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4C4B0A">
        <w:rPr>
          <w:rFonts w:ascii="Arial" w:eastAsia="Times New Roman" w:hAnsi="Arial" w:cs="Times New Roman"/>
          <w:spacing w:val="-2"/>
          <w:kern w:val="0"/>
          <w:sz w:val="24"/>
          <w:szCs w:val="24"/>
          <w:lang w:eastAsia="it-IT"/>
          <w14:ligatures w14:val="none"/>
        </w:rPr>
        <w:t>È giusto però chiedere: qual è la strategia usata da questo pensiero nefasto e deleterio per farsi strada in molti cuori? In verità è assai semplice. Questa strategia non necessita di grandi strateghi per essere insegnata o per essere praticata. Essa consiste nell’applicazione di una duplice metodologia: la prima metodologia richiede la non aggressione delle verità della fede come si è fatto nel passato, fino a qualche anno fa. Esse devono rimanere tutte sulla carta. La carta anche se non è perfettamente</w:t>
      </w:r>
      <w:r w:rsidR="00510511">
        <w:rPr>
          <w:rFonts w:ascii="Arial" w:eastAsia="Times New Roman" w:hAnsi="Arial" w:cs="Times New Roman"/>
          <w:spacing w:val="-2"/>
          <w:kern w:val="0"/>
          <w:sz w:val="24"/>
          <w:szCs w:val="24"/>
          <w:lang w:eastAsia="it-IT"/>
          <w14:ligatures w14:val="none"/>
        </w:rPr>
        <w:t xml:space="preserve"> </w:t>
      </w:r>
      <w:r w:rsidRPr="004C4B0A">
        <w:rPr>
          <w:rFonts w:ascii="Arial" w:eastAsia="Times New Roman" w:hAnsi="Arial" w:cs="Times New Roman"/>
          <w:spacing w:val="-2"/>
          <w:kern w:val="0"/>
          <w:sz w:val="24"/>
          <w:szCs w:val="24"/>
          <w:lang w:eastAsia="it-IT"/>
          <w14:ligatures w14:val="none"/>
        </w:rPr>
        <w:t>corretta</w:t>
      </w:r>
      <w:r w:rsidR="00510511">
        <w:rPr>
          <w:rFonts w:ascii="Arial" w:eastAsia="Times New Roman" w:hAnsi="Arial" w:cs="Times New Roman"/>
          <w:spacing w:val="-2"/>
          <w:kern w:val="0"/>
          <w:sz w:val="24"/>
          <w:szCs w:val="24"/>
          <w:lang w:eastAsia="it-IT"/>
          <w14:ligatures w14:val="none"/>
        </w:rPr>
        <w:t xml:space="preserve"> </w:t>
      </w:r>
      <w:r w:rsidRPr="004C4B0A">
        <w:rPr>
          <w:rFonts w:ascii="Arial" w:eastAsia="Times New Roman" w:hAnsi="Arial" w:cs="Times New Roman"/>
          <w:spacing w:val="-2"/>
          <w:kern w:val="0"/>
          <w:sz w:val="24"/>
          <w:szCs w:val="24"/>
          <w:lang w:eastAsia="it-IT"/>
          <w14:ligatures w14:val="none"/>
        </w:rPr>
        <w:t>nel manifestare la sacra dottrina, è però difficilmente attaccabile.</w:t>
      </w:r>
      <w:r w:rsidRPr="004C4B0A">
        <w:rPr>
          <w:rFonts w:ascii="Arial" w:eastAsia="Times New Roman" w:hAnsi="Arial" w:cs="Times New Roman"/>
          <w:kern w:val="0"/>
          <w:sz w:val="24"/>
          <w:szCs w:val="24"/>
          <w:lang w:eastAsia="it-IT"/>
          <w14:ligatures w14:val="none"/>
        </w:rPr>
        <w:t xml:space="preserve"> Anche se nella carta si insinua il distacco dalla sacra dottrina della fede, se poi si va ad analizzare il testo in profondità, esso non potrà essere dichiarato carente di ortodossia o inficiato di eresia. Fuori dalla carta, quando si parla a braccio, è allora che si compiono i misfatti più grandi. È un lancio ininterrotto di missili terra-terra che vanno a colpire una dietro l’altra tutte le più sante verità della nostra sacra dottrina. I cuori e le menti non sufficientemente formati non attingono dalla carta, ma dalla viva voce di colui che parla e rimangono impigliati come gli uccelli nella rete dei cacciatori. Oggi si getta una pesante ombra su una verità, domani su un’altra verità, oggi si parla in modo equivoco su un argomento e domani su un altro, oggi si usa una parola che induce all’errore e domani un’altra e così alla fine i cuori sono stracolmi di pensieri </w:t>
      </w:r>
      <w:r w:rsidRPr="004C4B0A">
        <w:rPr>
          <w:rFonts w:ascii="Arial" w:eastAsia="Times New Roman" w:hAnsi="Arial" w:cs="Times New Roman"/>
          <w:kern w:val="0"/>
          <w:sz w:val="24"/>
          <w:szCs w:val="24"/>
          <w:lang w:eastAsia="it-IT"/>
          <w14:ligatures w14:val="none"/>
        </w:rPr>
        <w:lastRenderedPageBreak/>
        <w:t>della terra, totalmente svuotati di ogni pensiero divino, eterno, celeste. Così facendo, nei libri e su ogni carta la dottrina rimane, dai cuori invece essa viene tolta. Così facendo ormai neanche più si può parlare di sacra dottrina. Subito ci si appella ad una volontà di Dio rivelata ad ogni singolo cuore. Non esiste più né la rivelazione pubblica e neanche quella privata, oggi si deve parlare solo di rivelazione personale. Ognuno ha il suo Dio che momento per momento gli rivela cosa è bene e cosa è male, cosa è giusto e cosa è ingiusto. Veramente i figli delle tenebre sono più astuti dei figli della luce.</w:t>
      </w:r>
      <w:r w:rsidR="00510511">
        <w:rPr>
          <w:rFonts w:ascii="Arial" w:eastAsia="Times New Roman" w:hAnsi="Arial" w:cs="Times New Roman"/>
          <w:kern w:val="0"/>
          <w:sz w:val="24"/>
          <w:szCs w:val="24"/>
          <w:lang w:eastAsia="it-IT"/>
          <w14:ligatures w14:val="none"/>
        </w:rPr>
        <w:t xml:space="preserve"> </w:t>
      </w:r>
    </w:p>
    <w:p w14:paraId="1FD5AE16"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Un Apostolo di Gesù Cristo mai dovrà permettere che questo avvenga. Se poi è lui stesso che lavora alacremente perché questo avvenga, allo è segno evidente che lui è apostolo di se stesso e non più Apostolo di Cristo Signore. Ecco come l’Apostolo Paolo interviene con immediatezza perché non si separi Cristo dal suo Vangelo, Cristo dalla sua storia, Cristo dalla sua verità eterna:</w:t>
      </w:r>
    </w:p>
    <w:p w14:paraId="63843E32"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Paolo, apostolo non da parte di uomini, né per mezzo di uomo, ma per mezzo di Gesù Cristo e di Dio Padre che lo ha risuscitato dai morti, e tutti i fratelli che sono con me, alle Chiese della Galazia: grazia a voi e pace da Dio Padre nostro e dal Signore Gesù Cristo, che ha dato se stesso per i nostri peccati al fine di strapparci da questo mondo malvagio, secondo la volontà di Dio e Padre nostro, al quale sia gloria nei secoli dei secoli. Amen. Mi meraviglio che, così in fretta, da colui che vi ha chiamati con la grazia di Cristo voi passiate a un altro vangelo. Però non ce n’è un altro, se non che vi sono alcuni che vi turbano e vogliono sovvertire il vangelo di Cristo. Ma se anche noi stessi, oppure un angelo dal cielo vi annunciasse un vangelo diverso da quello che vi abbiamo annunciato, sia anàtema! L’abbiamo già detto e ora lo ripeto: se qualcuno vi annuncia un vangelo diverso da quello che avete ricevuto, sia anàtema! Infatti, è forse il consenso degli uomini che cerco, oppure quello di Dio? O cerco di piacere agli uomini? Se cercassi ancora di piacere agli uomini, non sarei servitore di Cristo! (Gal 1,1-10).</w:t>
      </w:r>
    </w:p>
    <w:p w14:paraId="6352EF33"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 xml:space="preserve">Vi proclamo poi, fratelli, il Vangelo che vi ho annunciato e che voi avete ricevuto, nel quale restate saldi e dal quale siete salvati, se lo mantenete come ve l’ho annunciato. A meno che non abbiate creduto invano! A voi infatti ho trasmesso, anzitutto, quello che anch’io ho ricevuto, cioè che Cristo morì per i nostri peccati secondo le Scritture e che fu sepolto e che è risorto il terzo giorno secondo le Scritture e che apparve a Cefa e quindi ai Dodici. In seguito apparve a più di cinquecento fratelli in una sola volta: la maggior parte di essi vive ancora, mentre alcuni sono morti. Inoltre apparve a Giacomo, e quindi a tutti gli apostoli. Ultimo fra tutti apparve anche a me come a un aborto. Io infatti sono il più piccolo tra gli apostoli e non sono degno di essere chiamato apostolo perché ho perseguitato la Chiesa di Dio. Per grazia di Dio, però, sono quello che sono, e la sua grazia in me non è stata vana. Anzi, ho faticato più di tutti loro, non io però, ma la grazia di Dio che è con me. Dunque, sia io che loro, così predichiamo e così avete creduto. Ora, se si annuncia che Cristo è risorto dai morti, come possono dire alcuni tra voi che non vi è risurrezione dei morti? Se non vi è risurrezione dei morti, neanche Cristo è risorto! Ma se Cristo non è risorto, vuota allora è la nostra predicazione, vuota anche la vostra fede. Noi, poi, risultiamo falsi testimoni di Dio, perché contro Dio abbiamo testimoniato che egli ha risuscitato il Cristo mentre di fatto non lo ha risuscitato, se è vero che i morti non risorgono. Se infatti </w:t>
      </w:r>
      <w:r w:rsidRPr="00FB2A0D">
        <w:rPr>
          <w:rFonts w:ascii="Arial" w:eastAsia="Times New Roman" w:hAnsi="Arial" w:cs="Times New Roman"/>
          <w:i/>
          <w:iCs/>
          <w:kern w:val="0"/>
          <w:sz w:val="24"/>
          <w:szCs w:val="24"/>
          <w:lang w:eastAsia="it-IT"/>
          <w14:ligatures w14:val="none"/>
        </w:rPr>
        <w:lastRenderedPageBreak/>
        <w:t xml:space="preserve">i morti non risorgono, neanche Cristo è risorto; ma se Cristo non è risorto, vana è la vostra fede e voi siete ancora nei vostri peccati. Perciò anche quelli che sono morti in Cristo sono perduti. Se noi abbiamo avuto speranza in Cristo soltanto per questa vita, siamo da commiserare più di tutti gli uomini (1Cor 15,1-19). </w:t>
      </w:r>
    </w:p>
    <w:p w14:paraId="7FAF5064"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Quando un apostolo del Signore, un Vescovo della Chiesa di Dio, appura nello Spirito Santo – per questo lui e lo Spirito devono essere una cosa sola, mai due – che un solo atomo di falsità o di menzogna è entrato nel purissimo Vangelo di Gesù Signore, lui subito deve intervenire, altrimenti questo atomo di lievito di falsità e di menzogna ben presto ridurrà in menzogna e in falsità tutto il Vangelo. La sua tempestività nell’intervenire rivela quanto lui è nello Spirito Santo. È sufficiente leggere qualche brano della Prima Lettera ai Corinzi e subito apparirà ai nostri occhi che veramente l’Apostolo Paolo e lo Spirito Santo sono una cosa sola. Lui vede nello Spirito Santo e nello Spirito Santo interviene, nello Spirito Santo corregge, nello Spirito Santo rimette la purissima verità del Vangelo e di Cristo Signore sul candelabro. Se un Vescovo della Chiesa di Dio non è una cosa sola con lo Spirito Santo, non solo non rimette la verità del Vangelo e la verità di Cristo sul candelabro di ogni cuore, lui stesso diviene lievito di falsità, menzogna, imperfezione, lassismo, immoralità, idolatria in mezzo al gregge di Cristo Signore. Nello Spirito Santo si è lievito di verità e di perfetta scienza del Vangelo e di Cristo Gesù, senza lo Spirito Santo si è lievito di ogni falsità, menzogna, parzialità, trasformazione della verità di Cristo e del Vangelo. Questa verità è così rivelata dallo Spirito Santo.</w:t>
      </w:r>
    </w:p>
    <w:p w14:paraId="03ABF681" w14:textId="77777777" w:rsidR="00BC51BF" w:rsidRPr="004C4B0A"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 xml:space="preserve">Da Mileto mandò a chiamare a Èfeso gli anziani della Chiesa. Quando essi giunsero presso di lui, disse loro: «Voi sapete come mi sono comportato con voi per tutto questo tempo, fin dal primo giorno in cui arrivai in Asia: ho servito il Signore con tutta umiltà, tra le lacrime e le prove che mi hanno procurato le insidie dei Giudei; non mi sono mai tirato indietro da ciò che poteva essere utile, al fine </w:t>
      </w:r>
      <w:r w:rsidRPr="004C4B0A">
        <w:rPr>
          <w:rFonts w:ascii="Arial" w:eastAsia="Times New Roman" w:hAnsi="Arial" w:cs="Times New Roman"/>
          <w:i/>
          <w:iCs/>
          <w:kern w:val="0"/>
          <w:sz w:val="24"/>
          <w:szCs w:val="24"/>
          <w:lang w:eastAsia="it-IT"/>
          <w14:ligatures w14:val="none"/>
        </w:rPr>
        <w:t xml:space="preserve">di predicare a voi e di istruirvi, in pubblico e nelle case, testimoniando a Giudei e Greci la conversione a Dio e la fede nel Signore nostro Gesù. Ed ecco, dunque, costretto dallo Spirito, io vado a Gerusalemme, senza sapere ciò che là mi accadrà. So soltanto che lo Spirito Santo, di città in città, mi attesta che mi attendono catene e tribolazioni. Non ritengo in nessun modo preziosa la mia vita, purché conduca a termine la mia corsa e il servizio che mi fu affidato dal Signore Gesù, di dare testimonianza al vangelo della grazia di Dio. E ora, ecco, io so che non vedrete più il mio volto, voi tutti tra i quali sono passato annunciando il Regno. Per questo attesto solennemente oggi, davanti a voi, che io sono innocente del sangue di tutti, perché non mi sono sottratto al dovere di annunciarvi tutta la volontà di Dio. Vegliate su voi stessi e su tutto il gregge, in mezzo al quale lo Spirito Santo vi ha costituiti come custodi per essere pastori della Chiesa di Dio, che si è acquistata con il sangue del proprio Figlio. Io so che dopo la mia partenza verranno fra voi lupi rapaci, che non risparmieranno il gregge; perfino in mezzo a voi sorgeranno alcuni a parlare di cose perverse, per attirare i discepoli dietro di sé. Per questo vigilate, ricordando che per tre anni, notte e giorno, io non ho cessato, tra le lacrime, di ammonire ciascuno di voi. E ora vi affido a Dio e alla parola della sua grazia, che ha la potenza di edificare e di concedere l’eredità fra tutti quelli che da lui sono santificati. Non ho desiderato né argento né oro né il </w:t>
      </w:r>
      <w:r w:rsidRPr="004C4B0A">
        <w:rPr>
          <w:rFonts w:ascii="Arial" w:eastAsia="Times New Roman" w:hAnsi="Arial" w:cs="Times New Roman"/>
          <w:i/>
          <w:iCs/>
          <w:kern w:val="0"/>
          <w:sz w:val="24"/>
          <w:szCs w:val="24"/>
          <w:lang w:eastAsia="it-IT"/>
          <w14:ligatures w14:val="none"/>
        </w:rPr>
        <w:lastRenderedPageBreak/>
        <w:t>vestito di nessuno. Voi sapete che alle necessità mie e di quelli che erano con me hanno provveduto queste mie mani. In tutte le maniere vi ho mostrato che i deboli si devono soccorrere lavorando così, ricordando le parole del Signore Gesù, che disse: “Si è più beati nel dare che nel ricevere!”». Dopo aver detto questo, si inginocchiò con tutti loro e pregò. Tutti scoppiarono in pianto e, gettandosi al collo di Paolo, lo baciavano, addolorati soprattutto perché aveva detto che non avrebbero più rivisto il suo volto. E lo accompagnarono fino alla nave (At 20,17-38).</w:t>
      </w:r>
    </w:p>
    <w:p w14:paraId="771C752C"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All’angelo della Chiesa che è a Èfeso scrivi: “Così parla Colui che tiene le sette stelle nella sua destra e cammina in mezzo ai sette candelabri d’oro. Conosco le tue opere, la tua fatica e la tua perseveranza, per cui non puoi sopportare i cattivi. Hai messo alla prova quelli che si dicono apostoli e non lo sono, e li hai trovati bugiardi. Sei perseverante e hai molto sopportato per il mio nome, senza stancarti. Ho però da rimproverarti di avere abbandonato il tuo primo amore. Ricorda dunque da dove sei caduto, convèrtiti e compi le opere di prima. Se invece non ti convertirai, verrò da te e toglierò il tuo candelabro dal suo posto. Tuttavia hai questo di buono: tu detesti le opere dei nicolaìti, che anch’io detesto. Chi ha orecchi, ascolti ciò che lo Spirito dice alle Chiese. Al vincitore darò da mangiare dall’albero della vita, che sta nel paradiso di Dio”.</w:t>
      </w:r>
    </w:p>
    <w:p w14:paraId="19C80FAC"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All’angelo della Chiesa che è a Smirne scrivi: “Così parla il Primo e l’Ultimo, che era morto ed è tornato alla vita. Conosco la tua tribolazione, la tua povertà – eppure sei ricco – e la bestemmia da parte di quelli che si proclamano Giudei e non lo sono, ma sono sinagoga di Satana. Non temere ciò che stai per soffrire: ecco, il diavolo sta per gettare alcuni di voi in carcere per mettervi alla prova, e avrete una tribolazione per dieci giorni. Sii fedele fino alla morte e ti darò la corona della vita. Chi ha orecchi, ascolti ciò che lo Spirito dice alle Chiese. Il vincitore non sarà colpito dalla seconda morte”.</w:t>
      </w:r>
    </w:p>
    <w:p w14:paraId="2B0E0889"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All’angelo della Chiesa che è a Pèrgamo scrivi: “Così parla Colui che ha la spada affilata a due tagli. So che abiti dove Satana ha il suo trono; tuttavia tu tieni saldo il mio nome e non hai rinnegato la mia fede neppure al tempo in cui Antìpa, il mio fedele testimone, fu messo a morte nella vostra città, dimora di Satana. Ma ho da rimproverarti alcune cose: presso di te hai seguaci della dottrina di Balaam, il quale insegnava a Balak a provocare la caduta dei figli d’Israele, spingendoli a mangiare carni immolate agli idoli e ad abbandonarsi alla prostituzione. Così pure, tu hai di quelli che seguono la dottrina dei nicolaìti. Convèrtiti dunque; altrimenti verrò presto da te e combatterò contro di loro con la spada della mia bocca. Chi ha orecchi, ascolti ciò che lo Spirito dice alle Chiese. Al vincitore darò la manna nascosta e una pietruzza bianca, sulla quale sta scritto un nome nuovo, che nessuno conosce all’infuori di chi lo riceve”.</w:t>
      </w:r>
    </w:p>
    <w:p w14:paraId="546A3B72"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 xml:space="preserve">All’angelo della Chiesa che è a Tiàtira scrivi: “Così parla il Figlio di Dio, Colui che ha gli occhi fiammeggianti come fuoco e i piedi simili a bronzo splendente. Conosco le tue opere, la carità, la fede, il servizio e la costanza e so che le tue ultime opere sono migliori delle prime. Ma ho da rimproverarti che lasci fare a Gezabele, la donna che si dichiara profetessa e seduce i miei servi, insegnando a darsi alla prostituzione e a mangiare carni immolate agli idoli. Io le ho dato </w:t>
      </w:r>
      <w:r w:rsidRPr="00FB2A0D">
        <w:rPr>
          <w:rFonts w:ascii="Arial" w:eastAsia="Times New Roman" w:hAnsi="Arial" w:cs="Times New Roman"/>
          <w:i/>
          <w:iCs/>
          <w:kern w:val="0"/>
          <w:sz w:val="24"/>
          <w:szCs w:val="24"/>
          <w:lang w:eastAsia="it-IT"/>
          <w14:ligatures w14:val="none"/>
        </w:rPr>
        <w:lastRenderedPageBreak/>
        <w:t xml:space="preserve">tempo per convertirsi, ma lei non vuole convertirsi dalla sua prostituzione. Ebbene, io getterò lei in un letto di dolore e coloro che commettono adulterio con lei in una grande tribolazione, se non si convertiranno dalle opere che ha loro insegnato. Colpirò a morte i suoi figli e tutte le Chiese sapranno che io sono Colui che scruta gli affetti e i pensieri degli uomini, e darò a ciascuno di voi secondo le sue opere. A quegli altri poi di Tiàtira che non seguono questa dottrina e che non hanno conosciuto le profondità di Satana – come le chiamano –, a voi io dico: non vi imporrò un altro peso, ma quello che possedete tenetelo saldo fino a quando verrò. Al vincitore che custodisce sino alla fine le mie opere darò autorità sopra le nazioni: le governerà con scettro di ferro, come vasi di argilla si frantumeranno, con la stessa autorità che ho ricevuto dal Padre mio; e a lui darò la stella del mattino. Chi ha orecchi, ascolti ciò che lo Spirito dice alle Chiese” (Ap 2,1-29). </w:t>
      </w:r>
    </w:p>
    <w:p w14:paraId="0A776FCA"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All’angelo della Chiesa che è a Sardi scrivi: “Così parla Colui che possiede i sette spiriti di Dio e le sette stelle. Conosco le tue opere; ti si crede vivo, e sei morto. Sii vigilante, rinvigorisci ciò che rimane e sta per morire, perché non ho trovato perfette le tue opere davanti al mio Dio. Ricorda dunque come hai ricevuto e ascoltato la Parola, custodiscila e convèrtiti perché, se non sarai vigilante, verrò come un ladro, senza che tu sappia a che ora io verrò da te. Tuttavia a Sardi vi sono alcuni che non hanno macchiato le loro vesti; essi cammineranno con me in vesti bianche, perché ne sono degni. Il vincitore sarà vestito di bianche vesti; non cancellerò il suo nome dal libro della vita, ma lo riconoscerò davanti al Padre mio e davanti ai suoi angeli. Chi ha orecchi, ascolti ciò che lo Spirito dice alle Chiese”.</w:t>
      </w:r>
    </w:p>
    <w:p w14:paraId="23085706"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All’angelo della Chiesa che è a Filadèlfia scrivi: “Così parla il Santo, il Veritiero, Colui che ha la chiave di Davide: quando egli apre nessuno chiude e quando chiude nessuno apre. Conosco le tue opere. Ecco, ho aperto davanti a te una porta che nessuno può chiudere. Per quanto tu abbia poca forza, hai però custodito la mia parola e non hai rinnegato il mio nome. Ebbene, ti faccio dono di alcuni della sinagoga di Satana, che dicono di essere Giudei, ma mentiscono, perché non lo sono: li farò venire perché si prostrino ai tuoi piedi e sappiano che io ti ho amato. Poiché hai custodito il mio invito alla perseveranza, anch’io ti custodirò nell’ora della tentazione che sta per venire sul mondo intero, per mettere alla prova gli abitanti della terra. Vengo presto. Tieni saldo quello che hai, perché nessuno ti tolga la corona. Il vincitore lo porrò come una colonna nel tempio del mio Dio e non ne uscirà mai più. Inciderò su di lui il nome del mio Dio e il nome della città del mio Dio, della nuova Gerusalemme che discende dal cielo, dal mio Dio, insieme al mio nome nuovo. Chi ha orecchi, ascolti ciò che lo Spirito dice alle Chiese”.</w:t>
      </w:r>
    </w:p>
    <w:p w14:paraId="11FF5554"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 xml:space="preserve">All’angelo della Chiesa che è a Laodicèa scrivi: “Così parla l’Amen, il Testimone degno di fede e veritiero, il Principio della creazione di Dio. Conosco le tue opere: tu non sei né freddo né caldo. Magari tu fossi freddo o caldo! Ma poiché sei tiepido, non sei cioè né freddo né caldo, sto per vomitarti dalla mia bocca. Tu dici: Sono ricco, mi sono arricchito, non ho bisogno di nulla. Ma non sai di essere un infelice, un miserabile, un povero, cieco e nudo. Ti consiglio di comperare da me oro purificato dal fuoco per diventare ricco, e abiti bianchi per vestirti e perché </w:t>
      </w:r>
      <w:r w:rsidRPr="00FB2A0D">
        <w:rPr>
          <w:rFonts w:ascii="Arial" w:eastAsia="Times New Roman" w:hAnsi="Arial" w:cs="Times New Roman"/>
          <w:i/>
          <w:iCs/>
          <w:kern w:val="0"/>
          <w:sz w:val="24"/>
          <w:szCs w:val="24"/>
          <w:lang w:eastAsia="it-IT"/>
          <w14:ligatures w14:val="none"/>
        </w:rPr>
        <w:lastRenderedPageBreak/>
        <w:t xml:space="preserve">non appaia la tua vergognosa nudità, e collirio per ungerti gli occhi e recuperare la vista. Io, tutti quelli che amo, li rimprovero e li educo. Sii dunque zelante e convèrtiti. Ecco: sto alla porta e busso. Se qualcuno ascolta la mia voce e mi apre la porta, io verrò da lui, cenerò con lui ed egli con me. Il vincitore lo farò sedere con me, sul mio trono, come anche io ho vinto e siedo con il Padre mio sul suo trono. Chi ha orecchi, ascolti ciò che lo Spirito dice alle Chiese”» (Ap 3,1-22). </w:t>
      </w:r>
    </w:p>
    <w:p w14:paraId="0B792A52"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Ecco le due verità che ogni Apostolo e ogni Vescovo della Chiesa di Dio sempre dovrà custodire nel suo cuore: lui è servo di Dio. Lui è apostolo di Gesù Cristo. Lui dovrà essere sempre dalla volontà di Dio e di Cristo Gesù. Mai dovrà essere dalla sua volontà. Se è dalla sua volontà non è più servo di Dio e neanche è più apostolo di Cristo Gesù. È solo da se stesso. Se è solo da se stesso, la missione non sarà più quella di Cristo Gesù. Lavora dal suo cuore con pensieri della sua menti, con fini del suo cuore e della sua mente.</w:t>
      </w:r>
    </w:p>
    <w:p w14:paraId="4259451C" w14:textId="77777777" w:rsidR="00BC51BF" w:rsidRPr="00FB2A0D" w:rsidRDefault="00BC51BF" w:rsidP="005A00A5">
      <w:pPr>
        <w:spacing w:after="240" w:line="240" w:lineRule="auto"/>
        <w:jc w:val="both"/>
        <w:rPr>
          <w:rFonts w:ascii="Arial" w:eastAsia="Times New Roman" w:hAnsi="Arial" w:cs="Times New Roman"/>
          <w:b/>
          <w:kern w:val="0"/>
          <w:sz w:val="24"/>
          <w:szCs w:val="24"/>
          <w:lang w:eastAsia="it-IT"/>
          <w14:ligatures w14:val="none"/>
        </w:rPr>
      </w:pPr>
      <w:r w:rsidRPr="00FB2A0D">
        <w:rPr>
          <w:rFonts w:ascii="Arial" w:eastAsia="Times New Roman" w:hAnsi="Arial" w:cs="Times New Roman"/>
          <w:b/>
          <w:kern w:val="0"/>
          <w:position w:val="4"/>
          <w:sz w:val="24"/>
          <w:szCs w:val="24"/>
          <w:vertAlign w:val="superscript"/>
          <w:lang w:eastAsia="it-IT"/>
          <w14:ligatures w14:val="none"/>
        </w:rPr>
        <w:t>2</w:t>
      </w:r>
      <w:r w:rsidRPr="00FB2A0D">
        <w:rPr>
          <w:rFonts w:ascii="Arial" w:eastAsia="Times New Roman" w:hAnsi="Arial" w:cs="Times New Roman"/>
          <w:b/>
          <w:kern w:val="0"/>
          <w:sz w:val="24"/>
          <w:szCs w:val="24"/>
          <w:lang w:eastAsia="it-IT"/>
          <w14:ligatures w14:val="none"/>
        </w:rPr>
        <w:t>nella speranza della vita eterna – promessa fin dai secoli eterni da Dio, il quale non mente,</w:t>
      </w:r>
    </w:p>
    <w:p w14:paraId="75BD1B49"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Perché Paolo è stato costituito servo di Dio apostolo di Cristo Gesù per annunciare il Vangelo e portare nei cuori la Verità che è Cristo Signore? Nella speranza della vita eterna. Cosa è la vita eterna? Essa è la vita di Dio, che è tutta in Cristo Gesù, che deve vivere nel cuore di ogni uomo. Questa vita eterna mai potrà vivere nel cuore di ogni uomo, se il Vangelo non viene predicato e se non si crede nel nome di Cristo Gesù, nel quale è stabilito che possiamo accedere alle sorgenti della vita eterna. Ecco come questa verità viene annunciata sempre dall’Apostolo Paolo nella Lettera ai Romani:</w:t>
      </w:r>
    </w:p>
    <w:p w14:paraId="72CCB0BC"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 xml:space="preserve">Fratelli, il desiderio del mio cuore e la mia preghiera salgono a Dio per la loro salvezza. Infatti rendo loro testimonianza che hanno zelo per Dio, ma non secondo una retta conoscenza. Perché, ignorando la giustizia di Dio e cercando di stabilire la propria, non si sono sottomessi alla giustizia di Dio. Ora, il termine della Legge è Cristo, perché la giustizia sia data a chiunque crede. Mosè descrive così la giustizia che viene dalla Legge: L’uomo che la mette in pratica, per mezzo di essa vivrà. Invece, la giustizia che viene dalla fede parla così: Non dire nel tuo cuore: Chi salirà al cielo? – per farne cioè discendere Cristo –; oppure: Chi scenderà nell’abisso? – per fare cioè risalire Cristo dai morti. Che cosa dice dunque? Vicino a te è la Parola, sulla tua bocca e nel tuo cuore, cioè la parola della fede che noi predichiamo. Perché se con la tua bocca proclamerai: «Gesù è il Signore!», e con il tuo cuore crederai che Dio lo ha risuscitato dai morti, sarai salvo. Con il cuore infatti si crede per ottenere la giustizia, e con la bocca si fa la professione di fede per avere la salvezza. Dice infatti la Scrittura: Chiunque crede in lui non sarà deluso. Poiché non c’è distinzione fra Giudeo e Greco, dato che lui stesso è il Signore di tutti, ricco verso tutti quelli che lo invocano. Infatti: Chiunque invocherà il nome del Signore sarà salvato. 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 Ma non tutti hanno obbedito al Vangelo. Lo dice Isaia: Signore, chi ha creduto dopo averci </w:t>
      </w:r>
      <w:r w:rsidRPr="00FB2A0D">
        <w:rPr>
          <w:rFonts w:ascii="Arial" w:eastAsia="Times New Roman" w:hAnsi="Arial" w:cs="Times New Roman"/>
          <w:i/>
          <w:iCs/>
          <w:kern w:val="0"/>
          <w:sz w:val="24"/>
          <w:szCs w:val="24"/>
          <w:lang w:eastAsia="it-IT"/>
          <w14:ligatures w14:val="none"/>
        </w:rPr>
        <w:lastRenderedPageBreak/>
        <w:t xml:space="preserve">ascoltato? Dunque, la fede viene dall’ascolto e l’ascolto riguarda la parola di Cristo. Ora io dico: forse non hanno udito? Tutt’altro: Per tutta la terra è corsa la loro voce, e fino agli estremi confini del mondo le loro parole. E dico ancora: forse Israele non ha compreso? Per primo Mosè dice: Io vi renderò gelosi di una nazione che nazione non è; susciterò il vostro sdegno contro una nazione senza intelligenza. Isaia poi arriva fino a dire: Sono stato trovato da quelli che non mi cercavano, mi sono manifestato a quelli che non chiedevano di me, mentre d’Israele dice: Tutto il giorno ho steso le mani verso un popolo disobbediente e ribelle! (Rm 10,1-21). </w:t>
      </w:r>
    </w:p>
    <w:p w14:paraId="31A507D2"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Ora, dunque, non c’è nessuna condanna per quelli che sono in Cristo Gesù. Perché la legge dello Spirito, che dà vita in Cristo Gesù, ti ha liberato dalla legge del peccato e della morte. Infatti ciò che era impossibile alla Legge, resa impotente a causa della carne, Dio lo ha reso possibile: mandando il proprio Figlio in una carne simile a quella del peccato e a motivo del peccato, egli ha condannato il peccato nella carne, perché la giustizia della Legge fosse compiuta in noi, che camminiamo non secondo la carne ma secondo lo Spirito.</w:t>
      </w:r>
    </w:p>
    <w:p w14:paraId="2329CFF1"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Quelli infatti che vivono secondo la carne, tendono verso ciò che è carnale; quelli invece che vivono secondo lo Spirito, tendono verso ciò che è spirituale. Ora, la carne tende alla morte, mentre lo Spirito tende alla vita e alla pace. Ciò a cui tende la carne è contrario a Dio, perché non si sottomette alla legge di Dio, e neanche lo potrebbe. Quelli che si lasciano dominare dalla carne non possono piacere a Dio.</w:t>
      </w:r>
    </w:p>
    <w:p w14:paraId="161B236D"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Voi però non siete sotto il dominio della carne, ma dello Spirito, dal momento che lo Spirito di Dio abita in voi. Se qualcuno non ha lo Spirito di Cristo, non gli appartiene. Ora, se Cristo è in voi, il vostro corpo è morto per il peccato, ma lo Spirito è vita per la giustizia. E se lo Spirito di Dio, che ha risuscitato Gesù dai morti, abita in voi, colui che ha risuscitato Cristo dai morti darà la vita anche ai vostri corpi mortali per mezzo del suo Spirito che abita in voi.</w:t>
      </w:r>
    </w:p>
    <w:p w14:paraId="2A2ABC07"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Così dunque, fratelli, noi siamo debitori non verso la carne, per vivere secondo i desideri carnali, perché, se vivete secondo la carne, morirete. Se, invece, mediante lo Spirito fate morire le opere del corpo, vivrete. Infatti tutti quelli che sono guidati dallo Spirito di Dio, questi sono figli di Dio. E voi non avete ricevuto uno spirito da schiavi per ricadere nella paura, ma avete ricevuto lo Spirito che rende figli adottivi, per mezzo del quale gridiamo: «Abbà! Padre!». Lo Spirito stesso, insieme al nostro spirito, attesta che siamo figli di Dio. E se siamo figli, siamo anche eredi: eredi di Dio, coeredi di Cristo, se davvero prendiamo parte alle sue sofferenze per partecipare anche alla sua gloria.</w:t>
      </w:r>
    </w:p>
    <w:p w14:paraId="447C318F"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 xml:space="preserve">Ritengo infatti che le sofferenze del tempo presente non siano paragonabili alla gloria futura che sarà rivelata in noi. L’ardente aspettativa della creazione, infatti, è protesa verso la rivelazione dei figli di Dio. La creazione infatti è stata sottoposta alla caducità – non per sua volontà, ma per volontà di colui che l’ha sottoposta – nella speranza che anche la stessa creazione sarà liberata dalla schiavitù della corruzione per entrare nella libertà della gloria dei figli di Dio. Sappiamo infatti che tutta insieme la creazione geme e soffre le doglie del parto fino ad oggi. Non </w:t>
      </w:r>
      <w:r w:rsidRPr="00FB2A0D">
        <w:rPr>
          <w:rFonts w:ascii="Arial" w:eastAsia="Times New Roman" w:hAnsi="Arial" w:cs="Times New Roman"/>
          <w:i/>
          <w:iCs/>
          <w:kern w:val="0"/>
          <w:sz w:val="24"/>
          <w:szCs w:val="24"/>
          <w:lang w:eastAsia="it-IT"/>
          <w14:ligatures w14:val="none"/>
        </w:rPr>
        <w:lastRenderedPageBreak/>
        <w:t>solo, ma anche noi, che possediamo le primizie dello Spirito, gemiamo interiormente aspettando l’adozione a figli, la redenzione del nostro corpo. Nella speranza infatti siamo stati salvati. Ora, ciò che si spera, se è visto, non è più oggetto di speranza; infatti, ciò che uno già vede, come potrebbe sperarlo? Ma, se speriamo quello che non vediamo, lo attendiamo con perseveranza.</w:t>
      </w:r>
    </w:p>
    <w:p w14:paraId="6B860CB2"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 xml:space="preserve">Allo stesso modo anche lo Spirito viene in aiuto alla nostra debolezza; non sappiamo infatti come pregare in modo conveniente, ma lo Spirito stesso intercede con gemiti inesprimibili; e colui che scruta i cuori sa che cosa desidera lo Spirito, perché egli intercede per i santi secondo i disegni di Dio. Del resto, noi sappiamo che tutto concorre al bene, per quelli che amano Dio, per coloro che sono stati chiamati secondo il suo disegno. Poiché quelli che egli da sempre ha conosciuto, li ha anche predestinati a essere conformi all’immagine del Figlio suo, perché egli sia il primogenito tra molti fratelli; quelli poi che ha predestinato, li ha anche chiamati; quelli che ha chiamato, li ha anche giustificati; quelli che ha giustificato, li ha anche glorificati. Che diremo dunque di queste cose? Se Dio è per noi, chi sarà contro di noi? Egli, che non ha risparmiato il proprio Figlio, ma lo ha consegnato per tutti noi, non ci donerà forse ogni cosa insieme a lui? Chi muoverà accuse contro coloro che Dio ha scelto? Dio è colui che giustifica! Chi condannerà? Cristo Gesù è morto, anzi è risorto, sta alla destra di Dio e intercede per noi! Chi ci separerà dall’amore di Cristo? Forse la tribolazione, l’angoscia, la persecuzione, la fame, la nudità, il pericolo, la spada? Come sta scritto: Per causa tua siamo messi a morte tutto il giorno, siamo considerati come pecore da macello. Ma in tutte queste cose noi siamo più che vincitori grazie a colui che ci ha amati. Io sono infatti persuaso che né morte né vita, né angeli né principati, né presente né avvenire, né potenze, né altezza né profondità, né alcun’altra creatura potrà mai separarci dall’amore di Dio, che è in Cristo Gesù, nostro Signore (Rm 8,1-39). </w:t>
      </w:r>
    </w:p>
    <w:p w14:paraId="10A1E906" w14:textId="77777777" w:rsidR="00BC51BF"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Questa promessa della vita eterna è stata fatta fin dai secoli eterni da Dio, il quale non mente. Da quando Dio ha deciso di dare la sua vita eterna all’uomo in Cristo Gesù? Prima della sua stessa creazione. Essendo la promessa purissima Parola di Dio, Dio non mente, perché Lui sempre attua ciò che promette. Infatti mai una Parola del Signore è caduta a vuoto. Tutte invece si sono realizzate e si realizzeranno. Questa verità mai deve cadere dal cuore.</w:t>
      </w:r>
    </w:p>
    <w:p w14:paraId="3477B6CA" w14:textId="77777777" w:rsidR="002D1C87" w:rsidRDefault="002D1C87" w:rsidP="005A00A5">
      <w:pPr>
        <w:spacing w:after="240" w:line="240" w:lineRule="auto"/>
        <w:jc w:val="both"/>
        <w:rPr>
          <w:rFonts w:ascii="Arial" w:eastAsia="Times New Roman" w:hAnsi="Arial" w:cs="Times New Roman"/>
          <w:kern w:val="0"/>
          <w:sz w:val="24"/>
          <w:szCs w:val="24"/>
          <w:lang w:eastAsia="it-IT"/>
          <w14:ligatures w14:val="none"/>
        </w:rPr>
      </w:pPr>
    </w:p>
    <w:p w14:paraId="3CD2946F" w14:textId="0BD214E1" w:rsidR="002C2EB6" w:rsidRPr="00FB2A0D" w:rsidRDefault="002C2EB6" w:rsidP="006352A3">
      <w:pPr>
        <w:pStyle w:val="Titolo3"/>
      </w:pPr>
      <w:bookmarkStart w:id="349" w:name="_Toc228007426"/>
      <w:bookmarkStart w:id="350" w:name="_Toc228009769"/>
      <w:bookmarkStart w:id="351" w:name="_Toc228477642"/>
      <w:r>
        <w:t>Necessarie aggiunte esplicative</w:t>
      </w:r>
      <w:r w:rsidR="00510511">
        <w:t xml:space="preserve"> </w:t>
      </w:r>
      <w:r>
        <w:t>extra</w:t>
      </w:r>
      <w:bookmarkEnd w:id="349"/>
      <w:bookmarkEnd w:id="350"/>
      <w:bookmarkEnd w:id="351"/>
      <w:r>
        <w:t xml:space="preserve"> </w:t>
      </w:r>
    </w:p>
    <w:p w14:paraId="2E75556F" w14:textId="2AAC4C9D" w:rsidR="00BC51BF" w:rsidRPr="002D1C87" w:rsidRDefault="002C2EB6" w:rsidP="005A00A5">
      <w:pPr>
        <w:spacing w:after="240"/>
        <w:rPr>
          <w:rFonts w:ascii="Arial" w:hAnsi="Arial" w:cs="Arial"/>
          <w:b/>
          <w:bCs/>
          <w:sz w:val="24"/>
          <w:szCs w:val="24"/>
          <w:lang w:eastAsia="it-IT"/>
        </w:rPr>
      </w:pPr>
      <w:bookmarkStart w:id="352" w:name="_Toc96766941"/>
      <w:r>
        <w:rPr>
          <w:rFonts w:ascii="Arial" w:hAnsi="Arial" w:cs="Arial"/>
          <w:b/>
          <w:bCs/>
          <w:sz w:val="24"/>
          <w:szCs w:val="24"/>
          <w:lang w:eastAsia="it-IT"/>
        </w:rPr>
        <w:t>Prima aggiunta:</w:t>
      </w:r>
      <w:r w:rsidR="00510511">
        <w:rPr>
          <w:rFonts w:ascii="Arial" w:hAnsi="Arial" w:cs="Arial"/>
          <w:b/>
          <w:bCs/>
          <w:sz w:val="24"/>
          <w:szCs w:val="24"/>
          <w:lang w:eastAsia="it-IT"/>
        </w:rPr>
        <w:t xml:space="preserve"> </w:t>
      </w:r>
      <w:r w:rsidR="00BC51BF" w:rsidRPr="002D1C87">
        <w:rPr>
          <w:rFonts w:ascii="Arial" w:hAnsi="Arial" w:cs="Arial"/>
          <w:b/>
          <w:bCs/>
          <w:sz w:val="24"/>
          <w:szCs w:val="24"/>
          <w:lang w:eastAsia="it-IT"/>
        </w:rPr>
        <w:t>il mistero della vera speranza</w:t>
      </w:r>
      <w:bookmarkEnd w:id="352"/>
    </w:p>
    <w:p w14:paraId="665B5D63" w14:textId="77777777" w:rsidR="00BC51BF" w:rsidRPr="004C4B0A" w:rsidRDefault="00BC51BF" w:rsidP="005A00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4C4B0A">
        <w:rPr>
          <w:rFonts w:ascii="Arial" w:eastAsia="Times New Roman" w:hAnsi="Arial" w:cs="Times New Roman"/>
          <w:kern w:val="0"/>
          <w:sz w:val="24"/>
          <w:szCs w:val="24"/>
          <w:lang w:eastAsia="it-IT"/>
          <w14:ligatures w14:val="none"/>
        </w:rPr>
        <w:t xml:space="preserve">Dio è eterno, senza principio e senza fine, senza inizio e senza compimento. Tutto eternamente è da Lui conosciuto. Tutto, allora, bisogna leggere a partire da questa sua prerogativa divina. Anche il disegno della redenzione si conosce se lo si vede nel mistero della prescienza eterna di Dio. In Dio non c’è prima la creazione e poi la redenzione attraverso l’Incarnazione. Non c’è neanche prima l’Incarnazione del Verbo e poi il successivo ripiegamento sulla redenzione a causa del peccato avvenuto nella creazione dell’uomo. In Dio c’è un unico </w:t>
      </w:r>
      <w:r w:rsidRPr="004C4B0A">
        <w:rPr>
          <w:rFonts w:ascii="Arial" w:eastAsia="Times New Roman" w:hAnsi="Arial" w:cs="Times New Roman"/>
          <w:kern w:val="0"/>
          <w:sz w:val="24"/>
          <w:szCs w:val="24"/>
          <w:lang w:eastAsia="it-IT"/>
          <w14:ligatures w14:val="none"/>
        </w:rPr>
        <w:lastRenderedPageBreak/>
        <w:t>mistero che è di creazione e di incarnazione, di incarnazione e di redenzione. Pensare il prima o il dopo in Dio, o viceversa, il dopo e il prima significa ignorare il mistero eterno che avvolge il Dio Trinità. Creazione dell’uomo e sua redenzione sono pertanto un unico disegno in Dio. Il Dio che ha visto l’uomo lo ha visto anche nel suo peccato, ma il Dio che ha visto l’uomo e il suo peccato, l’ha visto nel mistero eterno dell’Incarnazione del suo Verbo Unigenito. Colui per mezzo del quale l’uomo fu fatto è anche il suo salvatore, ed è creatore perché salvatore ed è salvatore perché creatore. Non c’è Incarnazione in vista del peccato, ma neanche c’è Incarnazione indipendentemente dal peccato. Comprendere così il mistero di Cristo Gesù equivarrebbe a porre il prima e il dopo in Dio, affermando una doppia conoscenza: la conoscenza eterna, propria della sua natura e la conoscenza esperienziale, in seguito al compimento della storia. La Scrittura ci obbliga ad affermare un’unica conoscenza di Dio ed è quella eterna. Egli conosce le cose prima che accadono, prima che siano create e delle cose create conosce ogni singolo istante di esse. Ha voluto l’uomo, ha visto il suo peccato, ha visto il mistero dell’Incarnazione, ha visto il mistero della redenzione, ha costituito Cristo creatore e redentore dell’uomo. È questo l’abisso dell’amore di Dio.</w:t>
      </w:r>
    </w:p>
    <w:p w14:paraId="5A1A858A" w14:textId="77777777" w:rsidR="00BC51BF" w:rsidRPr="004C4B0A" w:rsidRDefault="00BC51BF" w:rsidP="005A00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4C4B0A">
        <w:rPr>
          <w:rFonts w:ascii="Arial" w:eastAsia="Times New Roman" w:hAnsi="Arial" w:cs="Times New Roman"/>
          <w:kern w:val="0"/>
          <w:sz w:val="24"/>
          <w:szCs w:val="24"/>
          <w:lang w:eastAsia="it-IT"/>
          <w14:ligatures w14:val="none"/>
        </w:rPr>
        <w:t>La vocazione non è qualcosa di secondario all’uomo, un qualcosa che viene dopo. La vocazione è il fine per cui ogni uomo viene chiamato all’esistenza. Essa non è accidentale, è sostanziale, essenziale. L’uomo è la sua vocazione. Se la vocazione si scrive nel disegno eterno che Dio ha di una persona, si comprende come sia necessario conoscerla per realizzarsi, ma anche attuarla per compiersi, per dare cioè alla propria natura la sua identità di creazione. Spetta ad ogni singola persona chiedere a Dio che gli manifesti la sua vocazione, ma anche che disponga il suo cuore a darle realizzazione perfetta. Nella preghiera si conosce e nella preghiera si attua. Dio dall’eternità ha un unico disegno di amore: chiamare l’uomo a divenire perfetta immagine di Cristo suo Figlio. Dall’eternità il Signore ha visto l’uomo e il suo peccato, ma anche visto ha Cristo e la sua salvezza e ha voluto l’uomo creato e redento da Cristo. Cristo pertanto è il disegno di Dio nella creazione, in Cristo, per Cristo, con Cristo ogni altra cosa deve trovare la finalità del suo esistere. In questa finalità deve essere inserito anche l’uomo, la cui vocazione è alla cristiformità. L’incarnazione fa parte del mistero eterno di Dio il quale vuole che ogni uomo sia ad immagine del suo Figlio Gesù, ma poiché la creazione è stata vista macchiata dal peccato, ad immagine di Gesù si diviene secondo la forma di Cristo Crocifisso e Risorto. Questa è la vocazione eterna dell’uomo. Le ipotesi teologiche sono di diversa natura, esse contemplano il prima e il dopo nella creazione e nella redenzione, ma il prima e il dopo storico sono l’una e l’altra realizzazione dell’unico mistero di salvezza che vede la creazione, il peccato, la redenzione, la elevazione dell’uomo a dignità divina.</w:t>
      </w:r>
    </w:p>
    <w:p w14:paraId="4681F286" w14:textId="42C78010" w:rsidR="00BC51BF" w:rsidRPr="004C4B0A" w:rsidRDefault="00BC51BF" w:rsidP="005A00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4C4B0A">
        <w:rPr>
          <w:rFonts w:ascii="Arial" w:eastAsia="Times New Roman" w:hAnsi="Arial" w:cs="Times New Roman"/>
          <w:kern w:val="0"/>
          <w:sz w:val="24"/>
          <w:szCs w:val="24"/>
          <w:lang w:eastAsia="it-IT"/>
          <w14:ligatures w14:val="none"/>
        </w:rPr>
        <w:t xml:space="preserve">Vocazione eterna dell’uomo è quella di essere ad immagine di Cristo Crocifisso e Risorto. La perfetta conoscenza di questa unica vocazione eterna dell’uomo aiuterà senz’altro la cristologia a fare un passo in avanti. Potrà ricevere cioè quell’unità essenziale necessaria per comprendere il mistero di Cristo, spesso incompreso perché privato di questa necessaria unità in Dio. Partendo dall’unità dei misteri in Dio tutto diviene più semplice, più armonioso, più comprensibile alla </w:t>
      </w:r>
      <w:r w:rsidRPr="004C4B0A">
        <w:rPr>
          <w:rFonts w:ascii="Arial" w:eastAsia="Times New Roman" w:hAnsi="Arial" w:cs="Times New Roman"/>
          <w:kern w:val="0"/>
          <w:sz w:val="24"/>
          <w:szCs w:val="24"/>
          <w:lang w:eastAsia="it-IT"/>
          <w14:ligatures w14:val="none"/>
        </w:rPr>
        <w:lastRenderedPageBreak/>
        <w:t>mente che medita il mistero di Dio e dell’uomo. Ecco i due misteri che fanno l’uomo: amore e volontà. Non basta che Dio doni il suo amore eterno all’uomo, è necessario che l’uomo accolga questo amore e lo faccia fruttificare. L’accoglienza avviene attraverso l’impegno della volontà, la quale deve sempre volere vivere secondo la ricchezza dell’amore che Dio ha versato nel cuore dell’uomo. Abbiamo la certezza che Dio tutto ha dato e tutto dona, abbiamo anche la certezza che l’uomo spesso niente vuole e per niente si impegna. Così la redenzione di Cristo Gesù viene vanificata. Senza la volontà la carità riversata nel nostro cuore diventa ricchezza inefficace, non riesce cioè a rinnovare la nostra vita e a farla fruttificare come conviene ad una natura interamente trasformata dall’amore di Dio.</w:t>
      </w:r>
      <w:r w:rsidR="00510511">
        <w:rPr>
          <w:rFonts w:ascii="Arial" w:eastAsia="Times New Roman" w:hAnsi="Arial" w:cs="Times New Roman"/>
          <w:kern w:val="0"/>
          <w:sz w:val="24"/>
          <w:szCs w:val="24"/>
          <w:lang w:eastAsia="it-IT"/>
          <w14:ligatures w14:val="none"/>
        </w:rPr>
        <w:t xml:space="preserve"> </w:t>
      </w:r>
    </w:p>
    <w:p w14:paraId="0241CE08" w14:textId="69756F20" w:rsidR="00BC51BF" w:rsidRPr="004C4B0A" w:rsidRDefault="00BC51BF" w:rsidP="005A00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4C4B0A">
        <w:rPr>
          <w:rFonts w:ascii="Arial" w:eastAsia="Times New Roman" w:hAnsi="Arial" w:cs="Times New Roman"/>
          <w:kern w:val="0"/>
          <w:sz w:val="24"/>
          <w:szCs w:val="24"/>
          <w:lang w:eastAsia="it-IT"/>
          <w14:ligatures w14:val="none"/>
        </w:rPr>
        <w:t>Ecco un’altra verità da mettere nel cuore: la risurrezione è il</w:t>
      </w:r>
      <w:r w:rsidR="00510511">
        <w:rPr>
          <w:rFonts w:ascii="Arial" w:eastAsia="Times New Roman" w:hAnsi="Arial" w:cs="Times New Roman"/>
          <w:kern w:val="0"/>
          <w:sz w:val="24"/>
          <w:szCs w:val="24"/>
          <w:lang w:eastAsia="it-IT"/>
          <w14:ligatures w14:val="none"/>
        </w:rPr>
        <w:t xml:space="preserve"> </w:t>
      </w:r>
      <w:r w:rsidRPr="004C4B0A">
        <w:rPr>
          <w:rFonts w:ascii="Arial" w:eastAsia="Times New Roman" w:hAnsi="Arial" w:cs="Times New Roman"/>
          <w:kern w:val="0"/>
          <w:sz w:val="24"/>
          <w:szCs w:val="24"/>
          <w:lang w:eastAsia="it-IT"/>
          <w14:ligatures w14:val="none"/>
        </w:rPr>
        <w:t>compimento della creazione. Nella risurrezione di Cristo è avvenuto qualcosa di veramente inaudito. La creazione è uscita da Dio per un atto della sua volontà. Il Signore disse e le cose furono. Dalla natura tutta spirituale di Dio per creazione, non per emanazione, tutto ha avuto origine. La natura spirituale di Dio, poiché onnipotente ha dato vita a qualcosa di non spirituale, alla materia. Ha dato vita anche ad esseri spirituali, gli Angeli e l’uomo stesso è in parte spirituale (l’anima) e in parte materiale (il corpo). Ora attraverso la risurrezione di Gesù, la materia, il corpo di Cristo è stato trasformato in essere spirituale, la materia è diventata spirito, luce, gloria, immortalità e questo come frutto concesso a Cristo a causa della sua passione e morte offerta tutta per la gloria del Padre. Nella risurrezione di Cristo Gesù tutta la creazione ha avuto un risvolto nuovo, impensato; essa è stata portata in Cristo nella pura spiritualità di Dio, è divenuta ad immagine della spiritualità divina e questo come segno di ciò che avverrà alla fine del tempo, quando Dio si appresterà a creare i nuovi cieli e la terra nuova, quel mondo tutto spirituale, che sarà il regno eterno di Dio, nel quale avrà stabile dimora la giustizia, cioè l’amore per il Signore. La risurrezione di Gesù non è pertanto un fatto che finisce solo in lui, attraverso il suo corpo essa si estende a tutta la creazione; questa ormai si è rivestita di una nuova speranza. Essa finirà nella sua materialità, per lasciarsi tutta avvolgere dalla spiritualità di Dio e questo per volontà del Padre, non per un processo immanentistico; questo anche per la morte in croce del Signore Gesù. Sia il peccato che la grazia agiscono in modo differente nella creazione. Il peccato la deturpa e la deprime, la grazia la eleva e la spiritualizza. Di questa potenza del peccato e della grazia la pastorale è giusto che prenda coscienza, per educare i suoi figli. La vera ecologia è la risurrezione di Cristo e si costruisce nella risurrezione del Signore. Poiché la risurrezione di Cristo Gesù è stata concessa a quanti sono stati giustificati, costoro devono essere i veri ecologisti, devono cioè portare nella creazione tutta quella spiritualità che nasce dalla risurrezione del Signore e che ricoprirà tutto intero il creato alla fine del tempo e della storia.</w:t>
      </w:r>
    </w:p>
    <w:p w14:paraId="3189CA18" w14:textId="77777777" w:rsidR="00BC51BF" w:rsidRPr="004C4B0A"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4C4B0A">
        <w:rPr>
          <w:rFonts w:ascii="Arial" w:eastAsia="Times New Roman" w:hAnsi="Arial" w:cs="Times New Roman"/>
          <w:kern w:val="0"/>
          <w:sz w:val="24"/>
          <w:szCs w:val="24"/>
          <w:lang w:eastAsia="it-IT"/>
          <w14:ligatures w14:val="none"/>
        </w:rPr>
        <w:t xml:space="preserve">Perché tutto si compia in noi è necessario che noi siamo in Cristo Gesù. Cristo Gesù è il vincitore del peccato e della morte. Questa è la verità sempre da proclamare e da annunziare; ma è anche la verità sempre da vivere, da far diventare nostro sangue e nostra carne, nostro spirito e nostra anima. Questa verità diviene nostra nel momento in cui attraverso l’atto sacramentale del </w:t>
      </w:r>
      <w:r w:rsidRPr="004C4B0A">
        <w:rPr>
          <w:rFonts w:ascii="Arial" w:eastAsia="Times New Roman" w:hAnsi="Arial" w:cs="Times New Roman"/>
          <w:kern w:val="0"/>
          <w:sz w:val="24"/>
          <w:szCs w:val="24"/>
          <w:lang w:eastAsia="it-IT"/>
          <w14:ligatures w14:val="none"/>
        </w:rPr>
        <w:lastRenderedPageBreak/>
        <w:t>battesimo noi diveniamo una cosa sola con Cristo, siamo inseriti in Lui. Se il battesimo ci inserisce in Lui, ci fa con Lui un solo corpo, è giusto che si viva la sola legge del corpo. Un solo corpo, una sola legge e questa legge è l’obbedienza al Padre nostro celeste. Questa sola legge si può vivere se la si conosce. Qui entra in causa il ministero della Chiesa. È suo proprio compito, sua specifica missione darci la legge che fu di Cristo, insegnarci come Cristo viveva per compiere la volontà del Padre, affinché anche noi possiamo compierla. È anche ministero e missione della Chiesa offrirci quei mezzi di grazia, quegli aiuti spirituali, perché possiamo rimanere nella legge di Cristo. Sarà questa unica legge che ci consentirà di vincere il peccato e la morte, di essere cioè vincitori come lo fu Cristo Gesù. La Chiesa è necessaria all’uomo, perché essa è depositaria della legge di Cristo, l’unica vera legge di Cristo, ma anche depositaria della sua grazia. Non solo si ha bisogno della Chiesa, in Cristo si diviene Chiesa di Dio; in Lui si è un solo corpo e la Chiesa è il corpo di Cristo. Tutto si ha dalla Chiesa, ma anche tutto si ha nella Chiesa e tutto si deve dare al mondo come Chiesa di Dio. Su questo nessuno deve avere dubbi, incertezze, perplessità, altrimenti è il segno che la sua appartenenza alla Chiesa è per lo meno equivoca, è una appartenenza senza significato di salvezza. È nella Chiesa che si vive la legge di Cristo; è nella Chiesa che è data la possibilità di vivere la legge dello Spirito; è nella Chiesa che lo Spirito aleggia con un duplice movimento: dal di dentro verso l’esterno per effondere la legge di Cristo in ogni cuore, ma anche dall’esterno verso l’interno, perché sia fatto di ogni uomo un solo gregge e un solo pastore. La legge dello Spirito è perfetta verità, perfetta santità, dono di grazia e di santificazione, chi vive secondo la legge dello Spirito vive tutta la libertà che Cristo gli ha conquistato sulla croce. Ora lo Spirito è della Chiesa, ad essa fu consegnato perché per mezzo di essa raggiungesse gli estremi confini del mondo e facesse cristiano ogni uomo, portasse cioè ogni uomo in Cristo per vivere la libertà di Cristo dal peccato e dalla morte.</w:t>
      </w:r>
    </w:p>
    <w:p w14:paraId="0E1AD59D" w14:textId="77777777" w:rsidR="00BC51BF" w:rsidRPr="004C4B0A"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4C4B0A">
        <w:rPr>
          <w:rFonts w:ascii="Arial" w:eastAsia="Times New Roman" w:hAnsi="Arial" w:cs="Times New Roman"/>
          <w:kern w:val="0"/>
          <w:sz w:val="24"/>
          <w:szCs w:val="24"/>
          <w:lang w:eastAsia="it-IT"/>
          <w14:ligatures w14:val="none"/>
        </w:rPr>
        <w:t xml:space="preserve">Questo mistero di liberazione e di libertà inizia nel seno del Padre, scaturisce dal suo amore eterno verso la creatura che egli ha fatto a sua immagine e somiglianza. L’amore di Dio non spiega il mistero della creazione dell’uomo. È questo il mistero che neanche nel cielo riusciremo a comprendere in tutta la estensione di grazia e di verità. Veniamo dall’amore di Dio, l’amore di Dio ci redime e ci santifica, l’amore di Dio ci attende perché possiamo essere avvolti da esso per tutta l’eternità. C’è un unico mistero d’amore e questo mistero si sviluppa nella storia attraverso quattro fasi: creazione, peccato, Incarnazione del Verbo della vita, salvezza e redenzione. È un unico mistero che trova il suo fondamento solo nell’amore del Padre. Lo spirito coglie questo mistero dalla croce di Cristo Gesù, però la mente non riesce a razionalizzarlo, a renderlo comprensibile a se stessa, a spiegarlo in tutte le sue parti. La mente non può perché questo mistero fa parte dell’essenza stessa di Dio, il quale nella creazione ha come un prolungamento di sé; nulla è necessario in Dio se non Dio stesso, la sua vita intra-trinitaria, che è la sua stessa essenza divina. Necessario in Dio è Dio stesso. Quanto è fuori di Dio non è necessario. Viene però dal suo amore, è come una effusione dell’amore di Dio, anche l’Incarnazione del Verbo è una effusione dell’amore di Dio, ma è proprio nell’Incarnazione del Verbo della vita che l’amore che Dio ha profuso fuori di sé ritorna tutto in sé. Dal Padre è venuto Cristo Gesù, </w:t>
      </w:r>
      <w:r w:rsidRPr="004C4B0A">
        <w:rPr>
          <w:rFonts w:ascii="Arial" w:eastAsia="Times New Roman" w:hAnsi="Arial" w:cs="Times New Roman"/>
          <w:kern w:val="0"/>
          <w:sz w:val="24"/>
          <w:szCs w:val="24"/>
          <w:lang w:eastAsia="it-IT"/>
          <w14:ligatures w14:val="none"/>
        </w:rPr>
        <w:lastRenderedPageBreak/>
        <w:t xml:space="preserve">dal Padre è uscito, nel Padre ora ritorna, ma vi ritorna non come è uscito, vi ritorna portando in sé tutta la creazione che era uscita dall’amore del Padre e parte di questa creazione è l’uomo, che è uscito dalla bocca di Dio, quando il Signore spirò nelle sue narici l’alito della sua vita e l’uomo divenne un essere vivente, ed ora vi ritorna in Dio ma tutto trasformato ad immagine perfettissima di Lui, perché immagine divinizzata e resa tutta spirituale dalla risurrezione gloriosa del Verbo della vita. L’amore non ha altra legge se non l’amore, all’amore non si possono chiedere spiegazioni. Perché l’amore è prima della sua comprensione ed è anche dopo. È questo il grande mistero che avvolge il nostro Dio. Sappiamo però che veramente Dio ci ha amato e ci ha amato donandoci il suo Figlio Unigenito perché noi avessimo la vita e l’avessimo in abbondanza. Anche Cristo ci ha amati e ha donato se stesso per noi, sacrificandosi per noi sull’albero della croce. Questo è il mistero, oltre non si può penetrare, perché oltre è la natura stessa di Dio di per sé impenetrabile, imperscrutabile, inaccessibile. </w:t>
      </w:r>
    </w:p>
    <w:p w14:paraId="368198D0" w14:textId="629F62B5" w:rsidR="00BC51BF" w:rsidRPr="004C4B0A"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4C4B0A">
        <w:rPr>
          <w:rFonts w:ascii="Arial" w:eastAsia="Times New Roman" w:hAnsi="Arial" w:cs="Times New Roman"/>
          <w:kern w:val="0"/>
          <w:sz w:val="24"/>
          <w:szCs w:val="24"/>
          <w:lang w:eastAsia="it-IT"/>
          <w14:ligatures w14:val="none"/>
        </w:rPr>
        <w:t>Questo mistero si compirà tutto in noi se camminiamo secondo lo Spirito. Quando si cammina secondo lo Spirito? Quando ci si lascia sempre muovere da lui per andare incontro a Cristo, per raggiungere il Padre. Ora lo Spirito deve compiere in noi una sola opera: conformarci a Cristo nella sua obbedienza, perché anche in noi si compia il suo mistero di morte e di risurrezione. Su questo è più che giusto essere chiari, espliciti. Oggi ci sono teorie false e teorie vere di come si cammina secondo lo Spirito del Signore. Sono false tutte quelle teorie che vogliono far agire lo Spirito al di fuori della Parola della Rivelazione, al di fuori della Chiesa di Cristo Gesù, al di fuori dei sacramenti della salvezza. Se lo Spirito deve condurre a Cristo, perché Cristo ci conduca a Dio, egli non può avere una doppia azione: condurre a Dio senza condurre a Cristo. Ma bisogna anche dire che lo Spirito non può condurre a Cristo, se la Chiesa non si fa strumento dello Spirito perché ogni uomo sia condotto a Cristo. La mozione dello Spirito è nell’intera creazione;</w:t>
      </w:r>
      <w:r w:rsidR="00510511">
        <w:rPr>
          <w:rFonts w:ascii="Arial" w:eastAsia="Times New Roman" w:hAnsi="Arial" w:cs="Times New Roman"/>
          <w:kern w:val="0"/>
          <w:sz w:val="24"/>
          <w:szCs w:val="24"/>
          <w:lang w:eastAsia="it-IT"/>
          <w14:ligatures w14:val="none"/>
        </w:rPr>
        <w:t xml:space="preserve"> </w:t>
      </w:r>
      <w:r w:rsidRPr="004C4B0A">
        <w:rPr>
          <w:rFonts w:ascii="Arial" w:eastAsia="Times New Roman" w:hAnsi="Arial" w:cs="Times New Roman"/>
          <w:kern w:val="0"/>
          <w:sz w:val="24"/>
          <w:szCs w:val="24"/>
          <w:lang w:eastAsia="it-IT"/>
          <w14:ligatures w14:val="none"/>
        </w:rPr>
        <w:t>questo è innegabile. Ma questa mozione, azione dello Spirito all’interno della creazione, è finalizzata a che tutta la creazione possa incontrarsi con Cristo e qui diviene fondamentale l’opera della Chiesa, che deve farsi strumento di Cristo e dello Spirito perché l’azione dello Spirito all’interno della creazione conduca ogni uomo a Cristo, al Cristo del Vangelo, al Cristo dei sacramenti, al Cristo della verità e della retta fede. Sono vere tutte quelle teorie di cammino nello Spirito in cui si afferma la chiara ed evidente necessità della Chiesa come strumento dello Spirito per condurre ogni uomo a Cristo, perché Cristo lo conduca al Padre, lo consegni a lui. Il Cristo invisibile e la grazia invisibile devono divenire una cosa sola con il Cristo visibile e la grazia visibile della Chiesa. Questa unità deve essere assolutamente salvaguardata, ricomposta, perfezionata perché c’è un unico Cristo, un solo Spirito e un solo Padre dei cieli che si sono rivelati, manifestati e vogliono essere conosciuti, adorati, obbediti, seguiti secondo questa via. Altre non ce ne sono, le altre vie sono perché ogni uomo venga condotto su questa via maestra, l’unica vera per raggiungere la pienezza della libertà e della vita.</w:t>
      </w:r>
    </w:p>
    <w:p w14:paraId="24D046EB" w14:textId="77777777" w:rsidR="00BC51BF" w:rsidRPr="004C4B0A"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4C4B0A">
        <w:rPr>
          <w:rFonts w:ascii="Arial" w:eastAsia="Times New Roman" w:hAnsi="Arial" w:cs="Times New Roman"/>
          <w:kern w:val="0"/>
          <w:sz w:val="24"/>
          <w:szCs w:val="24"/>
          <w:lang w:eastAsia="it-IT"/>
          <w14:ligatures w14:val="none"/>
        </w:rPr>
        <w:t xml:space="preserve">Dire poi che il nostro spirito si nutre di Spirito Santo significa affermare una sola verità. Lo Spirito di Dio è la vita, se viene dato al nostro Spirito, egli si nutre di verità, di libertà, di amore, di grazia e di giustizia, si ricolma di saggezza e di </w:t>
      </w:r>
      <w:r w:rsidRPr="004C4B0A">
        <w:rPr>
          <w:rFonts w:ascii="Arial" w:eastAsia="Times New Roman" w:hAnsi="Arial" w:cs="Times New Roman"/>
          <w:kern w:val="0"/>
          <w:sz w:val="24"/>
          <w:szCs w:val="24"/>
          <w:lang w:eastAsia="it-IT"/>
          <w14:ligatures w14:val="none"/>
        </w:rPr>
        <w:lastRenderedPageBreak/>
        <w:t xml:space="preserve">sapienza; se non viene dato, il nostro spirito è già nella morte e gli sarà impossibile percepire la pienezza della verità. C’è una impossibilità naturale dello spirito dell’uomo di conoscere a pieno se stesso; le sue capacità naturali sono assai limitate. Se viene ricolmato dello Spirito del Signore, esso si rivitalizza, si ricompone, risuscita, acquisisce tutta la sua potenzialità e inizia a pensare il bene secondo Dio, la verità secondo Cristo, inizia anche lui a vedere con gli occhi di Dio, dello Spirito e di Cristo Signore. Il nostro spirito si nutre di Spirito Santo se noi lo nutriamo di verità, di parola di Dio, se immettiamo in esso la rivelazione, se lo aiutiamo attraverso la grazia a divenire forte, solo così potrà sviluppare le sue naturali capacità e pensare secondo verità e giustizia se stesso e le cose. Che il nostro spirito senza lo Spirito di Dio non pensa secondo verità lo attesta la storia del pensiero antico e moderno, del pensiero di ogni tempo. Anche nella Chiesa quando non alita lo Spirito Santo in tutta la sua pienezza di verità si commettono errori di valutazione morale e dottrinale che poi si rivelano una vera onta e una vergogna per chi li ha commessi. La storia sovente soffre di questa insipienza che ha governato gli uomini di Chiesa. Soffre, ma nulla può per far sì che quanto fu fatto, non sarà più fatto, o non sia stato fatto. Che quanto fu fatto, sarà fatto di nuovo lo attesta la storia, la quale sovente è una ripetizione di errori e questo è dovuto sempre allo spirito dell’uomo che abbandonato a se stesso, privato del nutrimento dello Spirito Santo, non vede la verità, si nutre di falsità e con la falsità spinge l’uomo ad agire. Se la storia vuole preservarsi da ogni errore, deve anche essa nutrirsi dello Spirito di Dio, il solo che immette in essa il principio della verità eterna e della saggezza divina che la preserva da errori e da ogni altro peccato che la turbano dal di dentro e la conducono a volte in catastrofi inarrestabili di male. Senza la vita che dona lo Spirito nessun uomo è capace di pensare e di volere il solo bene; anzi ogni uomo è incapace di poter orientarsi sulla via del progresso e della sua vera libertà. Non può, perché il peccato lo ha come stravolto e quel poco di bene che vede molte volte è oscurato dal male che gli acceca la vista dell’intelligenza e del cuore. Con il peccato l’uomo ha scelto di essere senza Dio. Questo significa vivere secondo la carne, vivere cioè come se Dio non esistesse, vivere indipendentemente da Lui, autonomamente, seguendo gli impulsi del proprio cuore. Ma l’uomo è proprietà di Dio, da Lui è stato fatto. È stato fatto a sua immagine e somiglianza. Come fare perché l’uomo ritorni proprietà di Dio non solo naturalmente, perché naturalmente è sempre proprietà di Dio, anche se il peccato lo ha fatto suo schiavo, quanto anche spiritualmente, attraverso il dono della sua volontà al Padre dei cieli? Perché questo sia reso possibile Gesù ha mandato il suo Santo Spirito. È Lui che deve operare il ritorno dell’uomo a Dio, è Lui che deve mettere nuovamente l’uomo in condizione di riconoscere il Padre che lo ha creato, ma anche il Signore che lo ha redento e salvato. L’opera dello Spirito deve illuminare la mente perché l’uomo comprenda il suo stato miserevole; deve anche riscaldare il cuore perché si riaccenda d’amore per il suo Signore. Cuore e mente afferrati dallo Spirito del Signore, fatti nuovi attraverso la conversione e l’immersione nelle acque della vita, grazie sempre al ministero della Chiesa, si orientano nuovamente verso il Padre celeste. Ma questo orientamento perché sia costante, perenne, diuturno, ha bisogno sempre dell’opera dello Spirito di Dio. Perché questo avvenga è necessario che il battezzato dimori nello Spirito e lo Spirito dimori in lui. Questo avviene attraverso la mortificazione che l’uomo inizia a operare in sé. La mortificazione è </w:t>
      </w:r>
      <w:r w:rsidRPr="004C4B0A">
        <w:rPr>
          <w:rFonts w:ascii="Arial" w:eastAsia="Times New Roman" w:hAnsi="Arial" w:cs="Times New Roman"/>
          <w:kern w:val="0"/>
          <w:sz w:val="24"/>
          <w:szCs w:val="24"/>
          <w:lang w:eastAsia="it-IT"/>
          <w14:ligatures w14:val="none"/>
        </w:rPr>
        <w:lastRenderedPageBreak/>
        <w:t>vera morte: morte al vizio, all’imperfezione, al peccato mortale, ma soprattutto veniale, che è la porta perché la morte entri nel nostro cuore e lo renda nuovamente schiavo del principe di questo mondo. La mortificazione è il compimento nel tempo della morte di Gesù nel nostro corpo. Che cosa è la morte di Gesù se non l’offerta della sua vita al Padre dei cieli? Che cosa è la mortificazione se non la consegna quotidiana della nostra vita a Cristo perché la consegni al Padre? In questa quotidiana morte al male l’uomo si rende sempre più disponibile allo Spirito, il quale lo può guidare verso la pienezza della verità e dell’amore e l’uomo realizza se stesso, si compie, porta a perfezione l’immagine di Cristo in lui. È chiaro che questa mortificazione mai potrà avvenire se l’uomo non vuole. La volontà diviene parte determinante in questo processo di morte. Ma anche la volontà deve essere mossa dallo Spirito, fortificata da lui, perché sempre e comunque cerchi la volontà di Dio e la compia fedelmente. Possiamo dire che l’uomo è anche e soprattutto il mistero della sua volontà. L’unica cosa che appartiene all’uomo è la volontà; l’uomo si consegna a Dio, consegnandogli la volontà. Finché la volontà sarà dell’uomo, egli ancora non si è consegnato a Dio; appartiene a se stesso, anche se vive con Dio una relazione di compimento del bene. Ma il bene che lui compie non è ancora il compimento di tutta la volontà di Dio e questo perché ancora non ha dato la sua volontà al Signore. Di Cristo invece si dice che suo pane e suo cibo erano il compimento della volontà del Padre e il fare la sua opera. Questa è la differenza che ci separa da Cristo. Non è quel poco di bene che facciamo, ma è l’aver conservato per noi la nostra volontà, è il non aver dato interamente la nostra volontà al Padre dei cieli. Solo nella consegna della volontà al Padre dei cieli, noi diveniamo in Cristo strumenti di salvezza per il mondo intero.</w:t>
      </w:r>
    </w:p>
    <w:p w14:paraId="653D79AA" w14:textId="77777777" w:rsidR="00BC51BF" w:rsidRPr="004C4B0A"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4C4B0A">
        <w:rPr>
          <w:rFonts w:ascii="Arial" w:eastAsia="Times New Roman" w:hAnsi="Arial" w:cs="Times New Roman"/>
          <w:kern w:val="0"/>
          <w:sz w:val="24"/>
          <w:szCs w:val="24"/>
          <w:lang w:eastAsia="it-IT"/>
          <w14:ligatures w14:val="none"/>
        </w:rPr>
        <w:t xml:space="preserve">Ecco un’altra verità che sempre va ricordata: l’uomo può conoscersi solo nello Spirito Santo. Bisogna dire con chiarezza che il peccato ha fatto sì che l’uomo non si conosca, non conosca cioè se stesso, non sappia chi egli sia in verità. Questa ignoranza è totale, globale. Non conoscendosi neanche può realizzare se stesso. Questo è il vero dramma dell’uomo. La storia ogni giorno ci attesta questa verità, poiché l’uomo si trova su sentieri di morte che lo conducono di morte in morte e di stoltezza in stoltezza ed in insipienza. Perché l’uomo si conosca secondo verità ha bisogno dello Spirito. Lo Spirito è la perfetta conoscenza che Dio ha di se stesso. Poiché l’uomo viene da Dio, per creazione, ma viene sempre dal suo mistero, come può un uomo conoscere se stesso nell’ignoranza che egli ha del suo Creatore e Padre? Lo Spirito Santo offrendoci la conoscenza di Dio, svelandoci la sua essenza divina ed eterna, ci mette in condizione di poter conoscere noi stessi; svelandoci il mistero di Dio ci svela anche il nostro mistero. Chi pertanto vuole conoscersi, deve conoscere Dio secondo verità. Chi non conosce Dio non conosce neanche se stesso. Ma chi non si conosce, vivrà una vita di menzogna perché darà una direzione di errore alla sua vita e questo perché non sa chi egli è secondo verità e saggezza divina. </w:t>
      </w:r>
    </w:p>
    <w:p w14:paraId="3E28F4A9" w14:textId="77777777" w:rsidR="002C2EB6" w:rsidRDefault="002C2EB6" w:rsidP="005A00A5">
      <w:pPr>
        <w:spacing w:after="240"/>
        <w:rPr>
          <w:rFonts w:ascii="Arial" w:eastAsia="Times New Roman" w:hAnsi="Arial" w:cs="Times New Roman"/>
          <w:kern w:val="0"/>
          <w:sz w:val="24"/>
          <w:szCs w:val="24"/>
          <w:lang w:eastAsia="it-IT"/>
          <w14:ligatures w14:val="none"/>
        </w:rPr>
      </w:pPr>
      <w:bookmarkStart w:id="353" w:name="_Toc96766942"/>
      <w:r>
        <w:rPr>
          <w:rFonts w:ascii="Arial" w:hAnsi="Arial" w:cs="Arial"/>
          <w:b/>
          <w:bCs/>
          <w:sz w:val="24"/>
          <w:szCs w:val="24"/>
          <w:lang w:eastAsia="it-IT"/>
        </w:rPr>
        <w:t xml:space="preserve">Seconda aggiunta: </w:t>
      </w:r>
      <w:bookmarkEnd w:id="353"/>
      <w:r w:rsidR="00BC51BF" w:rsidRPr="00FB2A0D">
        <w:rPr>
          <w:rFonts w:ascii="Arial" w:eastAsia="Times New Roman" w:hAnsi="Arial" w:cs="Times New Roman"/>
          <w:b/>
          <w:kern w:val="0"/>
          <w:sz w:val="24"/>
          <w:szCs w:val="24"/>
          <w:lang w:eastAsia="it-IT"/>
          <w14:ligatures w14:val="none"/>
        </w:rPr>
        <w:t>Amore di creazione, amore di redenzione.</w:t>
      </w:r>
      <w:r w:rsidR="00BC51BF" w:rsidRPr="00FB2A0D">
        <w:rPr>
          <w:rFonts w:ascii="Arial" w:eastAsia="Times New Roman" w:hAnsi="Arial" w:cs="Times New Roman"/>
          <w:kern w:val="0"/>
          <w:sz w:val="24"/>
          <w:szCs w:val="24"/>
          <w:lang w:eastAsia="it-IT"/>
          <w14:ligatures w14:val="none"/>
        </w:rPr>
        <w:t xml:space="preserve"> </w:t>
      </w:r>
    </w:p>
    <w:p w14:paraId="50F7B05D" w14:textId="23645A21" w:rsidR="00BC51BF" w:rsidRPr="004C4B0A" w:rsidRDefault="00BC51BF" w:rsidP="005A00A5">
      <w:pPr>
        <w:spacing w:after="240"/>
        <w:jc w:val="both"/>
        <w:rPr>
          <w:rFonts w:ascii="Arial" w:eastAsia="Times New Roman" w:hAnsi="Arial" w:cs="Times New Roman"/>
          <w:kern w:val="0"/>
          <w:sz w:val="24"/>
          <w:szCs w:val="24"/>
          <w:lang w:eastAsia="it-IT"/>
          <w14:ligatures w14:val="none"/>
        </w:rPr>
      </w:pPr>
      <w:r w:rsidRPr="004C4B0A">
        <w:rPr>
          <w:rFonts w:ascii="Arial" w:eastAsia="Times New Roman" w:hAnsi="Arial" w:cs="Times New Roman"/>
          <w:kern w:val="0"/>
          <w:sz w:val="24"/>
          <w:szCs w:val="24"/>
          <w:lang w:eastAsia="it-IT"/>
          <w14:ligatures w14:val="none"/>
        </w:rPr>
        <w:t xml:space="preserve">In Dio c’è un unico amore, l’amore di creazione è anche amore di redenzione. Il Dio che ha creato l’uomo, lo stesso Dio lo ha anche redento. Tuttavia tra l’amore </w:t>
      </w:r>
      <w:r w:rsidRPr="004C4B0A">
        <w:rPr>
          <w:rFonts w:ascii="Arial" w:eastAsia="Times New Roman" w:hAnsi="Arial" w:cs="Times New Roman"/>
          <w:kern w:val="0"/>
          <w:sz w:val="24"/>
          <w:szCs w:val="24"/>
          <w:lang w:eastAsia="it-IT"/>
          <w14:ligatures w14:val="none"/>
        </w:rPr>
        <w:lastRenderedPageBreak/>
        <w:t>di creazione e quello di</w:t>
      </w:r>
      <w:r w:rsidR="00510511">
        <w:rPr>
          <w:rFonts w:ascii="Arial" w:eastAsia="Times New Roman" w:hAnsi="Arial" w:cs="Times New Roman"/>
          <w:kern w:val="0"/>
          <w:sz w:val="24"/>
          <w:szCs w:val="24"/>
          <w:lang w:eastAsia="it-IT"/>
          <w14:ligatures w14:val="none"/>
        </w:rPr>
        <w:t xml:space="preserve"> </w:t>
      </w:r>
      <w:r w:rsidRPr="004C4B0A">
        <w:rPr>
          <w:rFonts w:ascii="Arial" w:eastAsia="Times New Roman" w:hAnsi="Arial" w:cs="Times New Roman"/>
          <w:kern w:val="0"/>
          <w:sz w:val="24"/>
          <w:szCs w:val="24"/>
          <w:lang w:eastAsia="it-IT"/>
          <w14:ligatures w14:val="none"/>
        </w:rPr>
        <w:t>redenzione esiste una differenza, ed è sostanziale, non accidentale, o puramente formale. L’amore di creazione è purissimo dono; Dio attraverso un atto libero della sua volontà ha deciso l’esistenza dell’uomo e dal nulla lo ha chiamato in vita. Questo amore è il dono all’uomo della propria immagine e somiglianza, è purissimo atto di donazione come partecipazione alla creatura della propria natura, sempre però per creazione dal nulla, non per generazione, o per emanazione da Dio. Nulla che esiste fuori di Dio viene per emanazione o per generazione. Tutto ciò che esiste fuori di Dio è solo per creazione e la creazione è dal nulla, dalla non preesistenza delle cose. Non esistevano e per volontà di Dio esistono. Come dal nulla la cosa possa esistere, essere fatta, è un concetto che sfugge alla mente umana. La nostra mente non possiede un simile concetto, come non possiede l’altro concetto dell’eternità, cioè dell’essere Dio senza principio e senza fine. Ecco perché tutti coloro che sono senza la fede, non potendo concepire l’idea della creazione dal nulla, affermano la legge dell’esistenza eterna della creazione e dell’evoluzione all’interno di essa. Ma questo è un discorso di una mente che è senza l’aiuto della verità, è un discorso dello spirito cieco che non può vedere la realtà in sé, perché privato della sua forza di vedere secondo verità dal peccato, che lo ha indebolito, assai indebolito, fino a farlo diventare quasi cieco. L’amore di redenzione differisce sostanzialmente dall’amore di creazione. L’amore di redenzione costa la stessa vita a Dio. Dio si immola, si sacrifica, muore per la vita della sua creatura, prende il suo posto, entra nella morte, vince la morte nel suo stesso regno, offre questa sua vittoria ad ogni uomo. L’amore di redenzione è sofferenza, è croce, è passione, è morte. Questo costò a Dio la nostra redenzione. Ora un Dio che si immola per la sua creatura, perché questa possa rientrare e ritornare nella sua essenza creata, veramente ama la sua creatura, perché la ama a tal punto di morire per ricondurlo in vita, anzi per darle la vita in abbondanza. Ecco perché è sostanzialmente differente dall’amore per creazione. Lì è dono di vita all’uomo; qui è perdita della vita, della propria vita, per la vita dell’uomo. Ciò deve significare per tutti una cosa sola: chi vuole la redenzione dei suoi fratelli deve anche lui passare attraverso l’amore che è dono della propria vita, deve passare attraverso la morte e la morte di croce, ma per giungere a tanto amore deve ogni giorno vivere l’amore di sofferenza che è anche partecipazione alla propria redenzione, morendo al peccato e liberandosi da ogni forma di male che ancora abita nel proprio corpo. C’è un debito da pagare alla redenzione del mondo ed è il debito della nostra vita. Come Dio ha dato la sua vita per la nostra vita, così chi vuole portare la vita nel mondo, deve dare la sua vita perché il mondo si liberi dalla morte ed entri nella vita che Cristo gli ha procurato con la sua passione, morte e risurrezione. La potenza e la forza del cristianesimo è tutta nel suo amore di redenzione, è nel dono della propria vita fino alla morte perché il mondo che è nella morte passi nella vita. E così dalla morte viene la vita, più vite entrano in questo processo di morte sacrificale, più la morte causata dal peccato entra nel processo della vita. Fu questa la strada di Dio, deve essere questa la strada di ogni cristiano.</w:t>
      </w:r>
    </w:p>
    <w:p w14:paraId="7AD8AD6E" w14:textId="65824713" w:rsidR="002C2EB6" w:rsidRDefault="002C2EB6" w:rsidP="005A00A5">
      <w:pPr>
        <w:spacing w:after="240" w:line="240" w:lineRule="auto"/>
        <w:jc w:val="both"/>
        <w:rPr>
          <w:rFonts w:ascii="Arial" w:eastAsia="Times New Roman" w:hAnsi="Arial" w:cs="Times New Roman"/>
          <w:kern w:val="0"/>
          <w:sz w:val="24"/>
          <w:szCs w:val="24"/>
          <w:lang w:eastAsia="it-IT"/>
          <w14:ligatures w14:val="none"/>
        </w:rPr>
      </w:pPr>
      <w:r>
        <w:rPr>
          <w:rFonts w:ascii="Arial" w:eastAsia="Times New Roman" w:hAnsi="Arial" w:cs="Times New Roman"/>
          <w:b/>
          <w:kern w:val="0"/>
          <w:sz w:val="24"/>
          <w:szCs w:val="24"/>
          <w:lang w:eastAsia="it-IT"/>
          <w14:ligatures w14:val="none"/>
        </w:rPr>
        <w:lastRenderedPageBreak/>
        <w:t xml:space="preserve">Terza aggiunta: </w:t>
      </w:r>
      <w:r w:rsidR="00BC51BF" w:rsidRPr="00FB2A0D">
        <w:rPr>
          <w:rFonts w:ascii="Arial" w:eastAsia="Times New Roman" w:hAnsi="Arial" w:cs="Times New Roman"/>
          <w:b/>
          <w:kern w:val="0"/>
          <w:sz w:val="24"/>
          <w:szCs w:val="24"/>
          <w:lang w:eastAsia="it-IT"/>
          <w14:ligatures w14:val="none"/>
        </w:rPr>
        <w:t>Il corpo come strumento</w:t>
      </w:r>
      <w:r w:rsidR="00BC51BF" w:rsidRPr="00FB2A0D">
        <w:rPr>
          <w:rFonts w:ascii="Arial" w:eastAsia="Times New Roman" w:hAnsi="Arial" w:cs="Times New Roman"/>
          <w:kern w:val="0"/>
          <w:sz w:val="24"/>
          <w:szCs w:val="24"/>
          <w:lang w:eastAsia="it-IT"/>
          <w14:ligatures w14:val="none"/>
        </w:rPr>
        <w:t xml:space="preserve">. </w:t>
      </w:r>
    </w:p>
    <w:p w14:paraId="4935B8A7" w14:textId="0A625EBA" w:rsidR="00BC51BF" w:rsidRPr="004C4B0A"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4C4B0A">
        <w:rPr>
          <w:rFonts w:ascii="Arial" w:eastAsia="Times New Roman" w:hAnsi="Arial" w:cs="Times New Roman"/>
          <w:kern w:val="0"/>
          <w:sz w:val="24"/>
          <w:szCs w:val="24"/>
          <w:lang w:eastAsia="it-IT"/>
          <w14:ligatures w14:val="none"/>
        </w:rPr>
        <w:t xml:space="preserve">Il corpo dell’uomo diviene così lo strumento dell’amore redentivo. Il nostro corpo si riveste di una importanza essenziale per la redenzione del mondo. Il corpo nella fede cristiana non è un involucro, è uno strumento di salvezza, uno strumento di grazia e di redenzione, uno strumento di vita. Attraverso la sua santificazione, il cristiano può dare la vita al mondo intero. Per questo è necessario che lo si liberi da ogni profanazione. Il corpo viene profanato ogni qualvolta lo rendiamo strumento di peccato, di passione; lo profaniamo ogni qualvolta non lo liberiamo dalla concupiscenza, dal vizio, dal male; lo profaniamo quando non lo portiamo nella santità, quando lo abbandoniamo a se stesso e a tutti i suoi istinti. Quando commettiamo anche un solo peccato veniale noi operiamo nel nostro corpo una profanazione, lo svestiamo della sua potenza redentiva e salvatrice, lo rivestiamo di capacità distruttiva e di degenerazione dell’intero creato. Il corpo nella fede cristiana ha un grandissimo valore di salvezza; ha anche una sua particolare vocazione. In tutto esso deve diventare ad immagine del corpo di Gesù, lo deve per un motivo di fede. Con il battesimo lui è diventato corpo di Cristo, Cristo vive nelle sue membra. Una sola vita deve essere quella del corpo e questa vita deve essere quella di Gesù. Gesù è il crocifisso e il risorto, il corpo dell’uomo deve passare attraverso la crocifissione per obbedienza a Dio al fine di raggiungere la gloria della risurrezione nell’ultimo giorno. Questa è l’altissima vocazione del corpo dell’uomo. Perché questa vocazione sia raggiunta è necessario che il cristiano sia educato alla mortificazione del proprio corpo e la mortificazione si compie attraverso una sola via: condurlo a poco a poco a vivere ogni parola di Vangelo. È questa l’unica via percorribile perché il corpo raggiunga la perfetta immagine di Cristo Gesù e in lui viva la propria morte come perfettissima obbedienza alla volontà del Padre nostro celeste. </w:t>
      </w:r>
    </w:p>
    <w:p w14:paraId="0DA0266E" w14:textId="53EEFE7C" w:rsidR="002C2EB6" w:rsidRDefault="002C2EB6" w:rsidP="005A00A5">
      <w:pPr>
        <w:spacing w:after="240" w:line="240" w:lineRule="auto"/>
        <w:jc w:val="both"/>
        <w:rPr>
          <w:rFonts w:ascii="Arial" w:eastAsia="Times New Roman" w:hAnsi="Arial" w:cs="Times New Roman"/>
          <w:kern w:val="0"/>
          <w:sz w:val="24"/>
          <w:szCs w:val="24"/>
          <w:lang w:eastAsia="it-IT"/>
          <w14:ligatures w14:val="none"/>
        </w:rPr>
      </w:pPr>
      <w:r>
        <w:rPr>
          <w:rFonts w:ascii="Arial" w:eastAsia="Times New Roman" w:hAnsi="Arial" w:cs="Times New Roman"/>
          <w:b/>
          <w:kern w:val="0"/>
          <w:sz w:val="24"/>
          <w:szCs w:val="24"/>
          <w:lang w:eastAsia="it-IT"/>
          <w14:ligatures w14:val="none"/>
        </w:rPr>
        <w:t xml:space="preserve">Quarta aggiunta. </w:t>
      </w:r>
      <w:r w:rsidR="00BC51BF" w:rsidRPr="00FB2A0D">
        <w:rPr>
          <w:rFonts w:ascii="Arial" w:eastAsia="Times New Roman" w:hAnsi="Arial" w:cs="Times New Roman"/>
          <w:b/>
          <w:kern w:val="0"/>
          <w:sz w:val="24"/>
          <w:szCs w:val="24"/>
          <w:lang w:eastAsia="it-IT"/>
          <w14:ligatures w14:val="none"/>
        </w:rPr>
        <w:t>Chi è figlio di Dio?</w:t>
      </w:r>
      <w:r w:rsidR="00BC51BF" w:rsidRPr="00FB2A0D">
        <w:rPr>
          <w:rFonts w:ascii="Arial" w:eastAsia="Times New Roman" w:hAnsi="Arial" w:cs="Times New Roman"/>
          <w:kern w:val="0"/>
          <w:sz w:val="24"/>
          <w:szCs w:val="24"/>
          <w:lang w:eastAsia="it-IT"/>
          <w14:ligatures w14:val="none"/>
        </w:rPr>
        <w:t xml:space="preserve"> </w:t>
      </w:r>
    </w:p>
    <w:p w14:paraId="2CF9B97C" w14:textId="27128C61" w:rsidR="00BC51BF" w:rsidRPr="004C4B0A"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4C4B0A">
        <w:rPr>
          <w:rFonts w:ascii="Arial" w:eastAsia="Times New Roman" w:hAnsi="Arial" w:cs="Times New Roman"/>
          <w:kern w:val="0"/>
          <w:sz w:val="24"/>
          <w:szCs w:val="24"/>
          <w:lang w:eastAsia="it-IT"/>
          <w14:ligatures w14:val="none"/>
        </w:rPr>
        <w:t xml:space="preserve">Figlio di Dio in senso lato è ogni uomo, poiché da Dio è stato fatto a sua immagine e somiglianza. È questa una figliolanza per creazione, mai per generazione. Per generazione solo uno è figlio di Dio, Gesù Cristo nostro Signore, il Verbo eterno del Padre generato da lui prima di tutti i secoli, nell’eternità. Oggi ti ho generato. Cristo, però, unico Figlio di Dio per generazione, si è anche fatto figlio dell’uomo, anche lui per creazione, nascendo cioè dalla Vergine Maria per opera dello Spirito Santo. Lui è venuto perché in lui tutti noi partecipassimo della sua stessa figliolanza. Nell’eternità Lui è Figlio generato, non creato, dal Padre. Egli vuole che in lui anche noi portiamo questo nuovo statuto di figliolanza, siamo cioè figli generati dal Padre per mezzo dell’acqua e dello Spirito Santo. È un mistero grande quello che Cristo compie in ogni uomo che si lascia generare dallo Spirito Santo e diviene sempre per opera dello Spirito un solo corpo con lui. Costituita questa nuova unità, ciò che è lui anche noi lo siamo, lo siamo per partecipazione della sua figliolanza generativa. Questa è la sorprendente novità che si compie in noi attraverso il sacramento del battesimo. Questa novità è una novità sostanziale e differisce dalla paternità per creazione allo stesso modo che l’amore di creazione differisce dall’amore di redenzione. L’abisso è insondabile. In Cristo Dio ci ama come suoi veri figli, non come figli creati, ma come figli </w:t>
      </w:r>
      <w:r w:rsidRPr="004C4B0A">
        <w:rPr>
          <w:rFonts w:ascii="Arial" w:eastAsia="Times New Roman" w:hAnsi="Arial" w:cs="Times New Roman"/>
          <w:kern w:val="0"/>
          <w:sz w:val="24"/>
          <w:szCs w:val="24"/>
          <w:lang w:eastAsia="it-IT"/>
          <w14:ligatures w14:val="none"/>
        </w:rPr>
        <w:lastRenderedPageBreak/>
        <w:t xml:space="preserve">generati, allo stesso modo, senza alcuna differenza con Cristo Gesù. Una cosa però è da specificare. Il Padre ci ama e ci riconosce come suoi figli generati da lui per opera dello Spirito Santo ad una condizione: che amiamo lui come lui è stato amato da Cristo. L’amore di Cristo per lui si consumò tutto nell’obbedienza la più perfetta, così il nostro amore per lui deve consumarsi nel martirio della nostra vita, nella mortificazione del nostro corpo, perché solo la volontà di Dio sia fatta in noi. Se c’è la conformità per generazione ci deve essere anche la conformità per amore, per obbedienza. Dio si è compiaciuto in Cristo non perché è stato generato come uomo dallo Spirito Santo nel seno della Vergine Maria, si è compiaciuto perché il Figlio lo ha onorato come vero Figlio, lo ha riconosciuto come vero suo Padre, unico suo Padre con una obbedienza fino alla morte e alla morte di croce. Così deve essere per tutti i suoi figli di adozione. Dio si compiace di noi se in tutto siamo simili a Cristo Gesù, al suo unico Figlio, al Figlio Unigenito che egli ha generato nell’eternità e che è nato nel tempo dalla vergine Maria. </w:t>
      </w:r>
    </w:p>
    <w:p w14:paraId="1DEC9FF6" w14:textId="77777777" w:rsidR="002C2EB6" w:rsidRDefault="002C2EB6" w:rsidP="005A00A5">
      <w:pPr>
        <w:spacing w:after="240" w:line="240" w:lineRule="auto"/>
        <w:jc w:val="both"/>
        <w:rPr>
          <w:rFonts w:ascii="Arial" w:eastAsia="Times New Roman" w:hAnsi="Arial" w:cs="Times New Roman"/>
          <w:kern w:val="0"/>
          <w:sz w:val="24"/>
          <w:szCs w:val="24"/>
          <w:lang w:eastAsia="it-IT"/>
          <w14:ligatures w14:val="none"/>
        </w:rPr>
      </w:pPr>
      <w:r>
        <w:rPr>
          <w:rFonts w:ascii="Arial" w:eastAsia="Times New Roman" w:hAnsi="Arial" w:cs="Times New Roman"/>
          <w:b/>
          <w:kern w:val="0"/>
          <w:sz w:val="24"/>
          <w:szCs w:val="24"/>
          <w:lang w:eastAsia="it-IT"/>
          <w14:ligatures w14:val="none"/>
        </w:rPr>
        <w:t xml:space="preserve">Querta aggiunta: </w:t>
      </w:r>
      <w:r w:rsidR="00BC51BF" w:rsidRPr="00FB2A0D">
        <w:rPr>
          <w:rFonts w:ascii="Arial" w:eastAsia="Times New Roman" w:hAnsi="Arial" w:cs="Times New Roman"/>
          <w:b/>
          <w:kern w:val="0"/>
          <w:sz w:val="24"/>
          <w:szCs w:val="24"/>
          <w:lang w:eastAsia="it-IT"/>
          <w14:ligatures w14:val="none"/>
        </w:rPr>
        <w:t>La vera pastorale</w:t>
      </w:r>
      <w:r w:rsidR="00BC51BF" w:rsidRPr="00FB2A0D">
        <w:rPr>
          <w:rFonts w:ascii="Arial" w:eastAsia="Times New Roman" w:hAnsi="Arial" w:cs="Times New Roman"/>
          <w:kern w:val="0"/>
          <w:sz w:val="24"/>
          <w:szCs w:val="24"/>
          <w:lang w:eastAsia="it-IT"/>
          <w14:ligatures w14:val="none"/>
        </w:rPr>
        <w:t xml:space="preserve">. </w:t>
      </w:r>
    </w:p>
    <w:p w14:paraId="034D8339" w14:textId="38BBF682" w:rsidR="00BC51BF" w:rsidRPr="004C4B0A"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4C4B0A">
        <w:rPr>
          <w:rFonts w:ascii="Arial" w:eastAsia="Times New Roman" w:hAnsi="Arial" w:cs="Times New Roman"/>
          <w:kern w:val="0"/>
          <w:sz w:val="24"/>
          <w:szCs w:val="24"/>
          <w:lang w:eastAsia="it-IT"/>
          <w14:ligatures w14:val="none"/>
        </w:rPr>
        <w:t xml:space="preserve">La vera pastorale, quella secondo la volontà di Cristo Gesù, deve condurre ogni uomo alla vera figliolanza, che è quella adottiva. Non solo. Deve condurre a far sì che il battezzato sia in tutto conforme all’unico Figlio generato dal Padre. Non può esserci difformità di amore per il Padre tra quello di Cristo Gesù e il nostro. Anzi deve essere un unico amore, un solo amore, quello di Cristo che vive interamente nel nostro cuore e nel nostro spirito. Il Padre non dovrebbe vedere due amori, quello di Cristo e il nostro, dovrebbe vedere un unico amore, un’unica obbedienza, quella di Cristo Gesù nel nostro cuore. Questa è la nostra vocazione. La pastorale deve lavorare perché ognuno compia questa sua altissima vocazione. Altrimenti è pastorale non cristiana, perché non aiuta a compiere il cammino di Cristo Gesù dentro di noi. </w:t>
      </w:r>
    </w:p>
    <w:p w14:paraId="4FAFC586" w14:textId="77777777" w:rsidR="00BC51BF" w:rsidRPr="004C4B0A"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4C4B0A">
        <w:rPr>
          <w:rFonts w:ascii="Arial" w:eastAsia="Times New Roman" w:hAnsi="Arial" w:cs="Times New Roman"/>
          <w:kern w:val="0"/>
          <w:sz w:val="24"/>
          <w:szCs w:val="24"/>
          <w:lang w:eastAsia="it-IT"/>
          <w14:ligatures w14:val="none"/>
        </w:rPr>
        <w:t xml:space="preserve">C’è un’altra verità in ordine allo Spirito che è giusto che venga evidenziata. Senza lo Spirito di Dio che abita nell’uomo, l’uomo si immerge in una solitudine di morte. La morte è separazione, è solitudine. Lo Spirito ricomponendo la vita di Dio dentro di noi, ci libera da ogni separazione, perché ci libera dalla morte e quindi ci rimette in comunione. Egli deve attestare sempre al nostro spirito che non siamo soli, che c’è Dio con noi, e se Dio è con noi, noi non siamo soli; se Dio è con noi, nessuno può essere contro di noi; nessuno ci potrà mai rapire quella libertà che il Signore ci ha conquistato con la morte in croce di Gesù. È lo Spirito colui che deve darci questa certezza di fede, è Lui che deve infonderla nel cuore specie nei momenti difficili in cui il male vorrebbe sommergerci sia fisicamente che moralmente. È Lui che deve dare all’uomo la fede nella presenza di Dio nella sua vita. Più grande è la presenza dello Spirito nel cuore del cristiano e più grande sarà la sua azione di comunione con Dio; meno grande è la sua presenza e più debole sarà la nostra comunione con il Signore. Questo significa che lo Spirito deve sempre di più crescere in noi, perché ci sono delle situazioni della vita che possono essere vissute nella santità, nella speranza e nell’amore solo con la certezza nel cuore, ma si tratta sempre di una certezza invincibile, che Dio è con noi e se Dio è con noi nessuno potrà essere contro di noi. </w:t>
      </w:r>
    </w:p>
    <w:p w14:paraId="253978C8" w14:textId="77777777" w:rsidR="00BC51BF" w:rsidRPr="004C4B0A"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4C4B0A">
        <w:rPr>
          <w:rFonts w:ascii="Arial" w:eastAsia="Times New Roman" w:hAnsi="Arial" w:cs="Times New Roman"/>
          <w:kern w:val="0"/>
          <w:sz w:val="24"/>
          <w:szCs w:val="24"/>
          <w:lang w:eastAsia="it-IT"/>
          <w14:ligatures w14:val="none"/>
        </w:rPr>
        <w:lastRenderedPageBreak/>
        <w:t xml:space="preserve">La morte del cristiano è la porta del regno dei cieli. Essa è già stata vinta da Cristo, ma l’uomo deve subirla in ragione di quella parola che il Signore pronunziò nel giardino dell’Eden. </w:t>
      </w:r>
      <w:r w:rsidRPr="004C4B0A">
        <w:rPr>
          <w:rFonts w:ascii="Arial" w:eastAsia="Times New Roman" w:hAnsi="Arial" w:cs="Times New Roman"/>
          <w:i/>
          <w:iCs/>
          <w:kern w:val="0"/>
          <w:sz w:val="24"/>
          <w:szCs w:val="24"/>
          <w:lang w:eastAsia="it-IT"/>
          <w14:ligatures w14:val="none"/>
        </w:rPr>
        <w:t>Se ne mangi muori</w:t>
      </w:r>
      <w:r w:rsidRPr="004C4B0A">
        <w:rPr>
          <w:rFonts w:ascii="Arial" w:eastAsia="Times New Roman" w:hAnsi="Arial" w:cs="Times New Roman"/>
          <w:kern w:val="0"/>
          <w:sz w:val="24"/>
          <w:szCs w:val="24"/>
          <w:lang w:eastAsia="it-IT"/>
          <w14:ligatures w14:val="none"/>
        </w:rPr>
        <w:t>. Con Cristo la morte non è più morte, è solo la porta per il regno dei cieli, la porta del paradiso. Per poter entrare nel paradiso è necessario però che il cristiano si presenti con i segni di Cristo, che sono la conformazione a lui nella morte, la perfetta obbedienza al Padre dei cieli, la sequela totale dello Spirito che lo ha condotto sulle vie di Dio, sempre per il pieno compimento della volontà del Padre dei cieli. Senza i segni di Cristo, che sono anche la mortificazione in noi di ogni concupiscenza, di ogni vizio e l’eliminazione di ogni imperfezione morale, il Signore non ci riconoscerà come suoi, appunto perché non ci vedrà in Cristo Gesù, non ci vedrà in tutto simili a lui. Il cristiano deve fare di tutto, deve spendere l’intera sua vita per entrare nel regno dei cieli da subito appena arriva l’ora della sua dipartita. Lo deve fare perché non c’è alcun paragone, alcuna similitudine tra i beni eterni e i beni della terra. Dicendo che non c’è paragone o similitudine significa che si entra in un altro ordine di verità. Il divino e il terreno, l’eterno e il temporaneo, l’effimero e ciò che dura non possono mettersi a confronto. Questo si comprende però solo se la sapienza dello Spirito ha preso possesso nel cuore dell’uomo e lo spinge verso la verità eterna. Se lo Spirito non è nell’uomo, perché questi non è nella Parola di Dio, egli nulla comprenderà delle cose future e sciuperà la sua umana esistenza nelle cose della terra, perdendo queste di quaggiù e quelle di lassù, perdendo il tempo e l’eternità. Da tanta stoltezza solo il Signore ci può liberare e la Chiesa che deve gridare al mondo la vocazione dell’uomo all’eternità, vocazione che può compiersi solo nel raggiungimento della più alta perfezione morale e quindi nella santità. Il desiderio del cielo deve essere l’unico desiderio della vita di un uomo, per realizzarlo egli deve essere disposto a perdere l’intera creazione, compresa anche la vita del suo corpo. Tutto egli deve dare per il raggiungimento dell’eternità. Gesù lo ha detto: A che serve se un uomo guadagna il mondo intero e poi perde la sua anima? O cosa darà in cambio un uomo per la sua anima? Sono, queste, parole di sapienza eterna, che può comprendere a pieno solo colui che è ricolmo di Spirito Santo, illuminato da lui e da lui spinto alla ricerca dei beni eterni.</w:t>
      </w:r>
    </w:p>
    <w:p w14:paraId="28DB45A2" w14:textId="77777777" w:rsidR="00BC51BF" w:rsidRPr="004C4B0A"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4C4B0A">
        <w:rPr>
          <w:rFonts w:ascii="Arial" w:eastAsia="Times New Roman" w:hAnsi="Arial" w:cs="Times New Roman"/>
          <w:kern w:val="0"/>
          <w:sz w:val="24"/>
          <w:szCs w:val="24"/>
          <w:lang w:eastAsia="it-IT"/>
          <w14:ligatures w14:val="none"/>
        </w:rPr>
        <w:t xml:space="preserve">Con la risurrezione di Gesù anche la creazione è stata liberata dalla sua schiavitù. Essa ormai vive attendendo l’ora della sua completa redenzione che avverrà quando il Signore creerà i cieli nuovi e la terra nuova. Fino a quel momento essa vive la vita assieme all’uomo, la vive nel peccato dell’uomo, ma anche nella sua libertà dal peccato. Se l’uomo vive nella grazia di Dio la creazione riceve un sussulto di novità e di libertà; se invece l’uomo cade nel peccato, anche la creazione aggrava il suo stato di caducità. Il peccato dell’uomo la deprime, la libertà che Cristo ha messo in ogni uomo la innalza verso Dio, perché la libera dalla schiavitù del peccato. Essa è stata creata per essere lo strumento della gloria di Dio. L’uomo guardando la creazione avrebbe dovuto innalzare un inno di gloria e di ringraziamento al Signore per la magnificenza della sua opera. Invece essendo egli caduto in peccato, non solo non riesce più a vedere la creazione come uno strumento per la gloria di Dio, non riesce neanche a servirsene come uno strumento per la sua vita e per la qualità di essa. Il suo peccato sta trascinando la stessa creazione nel vortice di un male fisico che </w:t>
      </w:r>
      <w:r w:rsidRPr="004C4B0A">
        <w:rPr>
          <w:rFonts w:ascii="Arial" w:eastAsia="Times New Roman" w:hAnsi="Arial" w:cs="Times New Roman"/>
          <w:kern w:val="0"/>
          <w:sz w:val="24"/>
          <w:szCs w:val="24"/>
          <w:lang w:eastAsia="it-IT"/>
          <w14:ligatures w14:val="none"/>
        </w:rPr>
        <w:lastRenderedPageBreak/>
        <w:t xml:space="preserve">sembra essere senza ritorno. Questo il cristiano almeno dovrebbe capirlo, ma lo può capire solo se è illuminato dallo Spirito del Signore; quando invece la luce dello Spirito non brilla sopra di lui, egli altro non fa che comportarsi come tutti gli altri e la creazione da strumento diventa ancora una volta schiava del peccato dell’uomo e della sua morte. Cristo però ha messo un principio nuovo nella creazione, il principio della sua risurrezione e con questo principio la creazione sa che la sua schiavitù è finita per sempre. Ancora un poco e anch’essa sarà liberata dalla schiavitù del peccato, sarà anch’essa inglobata nella vittoria di Cristo Gesù. </w:t>
      </w:r>
    </w:p>
    <w:p w14:paraId="7F0B1B6F" w14:textId="77777777" w:rsidR="00BC51BF" w:rsidRPr="004C4B0A"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4C4B0A">
        <w:rPr>
          <w:rFonts w:ascii="Arial" w:eastAsia="Times New Roman" w:hAnsi="Arial" w:cs="Times New Roman"/>
          <w:kern w:val="0"/>
          <w:sz w:val="24"/>
          <w:szCs w:val="24"/>
          <w:lang w:eastAsia="it-IT"/>
          <w14:ligatures w14:val="none"/>
        </w:rPr>
        <w:t xml:space="preserve">Ora l’uomo vive nell’attesa della redenzione del suo corpo. Cosa che si compirà nell’ultimo giorno quando il corpo sarà chiamato dal sepolcro e trasformato, reso spirituale, sarà consegnato all’anima. Questa vittoria di Cristo sulla morte l’uomo deve viverla nella grande speranza. È una speranza che non guarda però verso il futuro, come un qualcosa che dovrà compiersi; è una speranza invece che guarda verso il passato, verso qualcosa che si è già compiuto. Ciò che si è compiuto è la risurrezione di Cristo, risurrezione che è avvenuta anche in noi nel giorno del battesimo. Ora deve compiersi nella sua forma definitiva, cosa che avverrà se il cristiano cammina di fede in fede e con la grazia di Dio compie la risurrezione morale della sua anima per una vita di verità e di saggezza, in tutto come ha fatto Cristo Signore. Questa speranza deve fondarsi su una fortissima fede, altrimenti nei momenti difficili della storia potrebbe perdersi e con essa anche la certezza che il Signore ci chiama all’eternità nel suo regno con la completa redenzione del nostro corpo. </w:t>
      </w:r>
    </w:p>
    <w:p w14:paraId="68286B61" w14:textId="77777777" w:rsidR="00BC51BF" w:rsidRPr="004C4B0A"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4C4B0A">
        <w:rPr>
          <w:rFonts w:ascii="Arial" w:eastAsia="Times New Roman" w:hAnsi="Arial" w:cs="Times New Roman"/>
          <w:kern w:val="0"/>
          <w:sz w:val="24"/>
          <w:szCs w:val="24"/>
          <w:lang w:eastAsia="it-IT"/>
          <w14:ligatures w14:val="none"/>
        </w:rPr>
        <w:t xml:space="preserve">Tutto avviene però se il cristiano cede il timone della sua vita allo Spirito del Signore. Cedere il timone vuol dire in verità lasciare che sia lui a muovere i nostri cuori nell’adempimento della volontà di Dio; significa altresì lasciare che sia lui a pregare dentro di noi secondo i desideri di Dio. Significa abbandonarsi totalmente a lui perché compia in noi il desiderio di Dio e il desiderio di Dio è uno solo: che Gesù sia conosciuto, amato, cercato, adorato, obbedito, ascoltato. Il desiderio di Dio è il suo Figlio Unigenito. Lo Spirito deve compiere in noi il desiderio del Padre e lo compie rendendoci in tutto cristiformi. Lui sa cosa è gradito al Padre, lo mette nel nostro cuore, lo ispira nella nostra preghiera, lo rende attuabile nella nostra volontà. Così facendo il cristiano vive con una certezza fondamentale: guidato dallo Spirito egli è sicuro di compiere solo la volontà di Dio. Tuttavia deve possedere nel suo cuore il santo timore del Signore, mai deve essere sicuro di rimanere nella volontà di Dio senza l’aiuto dello Spirito Santo e per questo deve invocarlo assiduamente nella preghiera, deve cercarlo nella riflessione e nella meditazione, deve farsi fortificare da lui nei sacramenti della salvezza; ma dopo aver fatto tutto questo deve sempre procedere con timore e tremore, poiché potrebbe, ciò che fa, non essere mozione dello Spirito Santo. Questo fa sì che il cristiano cammini nella storia con quella prudenza che deve essere il suo statuto perenne, la forma stessa del suo vivere e del suo operare. Il cristiano deve sempre chiedersi se sia lo Spirito a muoverlo, oppure il suo cuore o i pensieri della sua mente. Una regola fondamentale è questa: quando c’è conformità in tutto al Vangelo, quando c’è il rispetto della verità e della sana dottrina, l’opera si può fare se è buona in se stessa e bisogna farla solo per piacere al Signore, per </w:t>
      </w:r>
      <w:r w:rsidRPr="004C4B0A">
        <w:rPr>
          <w:rFonts w:ascii="Arial" w:eastAsia="Times New Roman" w:hAnsi="Arial" w:cs="Times New Roman"/>
          <w:kern w:val="0"/>
          <w:sz w:val="24"/>
          <w:szCs w:val="24"/>
          <w:lang w:eastAsia="it-IT"/>
          <w14:ligatures w14:val="none"/>
        </w:rPr>
        <w:lastRenderedPageBreak/>
        <w:t>la sua gloria. Ma questo non dice che è mozione dello Spirito. La mozione certa dello Spirito è nella grande santità, nella grande preghiera, nella grande meditazione, nella grande prudenza, nella grande riflessione, quando ci si prende anche un mese per riflettere perché si vuole essere certi che sia, ciò che noi stiamo per fare, solo volontà di Dio. La preghiera in ordine alla mozione dello Spirito è fondamentale. Neanche il Padre spirituale ti può dire se un’azione è mozione dello Spirito oppure è il frutto del pensiero o del desiderio dell’uomo. Questa responsabilità nessuno può assumersela. La guida spirituale può dire se l’azione è conforme alla verità rivelata e può indicare le vie perché sia fatta secondo le regole della santità, della sapienza e della prudenza. Il profeta invece no! Egli ti può dire con assoluta certezza qual è la volontà di Dio, perché il Signore rivela sempre ai suoi santi profeti ciò che vuole da ciascuno e da tutti; se lo rivela però, altrimenti anche il profeta deve attenersi alle norme del sano discernimento circa la verità e la giustizia e alle regole perché un’opera sia fatta bene dal principio alla fine.</w:t>
      </w:r>
    </w:p>
    <w:p w14:paraId="71AC6464" w14:textId="77777777" w:rsidR="00BC51BF" w:rsidRPr="004C4B0A"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4C4B0A">
        <w:rPr>
          <w:rFonts w:ascii="Arial" w:eastAsia="Times New Roman" w:hAnsi="Arial" w:cs="Times New Roman"/>
          <w:kern w:val="0"/>
          <w:sz w:val="24"/>
          <w:szCs w:val="24"/>
          <w:lang w:eastAsia="it-IT"/>
          <w14:ligatures w14:val="none"/>
        </w:rPr>
        <w:t>Ora resta da fare una breve annotazione teologica. Non esiste la predestinazione in Dio intesa come futuro eterno indipendentemente dalla volontà dell’uomo. Se così fosse, l’uomo non sarebbe uomo. C’è invece predestinazione quanto al progetto di Dio sull’uomo e questo progetto è indipendente dalla volontà dell’uomo. Dio ha predestinato ogni uomo alla santità, alla vita eterna; tutto ciò l’ha voluto per disegno eterno, prima che l’uomo fosse creato era un chiamato alla vita eterna o semplicemente alla vita. Dio ha manifestato all’uomo questo progetto, gli ha indicato anche la via per poterlo conseguire; l’uomo non ha ascoltato il suo Signore e dalla predestinazione alla vita, si è trovato immediatamente nella morte. Questo significa che il progetto è voluto da Dio, ma deve essere realizzato dall’uomo; se l’uomo non lo realizza, ciò che il Signore ha deciso non si compie e l’uomo rimane nella sua incompiutezza eterna. Tutto però deve avvenire per la via della Chiesa. La Chiesa è luce di verità e di saggezza posta sul candelabro del mondo, è come una città collocata sopra un monte. Tutti quelli che passano nelle vicinanze la vedono e si possono rifugiare in essa. La Chiesa giova al mondo se rimane luce, se rimane sale, se rimane città collocata sul monte. Rimane tale se è tutta animata dalla Parola del Vangelo, se c’è conformità della sua vita alla vita di Cristo Gesù. Essa deve essere sempre dalla parte di Cristo, mai può fare un patto con il mondo, perché in questo caso non sarebbe più dalla parte di Cristo, perché Cristo è colui che ha vinto il mondo. Rimane tale se ha un così grande amore di perseveranza, da offrire pure la sua vita al martirio e la vita di tutti i suoi figli, perché regni in essa solo l’obbedienza al suo Signore, l’ascolto della sua voce. Se farà questo essa sarà veramente la luce che potrà illuminare i cuori di verità divina e celeste, potrà orientare ogni uomo verso la patria del cielo. Ecco come l’Apostolo Paolo rivela il compimento della nostra speranza:</w:t>
      </w:r>
    </w:p>
    <w:p w14:paraId="7D944FB4" w14:textId="39CE8968"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 xml:space="preserve">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w:t>
      </w:r>
      <w:r w:rsidRPr="00FB2A0D">
        <w:rPr>
          <w:rFonts w:ascii="Arial" w:eastAsia="Times New Roman" w:hAnsi="Arial" w:cs="Times New Roman"/>
          <w:i/>
          <w:iCs/>
          <w:kern w:val="0"/>
          <w:sz w:val="24"/>
          <w:szCs w:val="24"/>
          <w:lang w:eastAsia="it-IT"/>
          <w14:ligatures w14:val="none"/>
        </w:rPr>
        <w:lastRenderedPageBreak/>
        <w:t>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w:t>
      </w:r>
      <w:r w:rsidR="00510511">
        <w:rPr>
          <w:rFonts w:ascii="Arial" w:eastAsia="Times New Roman" w:hAnsi="Arial" w:cs="Times New Roman"/>
          <w:i/>
          <w:iCs/>
          <w:kern w:val="0"/>
          <w:sz w:val="24"/>
          <w:szCs w:val="24"/>
          <w:lang w:eastAsia="it-IT"/>
          <w14:ligatures w14:val="none"/>
        </w:rPr>
        <w:t xml:space="preserve"> </w:t>
      </w:r>
      <w:r w:rsidRPr="00FB2A0D">
        <w:rPr>
          <w:rFonts w:ascii="Arial" w:eastAsia="Times New Roman" w:hAnsi="Arial" w:cs="Times New Roman"/>
          <w:i/>
          <w:iCs/>
          <w:kern w:val="0"/>
          <w:sz w:val="24"/>
          <w:szCs w:val="24"/>
          <w:lang w:eastAsia="it-IT"/>
          <w14:ligatures w14:val="none"/>
        </w:rPr>
        <w:t>lui anche voi, dopo avere ascoltato la parola della verità, il Vangelo della vostra salvezza, e avere in esso creduto,</w:t>
      </w:r>
      <w:r w:rsidR="00510511">
        <w:rPr>
          <w:rFonts w:ascii="Arial" w:eastAsia="Times New Roman" w:hAnsi="Arial" w:cs="Times New Roman"/>
          <w:i/>
          <w:iCs/>
          <w:kern w:val="0"/>
          <w:sz w:val="24"/>
          <w:szCs w:val="24"/>
          <w:lang w:eastAsia="it-IT"/>
          <w14:ligatures w14:val="none"/>
        </w:rPr>
        <w:t xml:space="preserve"> </w:t>
      </w:r>
      <w:r w:rsidRPr="00FB2A0D">
        <w:rPr>
          <w:rFonts w:ascii="Arial" w:eastAsia="Times New Roman" w:hAnsi="Arial" w:cs="Times New Roman"/>
          <w:i/>
          <w:iCs/>
          <w:kern w:val="0"/>
          <w:sz w:val="24"/>
          <w:szCs w:val="24"/>
          <w:lang w:eastAsia="it-IT"/>
          <w14:ligatures w14:val="none"/>
        </w:rPr>
        <w:t xml:space="preserve">avete ricevuto il sigillo dello Spirito Santo che era stato promesso, il quale è caparra della nostra eredità, in attesa della completa redenzione di coloro che Dio si è acquistato a lode della sua gloria (Ef 1,3-14). </w:t>
      </w:r>
    </w:p>
    <w:p w14:paraId="3DC2A480"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 xml:space="preserve">Speranza annunciata, speranza che si compie in Cristo. Speranza che troverà il suo compimento eterno nel giorno della gloriosa risurrezione. </w:t>
      </w:r>
    </w:p>
    <w:p w14:paraId="6F2DA2EE" w14:textId="77777777" w:rsidR="00BC51BF" w:rsidRPr="00FB2A0D" w:rsidRDefault="00BC51BF" w:rsidP="005A00A5">
      <w:pPr>
        <w:spacing w:after="240" w:line="240" w:lineRule="auto"/>
        <w:jc w:val="both"/>
        <w:rPr>
          <w:rFonts w:ascii="Arial" w:eastAsia="Times New Roman" w:hAnsi="Arial" w:cs="Times New Roman"/>
          <w:b/>
          <w:kern w:val="0"/>
          <w:sz w:val="24"/>
          <w:szCs w:val="24"/>
          <w:lang w:eastAsia="it-IT"/>
          <w14:ligatures w14:val="none"/>
        </w:rPr>
      </w:pPr>
      <w:r w:rsidRPr="00FB2A0D">
        <w:rPr>
          <w:rFonts w:ascii="Arial" w:eastAsia="Times New Roman" w:hAnsi="Arial" w:cs="Times New Roman"/>
          <w:b/>
          <w:kern w:val="0"/>
          <w:position w:val="4"/>
          <w:sz w:val="24"/>
          <w:szCs w:val="24"/>
          <w:vertAlign w:val="superscript"/>
          <w:lang w:eastAsia="it-IT"/>
          <w14:ligatures w14:val="none"/>
        </w:rPr>
        <w:t>3</w:t>
      </w:r>
      <w:r w:rsidRPr="00FB2A0D">
        <w:rPr>
          <w:rFonts w:ascii="Arial" w:eastAsia="Times New Roman" w:hAnsi="Arial" w:cs="Times New Roman"/>
          <w:b/>
          <w:kern w:val="0"/>
          <w:sz w:val="24"/>
          <w:szCs w:val="24"/>
          <w:lang w:eastAsia="it-IT"/>
          <w14:ligatures w14:val="none"/>
        </w:rPr>
        <w:t>e manifestata al tempo stabilito nella sua parola mediante la predicazione, a me affidata per ordine di Dio, nostro salvatore –,</w:t>
      </w:r>
    </w:p>
    <w:p w14:paraId="44D07BE6"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Chi è Paolo, il servo di Dio e l’Apostolo di Cristo Gesù? Colui che deve manifestare ad ogni uomo mediante la predicazione della Parola di Dio o del suo Vangelo che la speranza promessa si è compiuta in Cristo Gesù. A lui è stata affidata la missione della predicazione per ordine di Dio, nostro salvatore e lui dovrà portare questo lieto annuncio ad ogni uomo. Questo significa che se lui non predica il Vangelo, il mondo rimane senza la vera speranza. Noi sappiamo che l’Apostolo Paolo per portare a compimento la missione che gli è stata affidata realmente ha consumato tutto la sua vita. Ecco come lui stesso rivela questa consumazione nella Prima e nella Seconda Lettera ai Corinzi:</w:t>
      </w:r>
    </w:p>
    <w:p w14:paraId="0D2DEEB7"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 xml:space="preserve">Non sono forse libero, io? Non sono forse un apostolo? Non ho veduto Gesù, Signore nostro? E non siete voi la mia opera nel Signore? Anche se non sono apostolo per altri, almeno per voi lo sono; voi siete nel Signore il sigillo del mio apostolato. La mia difesa contro quelli che mi accusano è questa: non abbiamo forse il diritto di mangiare e di bere? Non abbiamo il diritto di portare con noi una donna credente, come fanno anche gli altri apostoli e i fratelli del Signore e Cefa? Oppure soltanto io e Bàrnaba non abbiamo il diritto di non lavorare? E chi mai presta servizio militare a proprie spese? Chi pianta una vigna senza mangiarne il frutto? Chi fa pascolare un gregge senza cibarsi del latte del gregge? Io non dico questo da un punto di vista umano; è la Legge che dice così. Nella legge di Mosè infatti sta scritto: Non metterai la museruola al bue che trebbia. Forse Dio si prende cura dei buoi? Oppure lo dice proprio per noi? Certamente fu scritto per noi. Poiché colui che ara, deve arare sperando, e colui che trebbia, trebbiare nella speranza di avere la sua parte. Se noi abbiamo seminato in voi beni spirituali, è forse gran cosa se raccoglieremo beni materiali? Se altri hanno tale diritto su di voi, noi non l’abbiamo di più? Noi però non abbiamo voluto servirci di questo diritto, ma tutto sopportiamo per non mettere ostacoli al vangelo di Cristo. </w:t>
      </w:r>
    </w:p>
    <w:p w14:paraId="362B92E3"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lastRenderedPageBreak/>
        <w:t>Non sapete che quelli che celebrano il culto, dal culto traggono il vitto, e quelli che servono all’altare, dall’altare ricevono la loro parte? Così anche il Signore ha disposto che quelli che annunciano il Vangelo vivano del Vangelo. Io invece non mi sono avvalso di alcuno di questi diritti, né ve ne scrivo perché si faccia in tal modo con me; preferirei piuttosto morire. Nessuno mi toglierà questo vanto! Infatti annunciare il Vangelo non è per me un vanto, perché è una necessità che mi si impone: guai a me se non annuncio il Vangelo! Se lo faccio di mia iniziativa, ho diritto alla ricompensa; ma se non lo faccio di mia iniziativa, è un incarico che mi è stato affidato. Qual è dunque la mia ricompensa? Quella di annunciare gratuitamente il Vangelo senza usare il diritto conferitomi dal Vangelo.</w:t>
      </w:r>
    </w:p>
    <w:p w14:paraId="40AECEFA"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Infatti, pur essendo libero da tutti, mi sono fatto servo di tutti per guadagnarne il maggior numero: mi sono fatto come Giudeo per i Giudei, per guadagnare i Giudei. Per coloro che sono sotto la Legge – pur non essendo io sotto la Legge – mi sono fatto come uno che è sotto la Legge, allo scopo di guadagnare coloro che sono sotto la Legge.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w:t>
      </w:r>
    </w:p>
    <w:p w14:paraId="0D4735B9"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Non sapete che, nelle corse allo stadio, tutti corrono, ma uno solo conquista il premio? Correte anche voi in modo da conquistarlo! Però ogni atleta è disciplinato in tutto; essi lo fanno per ottenere una corona che appassisce, noi invece una che dura per sempre. Io dunque corro, ma non come chi è senza mèta; faccio pugilato, ma non come chi batte l’aria; anzi tratto duramente il mio corpo e lo riduco in schiavitù, perché non succeda che, dopo avere predicato agli altri, io stesso venga squalificato (1Cor 9,1-27).</w:t>
      </w:r>
    </w:p>
    <w:p w14:paraId="7FE4B911"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 xml:space="preserve">Lo dico di nuovo: nessuno mi consideri un pazzo. Se no, ritenetemi pure come un pazzo, perché anch’io possa vantarmi un poco. Quello che dico, però, non lo dico secondo il Signore, ma come da stolto, nella fiducia che ho di potermi vantare. Dal momento che molti si vantano da un punto di vista umano, mi vanterò anch’io. Infatti voi, che pure siete saggi, sopportate facilmente gli stolti. In realtà sopportate chi vi rende schiavi, chi vi divora, chi vi deruba, chi è arrogante, chi vi colpisce in faccia. Lo dico con vergogna, come se fossimo stati deboli! Tuttavia, in quello in cui qualcuno osa vantarsi – lo dico da stolto – oso vantarmi anch’io. Sono Ebrei? Anch’io! Sono Israeliti? Anch’io! Sono stirpe di Abramo? Anch’io! Sono ministri di Cristo? Sto per dire una pazzia, io lo sono più di loro: molto di più nelle fatiche, molto di più nelle prigionie, infinitamente di più nelle percosse, spesso in pericolo di morte. Cinque volte dai Giudei ho ricevuto i quaranta colpi meno uno; tre volte sono stato battuto con le verghe, una volta sono stato lapidato, tre volte ho fatto naufragio, ho trascorso un giorno e una notte in balìa delle onde. Viaggi innumerevoli, pericoli di fiumi, pericoli di briganti, pericoli dai miei connazionali, pericoli dai pagani, pericoli nella città, pericoli nel deserto, pericoli sul mare, pericoli da parte di falsi fratelli; disagi e fatiche, veglie senza numero, fame e sete, frequenti digiuni, freddo e nudità. Oltre a tutto questo, il mio assillo quotidiano, la preoccupazione per tutte le Chiese. Chi è debole, che </w:t>
      </w:r>
      <w:r w:rsidRPr="00FB2A0D">
        <w:rPr>
          <w:rFonts w:ascii="Arial" w:eastAsia="Times New Roman" w:hAnsi="Arial" w:cs="Times New Roman"/>
          <w:i/>
          <w:iCs/>
          <w:kern w:val="0"/>
          <w:sz w:val="24"/>
          <w:szCs w:val="24"/>
          <w:lang w:eastAsia="it-IT"/>
          <w14:ligatures w14:val="none"/>
        </w:rPr>
        <w:lastRenderedPageBreak/>
        <w:t xml:space="preserve">anch’io non lo sia? Chi riceve scandalo, che io non ne frema? Se è necessario vantarsi, mi vanterò della mia debolezza. Dio e Padre del Signore Gesù, lui che è benedetto nei secoli, sa che non mentisco. A Damasco, il governatore del re Areta aveva posto delle guardie nella città dei Damasceni per catturarmi, ma da una finestra fui calato giù in una cesta, lungo il muro, e sfuggii dalle sue mani (2Cor 11,16-33). </w:t>
      </w:r>
    </w:p>
    <w:p w14:paraId="049CD098"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 xml:space="preserve">Chi vuole portare nei cuori questa speranza, deve fare della sua vita un sacrificio per il Vangelo. Oggi però non solo non facciamo più della nostra vita un sacrificio per il Vangelo, siamo anche giunti a proclamare il Vangelo e lo stesso Cristo Gesù non più necessari per creare la speranza nei cuori. Il tradimento di Giuda dinanzi a questo nostro tradimento del Vangelo e di Cristo Gesù è quasi un nulla eppure fu sanzionato con la morte eterna, a causa della disperazione della salvezza, peccato contro lo Spirito Santo da lui commesso. Quale sarà la sanzione che ci attende per un così grande atto di tradimento da parte nostra di Cristo Gesù e del suo Vangelo? Per questo tradimento stiamo consegnando tutta la Chiesa al mondo anziché consegnare il mondo alla Chiesa. Stiamo chiudendo le porte della salvezza e stiamo aprendo le porte della perdizione. Questo peccato contro la redenzione di Cristo è grande. </w:t>
      </w:r>
    </w:p>
    <w:p w14:paraId="0EFAFDCF" w14:textId="77777777" w:rsidR="00BC51BF" w:rsidRPr="00FB2A0D" w:rsidRDefault="00BC51BF" w:rsidP="005A00A5">
      <w:pPr>
        <w:spacing w:after="240" w:line="240" w:lineRule="auto"/>
        <w:jc w:val="both"/>
        <w:rPr>
          <w:rFonts w:ascii="Arial" w:eastAsia="Times New Roman" w:hAnsi="Arial" w:cs="Times New Roman"/>
          <w:b/>
          <w:kern w:val="0"/>
          <w:sz w:val="24"/>
          <w:szCs w:val="24"/>
          <w:lang w:eastAsia="it-IT"/>
          <w14:ligatures w14:val="none"/>
        </w:rPr>
      </w:pPr>
      <w:r w:rsidRPr="00FB2A0D">
        <w:rPr>
          <w:rFonts w:ascii="Arial" w:eastAsia="Times New Roman" w:hAnsi="Arial" w:cs="Times New Roman"/>
          <w:b/>
          <w:kern w:val="0"/>
          <w:position w:val="4"/>
          <w:sz w:val="24"/>
          <w:szCs w:val="24"/>
          <w:vertAlign w:val="superscript"/>
          <w:lang w:eastAsia="it-IT"/>
          <w14:ligatures w14:val="none"/>
        </w:rPr>
        <w:t>4</w:t>
      </w:r>
      <w:r w:rsidRPr="00FB2A0D">
        <w:rPr>
          <w:rFonts w:ascii="Arial" w:eastAsia="Times New Roman" w:hAnsi="Arial" w:cs="Times New Roman"/>
          <w:b/>
          <w:kern w:val="0"/>
          <w:sz w:val="24"/>
          <w:szCs w:val="24"/>
          <w:lang w:eastAsia="it-IT"/>
          <w14:ligatures w14:val="none"/>
        </w:rPr>
        <w:t>a Tito, mio vero figlio nella medesima fede: grazia e pace da Dio Padre e da Cristo Gesù, nostro salvatore.</w:t>
      </w:r>
    </w:p>
    <w:p w14:paraId="4DE7B694"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 xml:space="preserve">Timoteo scrive questa lettera a Tito, da lui chiamato suo vero figlio nella medesima fede. È suo vero figlio perché Tito è stato generato alla fede da Paolo, ma anche come Vescovo della Chiesa di Dio è stato generato da lui. Vi è tra l’Apostolo Paolo e Tito una vera relazione di paternità e di figliolanza nella medesima fede. La fede di Paolo è la fede di Tito. Il Vangelo di Paolo è il Vangelo di Tito. Anche il Cristo di Paolo è il Cristo di Tito. </w:t>
      </w:r>
    </w:p>
    <w:p w14:paraId="4D543770" w14:textId="77777777" w:rsidR="00BC51BF"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Cosa augura Paolo a Tito? Grazia e pace da Dio Padre e da Cristo Gesù, nostro salvatore. Dio è Padre perché ha generato nell’oggi dell’eternità il Suo Figlio Unigenito, il Verbo eterno che si è fatto carne. Cristo Gesù è il Figlio eterno del Padre ed è il nostro salvatore. Anche questa purissima verità molti figli della Chiesa l’hanno già portata al macero, avendo dichiarato tutte le religioni uguali in ordine alla salvezza dell’uomo e avendo declassato Cristo Gesù ad un fondatore come gli altri, anzi come un fondatore inferiore agli altri. Perché lo abbiamo dichiarato inferiore agli altri? Perché degli altri fondatori si ha rispetto, molto rispetto. Gesù invece è disprezzato, calunniato, umiliato, bestemmiato, insultato, ridicolizzato da quanti dicono di credere in lui. Per noi invece Cristo Gesù è il Differente e il Necessario Eterno e Universale. Ricordiamole ancora una volta queste due verità di Cristo Gesù, che diventano in Cristo, con Cristo, per Cristo, anche verità della Santa Chiesa:</w:t>
      </w:r>
    </w:p>
    <w:p w14:paraId="32DF9E34" w14:textId="7A0349C2" w:rsidR="00BC51BF" w:rsidRPr="002C2EB6" w:rsidRDefault="002C2EB6" w:rsidP="005A00A5">
      <w:pPr>
        <w:spacing w:after="240"/>
        <w:rPr>
          <w:rFonts w:ascii="Arial" w:hAnsi="Arial" w:cs="Arial"/>
          <w:b/>
          <w:bCs/>
          <w:sz w:val="24"/>
          <w:szCs w:val="24"/>
        </w:rPr>
      </w:pPr>
      <w:bookmarkStart w:id="354" w:name="_Toc96766943"/>
      <w:r>
        <w:rPr>
          <w:rFonts w:ascii="Arial" w:hAnsi="Arial" w:cs="Arial"/>
          <w:b/>
          <w:bCs/>
          <w:sz w:val="24"/>
          <w:szCs w:val="24"/>
        </w:rPr>
        <w:t xml:space="preserve">Quinta aggiunta: </w:t>
      </w:r>
      <w:r w:rsidR="00BC51BF" w:rsidRPr="002C2EB6">
        <w:rPr>
          <w:rFonts w:ascii="Arial" w:hAnsi="Arial" w:cs="Arial"/>
          <w:b/>
          <w:bCs/>
          <w:sz w:val="24"/>
          <w:szCs w:val="24"/>
        </w:rPr>
        <w:t>Gesù, il Differente</w:t>
      </w:r>
      <w:bookmarkEnd w:id="354"/>
    </w:p>
    <w:p w14:paraId="47C4F48D" w14:textId="77777777" w:rsidR="00BC51BF" w:rsidRPr="00FB2A0D" w:rsidRDefault="00BC51BF" w:rsidP="005A00A5">
      <w:pPr>
        <w:spacing w:after="240" w:line="240" w:lineRule="auto"/>
        <w:jc w:val="both"/>
        <w:rPr>
          <w:rFonts w:ascii="Arial" w:eastAsia="Calibri" w:hAnsi="Arial" w:cs="Times New Roman"/>
          <w:kern w:val="0"/>
          <w:sz w:val="24"/>
          <w:szCs w:val="24"/>
          <w14:ligatures w14:val="none"/>
        </w:rPr>
      </w:pPr>
      <w:r w:rsidRPr="00FB2A0D">
        <w:rPr>
          <w:rFonts w:ascii="Arial" w:eastAsia="Calibri" w:hAnsi="Arial" w:cs="Times New Roman"/>
          <w:kern w:val="0"/>
          <w:sz w:val="24"/>
          <w:szCs w:val="24"/>
          <w14:ligatures w14:val="none"/>
        </w:rPr>
        <w:t xml:space="preserve">Gesù è il Differente Eterno, Soprannaturale, Divino e Umano. È il Differente da tutto ciò che è esistito, esiste, esisterà sulla terra e nei cieli. È il Differente nella Parola, nell’Insegnamento, nel Comando. È il Differente per Redenzione, </w:t>
      </w:r>
      <w:r w:rsidRPr="00FB2A0D">
        <w:rPr>
          <w:rFonts w:ascii="Arial" w:eastAsia="Calibri" w:hAnsi="Arial" w:cs="Times New Roman"/>
          <w:kern w:val="0"/>
          <w:sz w:val="24"/>
          <w:szCs w:val="24"/>
          <w14:ligatures w14:val="none"/>
        </w:rPr>
        <w:lastRenderedPageBreak/>
        <w:t xml:space="preserve">Giustificazione, Salvezza, Mediazione, Rivelazione, Vita eterna, Verità, Grazia, Luce, Risurrezione. È il Differente da ogni Profeta, Re, Sacerdote venuti prima di Lui nel Popolo del Signore. È Il Differente da Mosè, Elia, Eliseo, Isaia, Geremia, Ezechiele, Daniele, Giovanni il Battista. È il Differente nella Preghiera. È il Differente sulla Croce e nella Risurrezione. È il Differente nel Tempo e nelle Eternità. È differente nella Gloria e nella Signoria. È il Differente per Cuore, Mente, Pensieri. È il Differente perché Lui è. Gli altri non sono. È il Differente per Natura e per Missione. La Differenza è la sua Essenza e Natura. </w:t>
      </w:r>
    </w:p>
    <w:p w14:paraId="69E69FE2" w14:textId="77777777" w:rsidR="00BC51BF" w:rsidRPr="00FB2A0D" w:rsidRDefault="00BC51BF" w:rsidP="005A00A5">
      <w:pPr>
        <w:spacing w:after="240" w:line="240" w:lineRule="auto"/>
        <w:jc w:val="both"/>
        <w:rPr>
          <w:rFonts w:ascii="Arial" w:eastAsia="Calibri" w:hAnsi="Arial" w:cs="Times New Roman"/>
          <w:kern w:val="0"/>
          <w:sz w:val="24"/>
          <w:szCs w:val="24"/>
          <w14:ligatures w14:val="none"/>
        </w:rPr>
      </w:pPr>
      <w:r w:rsidRPr="00FB2A0D">
        <w:rPr>
          <w:rFonts w:ascii="Arial" w:eastAsia="Calibri" w:hAnsi="Arial" w:cs="Times New Roman"/>
          <w:kern w:val="0"/>
          <w:sz w:val="24"/>
          <w:szCs w:val="24"/>
          <w14:ligatures w14:val="none"/>
        </w:rPr>
        <w:t>Che l’uomo non creda nella verità di Cristo Gesù è realtà. La fede dipende dall’accoglienza della Parola annunziata, predicata, insegnata. Ma che non creda il cristiano, pone seri problemi. Manca di coerenza tra ciò che dice di essere e ciò che professa. Che poi il cristiano stesso rinneghi Cristo Gesù, attesta che vi è stato in lui un regresso dalla luce nelle tenebre, dalla verità nella falsità, dalla giustizia nell’ingiustizia, dalla sapienza nella stoltezza. Se a questo regresso aggiunge anche la collaborazione con ogni forza contraria a Cristo per la sua cancellazione dalla storia e da ogni vita, allora si è passati nel tradimento. Sempre è tradimento quando si consegna Gesù a quanti lo vogliono crocifiggere, toglierlo di mezzo. Se infine gli stessi cristiani sono i crocifissori di Gesù, allora si è di volontà diabolica e satanica.</w:t>
      </w:r>
    </w:p>
    <w:p w14:paraId="4F909910" w14:textId="77777777" w:rsidR="00BC51BF" w:rsidRPr="00FB2A0D" w:rsidRDefault="00BC51BF" w:rsidP="005A00A5">
      <w:pPr>
        <w:spacing w:after="240" w:line="240" w:lineRule="auto"/>
        <w:jc w:val="both"/>
        <w:rPr>
          <w:rFonts w:ascii="Arial" w:eastAsia="Calibri" w:hAnsi="Arial" w:cs="Times New Roman"/>
          <w:color w:val="000000"/>
          <w:kern w:val="0"/>
          <w:sz w:val="24"/>
          <w:szCs w:val="24"/>
          <w14:ligatures w14:val="none"/>
        </w:rPr>
      </w:pPr>
      <w:r w:rsidRPr="00FB2A0D">
        <w:rPr>
          <w:rFonts w:ascii="Arial" w:eastAsia="Calibri" w:hAnsi="Arial" w:cs="Times New Roman"/>
          <w:color w:val="000000"/>
          <w:kern w:val="0"/>
          <w:sz w:val="24"/>
          <w:szCs w:val="24"/>
          <w14:ligatures w14:val="none"/>
        </w:rPr>
        <w:t>Gesù non è paragonabile con nessuna realtà esistente. Non esiste un Angelo che possa mettersi alla pari con Lui. Gesù dell’Angelo è il Creatore e il Signore, così come è il Creatore e il Signore di ogni uomo. Lui è il solo generato da Dio prima di tutti i secoli. Lui è il solo Figlio Unigenito del Padre che si è fatto carne. Lui non è un uomo che si è fatto Dio. Di questi uomini la terra è stata e sarà sempre piena. Lui invece è il solo vero Dio che si è fatto vero uomo e in eterno vive come vero Dio e vero uomo. Come ogni uomo è stato da Lui creato per volontà del Padre, nello Spirito Santo, così ogni uomo dovrà essere da Lui redento e giustificato per volontà del Padre, nello Spirito, non però fuori di Lui, ma per Lui, con Lui, in Lui, divenendo suo vero corpo, sua vera vita, per essere manifestazione della sua vera vita in mezzo ai suoi fratelli.</w:t>
      </w:r>
    </w:p>
    <w:p w14:paraId="794CCD3B" w14:textId="77777777" w:rsidR="00BC51BF" w:rsidRPr="00FB2A0D" w:rsidRDefault="00BC51BF" w:rsidP="005A00A5">
      <w:pPr>
        <w:spacing w:after="240" w:line="240" w:lineRule="auto"/>
        <w:jc w:val="both"/>
        <w:rPr>
          <w:rFonts w:ascii="Arial" w:eastAsia="Calibri" w:hAnsi="Arial" w:cs="Times New Roman"/>
          <w:kern w:val="0"/>
          <w:sz w:val="24"/>
          <w:szCs w:val="24"/>
          <w14:ligatures w14:val="none"/>
        </w:rPr>
      </w:pPr>
      <w:r w:rsidRPr="00FB2A0D">
        <w:rPr>
          <w:rFonts w:ascii="Arial" w:eastAsia="Calibri" w:hAnsi="Arial" w:cs="Times New Roman"/>
          <w:kern w:val="0"/>
          <w:sz w:val="24"/>
          <w:szCs w:val="24"/>
          <w14:ligatures w14:val="none"/>
        </w:rPr>
        <w:t xml:space="preserve">Gesù è il Necessario eterno dell’umanità. È il Necessario infinitamente più che l’ossigeno, l’acqua, il pane. Più che il sole e le stelle. Più che il mare e le piante. Più che gli alberi e gli animali. Più che ogni altra creatura che è stata data all’uomo per alimentare la sua vita. Quando ci si separa da questo Necessario eterno, si sta male. Lo spirito è senza luce, la mente senza verità, il cuore senza amore, l’anima senza vita. Il corpo avverte questa mancanza e terribilmente soffre. Cerca la vita dove essa mai potrà trovarsi perché solo Cristo Gesù è la vita dell’uomo. Si compie quella parola data da Dio a Geremia: </w:t>
      </w:r>
      <w:r w:rsidRPr="00FB2A0D">
        <w:rPr>
          <w:rFonts w:ascii="Arial" w:eastAsia="Calibri" w:hAnsi="Arial" w:cs="Times New Roman"/>
          <w:i/>
          <w:iCs/>
          <w:kern w:val="0"/>
          <w:sz w:val="24"/>
          <w:szCs w:val="24"/>
          <w14:ligatures w14:val="none"/>
        </w:rPr>
        <w:t>“Il mio popolo ha abbandonato me, sorgente di acqua viva e va a dissetarsi presso cisterne screpolate che contengono solo fango”</w:t>
      </w:r>
      <w:r w:rsidRPr="00FB2A0D">
        <w:rPr>
          <w:rFonts w:ascii="Arial" w:eastAsia="Calibri" w:hAnsi="Arial" w:cs="Times New Roman"/>
          <w:kern w:val="0"/>
          <w:sz w:val="24"/>
          <w:szCs w:val="24"/>
          <w14:ligatures w14:val="none"/>
        </w:rPr>
        <w:t>. È Cristo la sorgente dell’acqua che zampilla di vita eterna. Ma l’uomo preferisce le cisterne di fango.</w:t>
      </w:r>
    </w:p>
    <w:p w14:paraId="126A4925" w14:textId="77777777" w:rsidR="00BC51BF" w:rsidRPr="00FB2A0D" w:rsidRDefault="00BC51BF" w:rsidP="005A00A5">
      <w:pPr>
        <w:spacing w:after="240" w:line="240" w:lineRule="auto"/>
        <w:jc w:val="both"/>
        <w:rPr>
          <w:rFonts w:ascii="Arial" w:eastAsia="Calibri" w:hAnsi="Arial" w:cs="Times New Roman"/>
          <w:kern w:val="0"/>
          <w:sz w:val="24"/>
          <w:szCs w:val="24"/>
          <w14:ligatures w14:val="none"/>
        </w:rPr>
      </w:pPr>
      <w:r w:rsidRPr="00FB2A0D">
        <w:rPr>
          <w:rFonts w:ascii="Arial" w:eastAsia="Calibri" w:hAnsi="Arial" w:cs="Times New Roman"/>
          <w:kern w:val="0"/>
          <w:sz w:val="24"/>
          <w:szCs w:val="24"/>
          <w14:ligatures w14:val="none"/>
        </w:rPr>
        <w:t xml:space="preserve">Si compie anche l’altra parola, data da Dio ancora a Geremia: </w:t>
      </w:r>
      <w:r w:rsidRPr="00FB2A0D">
        <w:rPr>
          <w:rFonts w:ascii="Arial" w:eastAsia="Calibri" w:hAnsi="Arial" w:cs="Times New Roman"/>
          <w:i/>
          <w:iCs/>
          <w:kern w:val="0"/>
          <w:sz w:val="24"/>
          <w:szCs w:val="24"/>
          <w14:ligatures w14:val="none"/>
        </w:rPr>
        <w:t>“Io vi ho condotti in una terra che è un giardino, perché ne mangiaste i frutti e i prodotti, ma voi, appena entrati, avete contaminato la mia terra e avete reso una vergogna la mia eredità”</w:t>
      </w:r>
      <w:r w:rsidRPr="00FB2A0D">
        <w:rPr>
          <w:rFonts w:ascii="Arial" w:eastAsia="Calibri" w:hAnsi="Arial" w:cs="Times New Roman"/>
          <w:kern w:val="0"/>
          <w:sz w:val="24"/>
          <w:szCs w:val="24"/>
          <w14:ligatures w14:val="none"/>
        </w:rPr>
        <w:t xml:space="preserve"> (Ger 2,7). </w:t>
      </w:r>
    </w:p>
    <w:p w14:paraId="1284DBE6" w14:textId="77777777" w:rsidR="00BC51BF" w:rsidRPr="00FB2A0D" w:rsidRDefault="00BC51BF" w:rsidP="005A00A5">
      <w:pPr>
        <w:spacing w:after="240" w:line="240" w:lineRule="auto"/>
        <w:jc w:val="both"/>
        <w:rPr>
          <w:rFonts w:ascii="Arial" w:eastAsia="Calibri" w:hAnsi="Arial" w:cs="Times New Roman"/>
          <w:kern w:val="0"/>
          <w:sz w:val="24"/>
          <w:szCs w:val="24"/>
          <w14:ligatures w14:val="none"/>
        </w:rPr>
      </w:pPr>
      <w:r w:rsidRPr="00FB2A0D">
        <w:rPr>
          <w:rFonts w:ascii="Arial" w:eastAsia="Calibri" w:hAnsi="Arial" w:cs="Times New Roman"/>
          <w:kern w:val="0"/>
          <w:sz w:val="24"/>
          <w:szCs w:val="24"/>
          <w14:ligatures w14:val="none"/>
        </w:rPr>
        <w:lastRenderedPageBreak/>
        <w:t xml:space="preserve">Sempre l’uomo farà della terra un deserto, se non accoglie Cristo Gesù, il solo che dona l’acqua che trasforma il deserto in giardino e fa degli alberi secchi delle piante che danno il frutto ogni mese. È oltremodo grande il mistero di Cristo Gesù. Peccato che i discepoli del Signore oggi ne hanno fatto uno alla pari, uno simile ad ogni altro uomo. E così il Crocifisso e il pirata sono la stessa cosa. La Santità e la Verità incarnata e il peccatore, il falso, il bugiardo, il menzognero sono la stessa cosa. Il Dio Risorto e chi giace nella morte sono la stessa cosa. Terrorista, delinquente, omicida dei suoi fratelli e Colui che ha dato la vita per redimere l’uomo sono la stessa cosa. </w:t>
      </w:r>
    </w:p>
    <w:p w14:paraId="0DF4B6A9" w14:textId="77777777" w:rsidR="00BC51BF" w:rsidRPr="00FB2A0D" w:rsidRDefault="00BC51BF" w:rsidP="005A00A5">
      <w:pPr>
        <w:spacing w:after="240" w:line="240" w:lineRule="auto"/>
        <w:jc w:val="both"/>
        <w:rPr>
          <w:rFonts w:ascii="Arial" w:eastAsia="Calibri" w:hAnsi="Arial" w:cs="Times New Roman"/>
          <w:kern w:val="0"/>
          <w:sz w:val="24"/>
          <w:szCs w:val="24"/>
          <w14:ligatures w14:val="none"/>
        </w:rPr>
      </w:pPr>
      <w:r w:rsidRPr="00FB2A0D">
        <w:rPr>
          <w:rFonts w:ascii="Arial" w:eastAsia="Calibri" w:hAnsi="Arial" w:cs="Times New Roman"/>
          <w:kern w:val="0"/>
          <w:sz w:val="24"/>
          <w:szCs w:val="24"/>
          <w14:ligatures w14:val="none"/>
        </w:rPr>
        <w:t>Il cristiano per onestà intellettuale, per rispetto a milioni e milioni di martiri e di confessori della verità di Cristo, deve astenersi da tali aberrazioni. Non può dire che sono la stessa cosa i martiri di Cristo che sono stati privati della vita facendo solo il bene e i carnefici dell’umanità che privano la vita agli altri facendo il male e in più giustificandolo in nome di una verità inesistente. Il male è eternamente male. Il bene è eternamente bene. Gesù passò sulla terra operando solo il bene. Mai ha conosciuto il male, neanche in un suo pensiero recondito. Lui passò beneficando tutti coloro che erano afflitti da ogni infermità, malattia e sofferenza. A tutti ha offerto la sua vita eterna. Tutti ha aiutato perché accogliessero la sua luce. Anche da Crocifisso ha operato solo il bene, donando a tutti il suo perdono e chiedendo per essi perdono al Padre.</w:t>
      </w:r>
    </w:p>
    <w:p w14:paraId="00103C67" w14:textId="77777777" w:rsidR="00BC51BF" w:rsidRPr="00FB2A0D" w:rsidRDefault="00BC51BF" w:rsidP="005A00A5">
      <w:pPr>
        <w:spacing w:after="240" w:line="240" w:lineRule="auto"/>
        <w:jc w:val="both"/>
        <w:rPr>
          <w:rFonts w:ascii="Arial" w:eastAsia="Calibri" w:hAnsi="Arial" w:cs="Times New Roman"/>
          <w:kern w:val="0"/>
          <w:sz w:val="24"/>
          <w:szCs w:val="24"/>
          <w14:ligatures w14:val="none"/>
        </w:rPr>
      </w:pPr>
      <w:r w:rsidRPr="00FB2A0D">
        <w:rPr>
          <w:rFonts w:ascii="Arial" w:eastAsia="Calibri" w:hAnsi="Arial" w:cs="Times New Roman"/>
          <w:kern w:val="0"/>
          <w:sz w:val="24"/>
          <w:szCs w:val="24"/>
          <w14:ligatures w14:val="none"/>
        </w:rPr>
        <w:t>Tutto potrà domani divenire inutile all’uomo. Questo mai potrà dirsi di Cristo. Si toglie Gesù dalla vita di un uomo, se ne fa una macchina di peccato e di morte. Una macchina che sa solo distruggere la verità, spegnere la luce, oscurare la carità, nascondere la vera misericordia. Se ne fa una macchina capace di dichiarare verità anche le più mostruose falsità. Anche i genocidi da questa macchina di peccato sono dichiarati progresso e civiltà. Se l’uomo da macchina per la morte vuole divenire persona per la vita deve accogliere Cristo, che è la sorgente eterna della sua vita. La storia lo attesta. Sempre chi ha accolto Gesù e si è lasciato guidare da Lui, camminando di fede in fede e di verità in verità, è divenuto per i suoi fratelli un costruttore di vita. Quanti lo hanno rifiutato sono rimasti nelle tenebre della morte.</w:t>
      </w:r>
    </w:p>
    <w:p w14:paraId="09E9E814" w14:textId="77777777" w:rsidR="00BC51BF" w:rsidRPr="00FB2A0D" w:rsidRDefault="00BC51BF" w:rsidP="005A00A5">
      <w:pPr>
        <w:spacing w:after="240" w:line="240" w:lineRule="auto"/>
        <w:jc w:val="both"/>
        <w:rPr>
          <w:rFonts w:ascii="Arial" w:eastAsia="Calibri" w:hAnsi="Arial" w:cs="Times New Roman"/>
          <w:kern w:val="0"/>
          <w:sz w:val="24"/>
          <w:szCs w:val="24"/>
          <w14:ligatures w14:val="none"/>
        </w:rPr>
      </w:pPr>
      <w:r w:rsidRPr="00FB2A0D">
        <w:rPr>
          <w:rFonts w:ascii="Arial" w:eastAsia="Calibri" w:hAnsi="Arial" w:cs="Times New Roman"/>
          <w:kern w:val="0"/>
          <w:sz w:val="24"/>
          <w:szCs w:val="24"/>
          <w14:ligatures w14:val="none"/>
        </w:rPr>
        <w:t xml:space="preserve">Urge una immediata convinzione nello Spirito Santo. Gesù non è un uomo come tutti gli altri uomini e neanche un Dio come tutti gli altri dèi che vengono adorati in questo mondo. Gesù è il solo dono del Padre, cioè del Creatore e Signore di tutto l’universo visibile e invisibile, del cielo e della terra, delle cose e dell’uomo, per mezzo del quale l’umanità, che è nella morte, può ritornare nella vita, dal peccato può passare alla grazia, dalle tenebre alla luce, dalla perdizione alla salvezza. Gesù è il solo che può strappare l’uomo, ogni uomo, dalla schiavitù e ricondurlo nella vera libertà. Chi vuole ritornare ad essere vita, luce, grazia, verità, giustizia, santità, amore, misericordia, speranza, perdono, pace, riconciliazione, non solo deve credere in Cristo, ma deve anche divenire con Lui un solo mistero, una cosa sola, un solo corpo. </w:t>
      </w:r>
    </w:p>
    <w:p w14:paraId="6D7904A1" w14:textId="77777777" w:rsidR="00BC51BF" w:rsidRDefault="00BC51BF" w:rsidP="005A00A5">
      <w:pPr>
        <w:spacing w:after="240" w:line="240" w:lineRule="auto"/>
        <w:jc w:val="both"/>
        <w:rPr>
          <w:rFonts w:ascii="Arial" w:eastAsia="Calibri" w:hAnsi="Arial" w:cs="Times New Roman"/>
          <w:kern w:val="0"/>
          <w:sz w:val="24"/>
          <w:szCs w:val="24"/>
          <w14:ligatures w14:val="none"/>
        </w:rPr>
      </w:pPr>
      <w:r w:rsidRPr="00FB2A0D">
        <w:rPr>
          <w:rFonts w:ascii="Arial" w:eastAsia="Calibri" w:hAnsi="Arial" w:cs="Times New Roman"/>
          <w:kern w:val="0"/>
          <w:sz w:val="24"/>
          <w:szCs w:val="24"/>
          <w14:ligatures w14:val="none"/>
        </w:rPr>
        <w:t xml:space="preserve">Tutto viene da Lui e per Lui. Tutto si vive in Lui e con Lui. In Lui e con Lui significa nel suo corpo che è la Chiesa. È questa la vera fede: smettere di essere da noi e iniziare ad essere di Cristo, in Lui, con Lui, per il ministero di grazia e verità </w:t>
      </w:r>
      <w:r w:rsidRPr="00FB2A0D">
        <w:rPr>
          <w:rFonts w:ascii="Arial" w:eastAsia="Calibri" w:hAnsi="Arial" w:cs="Times New Roman"/>
          <w:kern w:val="0"/>
          <w:sz w:val="24"/>
          <w:szCs w:val="24"/>
          <w14:ligatures w14:val="none"/>
        </w:rPr>
        <w:lastRenderedPageBreak/>
        <w:t xml:space="preserve">della Chiesa. È questa la vera fede: passare in Cristo, con Lui, per Lui, da una vita senza senso, priva di vero significato, colma di vanità, stoltezza e insipienza, consumata dalla futilità, dal nulla e da ciò che non dura e non vale, ad una vita intessuta di fede, speranza, carità: virtù che ci fanno veramente liberi di vivere dalla potenza dell’amore del Padre, dalla forza risanatrice e rigeneratrice della grazia di Cristo, dalla luce e dalla verità dello Spirito Santo. Che ogni uomo della terra possa vivere questa purissima verità del suo Signore, Salvatore, Redentore. Ogni vita vissuta nella luce di Cristo è vita che crea speranza in molti altri cuori. È vita che fa la differenza da ogni altra vita vissuta da chi non possiede la vera fede nel suo Signore e Cristo. La Madre di Dio ottenga a tutti di entrare in questa verità, senza mai distaccarsi dall’Autore di ogni vita. </w:t>
      </w:r>
    </w:p>
    <w:p w14:paraId="56B39947" w14:textId="04390A47" w:rsidR="00BC51BF" w:rsidRPr="002C2EB6" w:rsidRDefault="002C2EB6" w:rsidP="005A00A5">
      <w:pPr>
        <w:spacing w:after="240"/>
        <w:rPr>
          <w:rFonts w:ascii="Arial" w:hAnsi="Arial" w:cs="Arial"/>
          <w:b/>
          <w:bCs/>
          <w:sz w:val="24"/>
          <w:szCs w:val="24"/>
          <w:lang w:eastAsia="it-IT"/>
        </w:rPr>
      </w:pPr>
      <w:bookmarkStart w:id="355" w:name="_Toc96766944"/>
      <w:r>
        <w:rPr>
          <w:rFonts w:ascii="Arial" w:hAnsi="Arial" w:cs="Arial"/>
          <w:b/>
          <w:bCs/>
          <w:sz w:val="24"/>
          <w:szCs w:val="24"/>
          <w:lang w:eastAsia="it-IT"/>
        </w:rPr>
        <w:t xml:space="preserve">Sesta aggiunta: </w:t>
      </w:r>
      <w:r w:rsidR="00BC51BF" w:rsidRPr="002C2EB6">
        <w:rPr>
          <w:rFonts w:ascii="Arial" w:hAnsi="Arial" w:cs="Arial"/>
          <w:b/>
          <w:bCs/>
          <w:sz w:val="24"/>
          <w:szCs w:val="24"/>
          <w:lang w:eastAsia="it-IT"/>
        </w:rPr>
        <w:t>Cristo Gesù, il Necessario Eterno e Universale</w:t>
      </w:r>
      <w:bookmarkEnd w:id="355"/>
      <w:r w:rsidR="00BC51BF" w:rsidRPr="002C2EB6">
        <w:rPr>
          <w:rFonts w:ascii="Arial" w:hAnsi="Arial" w:cs="Arial"/>
          <w:b/>
          <w:bCs/>
          <w:sz w:val="24"/>
          <w:szCs w:val="24"/>
          <w:lang w:eastAsia="it-IT"/>
        </w:rPr>
        <w:t xml:space="preserve"> </w:t>
      </w:r>
    </w:p>
    <w:p w14:paraId="430C2C1C"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Lo Spirito Santo, attraverso le Scritture Profetiche del Nuovo Testamento, rivela che l’unità di tutta la creazione può e deve compiersi solo in Cristo, con Cristo, per Cristo. Ogni essere chiamato all’esistenza dal suo Creatore e Signore si compone di miliardi di atomi e di molecole. Questi miliardi di atomi e di molecole trovano la loro unità nell’essere stati chiamati all’esistenza da Dio per un fine ben preciso da realizzare. Tutto l’universo poi si compone di miliardi e miliardi di esseri. Dove trovano tutti questi esseri la loro unità perché diano compimento al fine scritto in essi dal loro Signore? Nella sapienza, nella luce, nella verità del Verbo per mezzo del quale essi sono stati creati. Così dicasi di ogni singolo uomo e di tutta l’umanità. Ogni singolo uomo trova la sua unità e il fine da portare a realizzazione e a compimento anche lui nella sapienza, nella verità, nella luce, nella vita, nella grazia che è del Verbo e che per il Verbo è stata a lui partecipata per creazione. Ma anche tutto il genere umano trova la sua unità e il suo fine sempre e solo nella sapienza, nella luce, nella verità del Verbo e con il Verbo, per opera del quale esso è venuto e viene all’esistenza.</w:t>
      </w:r>
    </w:p>
    <w:p w14:paraId="4504F68D"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 xml:space="preserve">Se si toglie Cristo dall’universo sia visibile che invisibile, esso perde la sua unità ed anche il fine per cui è stato creato. Così dicasi anche dell’umanità. Se essa si separa da Cristo, si disgrega in se stessa perché si priva della sapienza, verità, luce di Cristo, nel quale e con il quale sempre dovrà esistere. Mentre l’universo inanimato obbedisce a Cristo per una legge scritta in ogni atomo e molecola del suo essere, l’uomo deve obbedire a Cristo attraverso l’ascolto della Parola che gli manifesta non solo la luce, la sapienza, la vita, ma anche il fine della sua esistenza. Questa va vissuta sempre perché il fine di essa venga raggiunto. Non appena infatti l’uomo è stato creato da Dio a sua immagine e somiglianza, subito il suo Creatore gli ha manifestato il fine per cui è stato fatto e questo fine è essenza del suo essere. Fine ed essenza nell’uomo sono una stessa cosa. Se il fine non viene raggiunto per disobbedienza al comando ricevuto, l’essenza non vive, è nella morte. Tentato e sedotto dal serpente l’uomo ha voluto farsi dalla sua volontà. Non solo non si è fatto, in più è precipitato nella morte ed è stato avvolto dalla stoltezza e dalle tenebre. </w:t>
      </w:r>
    </w:p>
    <w:p w14:paraId="6A736AE4"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Il Libro del Siracide così rivela la creazione dell’uomo:</w:t>
      </w:r>
      <w:r w:rsidRPr="00FB2A0D">
        <w:rPr>
          <w:rFonts w:ascii="Arial" w:eastAsia="Times New Roman" w:hAnsi="Arial" w:cs="Times New Roman"/>
          <w:i/>
          <w:kern w:val="0"/>
          <w:sz w:val="24"/>
          <w:szCs w:val="24"/>
          <w:lang w:eastAsia="it-IT"/>
          <w14:ligatures w14:val="none"/>
        </w:rPr>
        <w:t xml:space="preserve"> “Il Signore creò l’uomo dalla terra e ad essa di nuovo lo fece tornare. Egli assegnò loro giorni contati e un tempo definito, dando loro potere su quanto essa contiene. Li rivestì di una </w:t>
      </w:r>
      <w:r w:rsidRPr="00FB2A0D">
        <w:rPr>
          <w:rFonts w:ascii="Arial" w:eastAsia="Times New Roman" w:hAnsi="Arial" w:cs="Times New Roman"/>
          <w:i/>
          <w:kern w:val="0"/>
          <w:sz w:val="24"/>
          <w:szCs w:val="24"/>
          <w:lang w:eastAsia="it-IT"/>
          <w14:ligatures w14:val="none"/>
        </w:rPr>
        <w:lastRenderedPageBreak/>
        <w:t>forza pari alla sua e a sua immagine li formò. In ogni vivente infuse il timore dell’uomo, perché dominasse sulle bestie e sugli uccelli. Ricevettero l’uso delle cinque opere del Signore, come sesta fu concessa loro in dono la ragione e come settima la parola, interprete delle sue opere. Discernimento, lingua, occhi, orecchi e cuore diede loro per pensare. Li riempì di scienza e d’intelligenza e mostrò loro sia il bene che il male. Pose il timore di sé nei loro cuori, per mostrare loro la grandezza delle sue opere, e permise loro di gloriarsi nei secoli delle sue meraviglie. Loderanno il suo santo nome per narrare la grandezza delle sue opere. Pose davanti a loro la scienza e diede loro in eredità la legge della vita, affinché riconoscessero che sono mortali coloro che ora esistono. Stabilì con loro un’alleanza eterna e fece loro conoscere i suoi decreti. I loro occhi videro la grandezza della sua gloria, i loro orecchi sentirono la sua voce maestosa. Disse loro: «Guardatevi da ogni ingiustizia!» e a ciascuno ordinò di prendersi cura del prossimo” (Sir 17,1-14).</w:t>
      </w:r>
      <w:r w:rsidRPr="00FB2A0D">
        <w:rPr>
          <w:rFonts w:ascii="Arial" w:eastAsia="Times New Roman" w:hAnsi="Arial" w:cs="Times New Roman"/>
          <w:kern w:val="0"/>
          <w:sz w:val="24"/>
          <w:szCs w:val="24"/>
          <w:lang w:eastAsia="it-IT"/>
          <w14:ligatures w14:val="none"/>
        </w:rPr>
        <w:t xml:space="preserve"> Mirabile e perfetta rivelazione!</w:t>
      </w:r>
    </w:p>
    <w:p w14:paraId="68D8ADB4"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 xml:space="preserve">Nel passaggio per disobbedienza dalla luce, dalla vita, dalla sapienza alle tenebre, alla morte, alla stoltezza, l’uomo si è frantumato nella sua unità. Persa l’unità nel suo essere, egli non potrà più realizzare il fine per cui è stato creato. Si è separato in modo irreversibile dal suo Creatore e dalla creazione. Tutta l’umanità in Adamo è stata frantumata nella sua unità in modo irreversibile. L’uomo non è nelle condizioni di ricomporsi in unità e neanche l’umanità intera è nelle condizioni di ricomporsi in unità. Il Padre celeste ha deciso con Decreto eterno e universale che il suo Verbo, Colui per mezzo del quale l’uomo è stato creato, fosse anche Colui per mezzo del quale l’uomo ritornasse nella sua unità. Non solo. Il Padre ha deciso sempre con Decreto eterno e universale che l’unità dell’uomo con ogni altro uomo si compisse non solo per mezzo di Cristo, ma in Lui e con Lui. Come? Divenendo ogni uomo corpo di Cristo, vita della sua vita, carne della sua carne, sangue del suo sangue, cuore del suo cuore, volontà della sua volontà, sapienza della sua sapienza, verità e luce della sua verità e della sua luce. Tutto questo si realizza in Cristo, per Cristo, con Cristo, mediante la fede in Cristo e l’opera ininterrotta dello Spirito Santo, il quale ha la missione di conformare ogni uomo, attraverso i sacramenti che la Chiesa celebra, a Cristo, per essere vita della sua vita. </w:t>
      </w:r>
    </w:p>
    <w:p w14:paraId="5B8CBC6A"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 xml:space="preserve">Questo è il Decreto eterno e universale del Padre, del Creatore e del Signore dell’uomo: </w:t>
      </w:r>
      <w:r w:rsidRPr="00FB2A0D">
        <w:rPr>
          <w:rFonts w:ascii="Arial" w:eastAsia="Times New Roman" w:hAnsi="Arial" w:cs="Times New Roman"/>
          <w:i/>
          <w:kern w:val="0"/>
          <w:sz w:val="24"/>
          <w:szCs w:val="24"/>
          <w:lang w:eastAsia="it-IT"/>
          <w14:ligatures w14:val="none"/>
        </w:rPr>
        <w:t>“Ogni uomo deve ricomporsi in unità divenendo parte del corpo di Cristo, vivendo la vita di Cristo nel suo corpo. Vivendo la vita nel proprio corpo, ognuno deve chiamare ogni altro uomo perché si lasci formare corpo di Cristo per divenire ed essere parte del corpo di Cristo, corpo del suo corpo”.</w:t>
      </w:r>
      <w:r w:rsidRPr="00FB2A0D">
        <w:rPr>
          <w:rFonts w:ascii="Arial" w:eastAsia="Times New Roman" w:hAnsi="Arial" w:cs="Times New Roman"/>
          <w:kern w:val="0"/>
          <w:sz w:val="24"/>
          <w:szCs w:val="24"/>
          <w:lang w:eastAsia="it-IT"/>
          <w14:ligatures w14:val="none"/>
        </w:rPr>
        <w:t xml:space="preserve"> Se questo Decreto eterno e universale del Padre viene disatteso, disprezzato, ignorato, manomesso, alterato, trasformato, nessuna unità potrà mai compiersi.</w:t>
      </w:r>
    </w:p>
    <w:p w14:paraId="4125092C"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 xml:space="preserve">Noi possiamo anche proporre, per la ri-creazione e realizzazione dell’unità del singolo uomo e dello stesso genere umano, </w:t>
      </w:r>
      <w:r w:rsidRPr="00FB2A0D">
        <w:rPr>
          <w:rFonts w:ascii="Arial" w:eastAsia="Times New Roman" w:hAnsi="Arial" w:cs="Times New Roman"/>
          <w:i/>
          <w:kern w:val="0"/>
          <w:sz w:val="24"/>
          <w:szCs w:val="24"/>
          <w:lang w:eastAsia="it-IT"/>
          <w14:ligatures w14:val="none"/>
        </w:rPr>
        <w:t>“decreti da noi pensati, immaginati, ideati, elaborati con la sapienza che viene dalla carne”.</w:t>
      </w:r>
      <w:r w:rsidRPr="00FB2A0D">
        <w:rPr>
          <w:rFonts w:ascii="Arial" w:eastAsia="Times New Roman" w:hAnsi="Arial" w:cs="Times New Roman"/>
          <w:kern w:val="0"/>
          <w:sz w:val="24"/>
          <w:szCs w:val="24"/>
          <w:lang w:eastAsia="it-IT"/>
          <w14:ligatures w14:val="none"/>
        </w:rPr>
        <w:t xml:space="preserve"> Rimangono però sempre progetti sulla carta. Nessun progetto, che prescinde dal Decreto eterno e universale del nostro Dio, Signore, Creatore e Padre, si potrà mai realizzare. Se si potesse realizzare, il Decreto eterno e universale del Padre sarebbe ininfluente, non necessario, non obbligatorio per ogni uomo e per tutti gli uomini. </w:t>
      </w:r>
      <w:r w:rsidRPr="00FB2A0D">
        <w:rPr>
          <w:rFonts w:ascii="Arial" w:eastAsia="Times New Roman" w:hAnsi="Arial" w:cs="Times New Roman"/>
          <w:kern w:val="0"/>
          <w:sz w:val="24"/>
          <w:szCs w:val="24"/>
          <w:lang w:eastAsia="it-IT"/>
          <w14:ligatures w14:val="none"/>
        </w:rPr>
        <w:lastRenderedPageBreak/>
        <w:t xml:space="preserve">Neanche sarebbe necessario per l’intera creazione. Invece lo Spirito Santo rivela per bocca degli Apostoli di Cristo Gesù e di ogni altro suo Agiografo, che il Decreto eterno e universale del Padre è immodificabile in eterno. A nessun uomo e neanche agli Angeli del cielo è dato di dichiarare nullo quanto il Padre ha stabilito nella sua divina ed eterna benevolenza. </w:t>
      </w:r>
    </w:p>
    <w:p w14:paraId="44DDAE95"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 xml:space="preserve">Questo significa che se noi dichiarassimo nullo il Decreto eterno e universale del Padre, condanneremmo la creazione, l’uomo e l’umanità intera ad una frammentazione dalla quale non c’è ritorno. Ogni frammentazione è morte. Non si raggiunge il fine. Mai lo si potrà raggiungere. Senza Cristo l’uomo rimane frantumato in eterno. Ogni frantumazione non produce vita, ma morte. Ecco fin dove può giungere la morte nella frantumazione: </w:t>
      </w:r>
      <w:r w:rsidRPr="00FB2A0D">
        <w:rPr>
          <w:rFonts w:ascii="Arial" w:eastAsia="Times New Roman" w:hAnsi="Arial" w:cs="Times New Roman"/>
          <w:i/>
          <w:kern w:val="0"/>
          <w:sz w:val="24"/>
          <w:szCs w:val="24"/>
          <w:lang w:eastAsia="it-IT"/>
          <w14:ligatures w14:val="none"/>
        </w:rPr>
        <w:t xml:space="preserve">“Infatti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 Essi dunque non hanno alcun motivo di scusa perché, pur avendo conosciuto Dio, non lo hanno glorificato né ringraziato come Dio, ma si sono perduti nei loro vani ragionamenti e la loro mente ottusa si è ottenebrata. Mentre si dichiaravano sapienti, sono diventati stolti e hanno scambiato la gloria del Dio incorruttibile con un’immagine e una figura di uomo corruttibile, di uccelli, di quadrupedi e di rettili. Perciò Dio li ha abbandonati all’impurità secondo i desideri del loro cuore, tanto da disonorare fra loro i propri corpi, perché hanno scambiato la verità di Dio con la menzogna e hanno adorato e servito le creature anziché il Creatore, che è benedetto nei secoli. Amen. 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commettono, ma anche approvano chi le fa” (Rm 1,18-32). </w:t>
      </w:r>
      <w:r w:rsidRPr="00FB2A0D">
        <w:rPr>
          <w:rFonts w:ascii="Arial" w:eastAsia="Times New Roman" w:hAnsi="Arial" w:cs="Times New Roman"/>
          <w:kern w:val="0"/>
          <w:sz w:val="24"/>
          <w:szCs w:val="24"/>
          <w:lang w:eastAsia="it-IT"/>
          <w14:ligatures w14:val="none"/>
        </w:rPr>
        <w:t xml:space="preserve">Quadro assai fosco, non però solo di ieri, ma di oggi, di domani, di sempre. Questo sa produrre l’uomo frantumato. </w:t>
      </w:r>
    </w:p>
    <w:p w14:paraId="077F5C8E"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 xml:space="preserve">Oggi però tutto questo quadro per legge degli uomini viene dichiarato amore, dignità, diritto, elevazione della persona umana. Secondo la Rivelazione nella quale noi crediamo con fede risoluta e ferma, questa legge degli uomini è ingiusta e iniqua, perché eleva il male morale a diritto per ogni uomo. Ciò però non significa che noi abbiamo licenza per disprezzare gli uomini che fanno della legge degli uomini il loro vessillo, prostrandosi in adorazione come fosse il loro nuovo Dio. Il cristiano è colui che nulla disprezza, ma per tutti offre la sua vita perché chi vuole possa convertirsi e lasciarsi ricreare dallo Spirito Santo nella sua unità </w:t>
      </w:r>
      <w:r w:rsidRPr="00FB2A0D">
        <w:rPr>
          <w:rFonts w:ascii="Arial" w:eastAsia="Times New Roman" w:hAnsi="Arial" w:cs="Times New Roman"/>
          <w:kern w:val="0"/>
          <w:sz w:val="24"/>
          <w:szCs w:val="24"/>
          <w:lang w:eastAsia="it-IT"/>
          <w14:ligatures w14:val="none"/>
        </w:rPr>
        <w:lastRenderedPageBreak/>
        <w:t xml:space="preserve">di origine, anzi in una unità ancora più grande. Il cristiano mai potrà approvare una legge degli uomini che disprezza ed oltraggia la Legge del Signore, Dio, Creatore, Salvatore e Padre di ogni uomo. </w:t>
      </w:r>
    </w:p>
    <w:p w14:paraId="3C0E5F92"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 xml:space="preserve">Questa è però la nostra fede. Questo quadro assai fosco ci ammonisce: nessuno pensi che nella frammentazione dell’uomo gli elementi disgregati vivano l’uno accanto all’altro come le molecole della farina assieme alle altre molecole nello stesso sacco. Se questo fosse possibile, avremmo una umanità che giace nella morte, nelle tenebre, nella stoltezza, ma in modo sereno. Si è nello stesso otre e in esso si rimane. Invece nulla di tutto questo. Nell’otre dell’uomo ogni molecola si erge contro ogni altra molecola per divorarla. Nell’otre dell’umanità l’uomo si erge contro l’uomo, i popoli contro i popoli, le nazioni contro le nazioni. Possiamo ben dire che l’otre nel quale l’umanità si è calata è fatto di fornicazione, impurità, dissolutezza, idolatria, stregonerie, inimicizie, discordia, gelosia, dissensi, divisioni, fazioni, invidie, ubriachezze. La storia ogni giorno ci mostra che noi tutti siamo in questo otre. Noi invece pensiamo, stoltamente, da ciechi nello spirito, che siano sufficienti le nostre leggi, le nostre filosofie, le nostre antropologie, le nostre scienze umane e naturali perché nell’otre vengano modificate le molecole degli uomini e dei popoli. Se le nostre leggi potessero cambiare l’istinto di peccato dell’uomo anche in una milionesima parte, allora Cristo Gesù non sarebbe in modo assoluto il Necessario eterno e universale. Una parte dell’uomo si sottrarrebbe alla sua grazia, luce, verità, giustizia, parola, santità. Senza Cristo, senza la sua grazia, senza la sua verità, senza la sua mediazione neanche un atomo dell’uomo si potrà mai ricomporre in unità. </w:t>
      </w:r>
    </w:p>
    <w:p w14:paraId="0E752F6C"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 xml:space="preserve">Ogni giorno la storia altro non fa che parlarci dei nostri fallimenti. Ma ognuno di noi però pensa che sia stato l’altro a sbagliare strategia, scienza, legge da scrivere, modalità da applicare. Poi saliamo noi al posto di comando e neanche allora ci accorgiamo che il mare è in tempesta e che noi non abbiamo alcuna possibilità di calmarlo. Il mare si calma se ci gettiamo noi in un grande oceano di umiltà e ricollochiamo Cristo Gesù al suo posto, che è quello di essere il solo nome nel quale è stabilito dall’eternità che noi possiamo uscire da questo otre di morte per entrare nel suo corpo e divenire vita della sua vita, luce della sua luce, verità della sua verità, pace della sua pace, cuore del suo cuore. Finché l’uomo resterà nell’otre della carne, sempre per lui si compiranno le parole che l’apostolo Paolo dice su se stesso, ma come persona nella quale è racchiusa tutta l’umanità: </w:t>
      </w:r>
      <w:r w:rsidRPr="00FB2A0D">
        <w:rPr>
          <w:rFonts w:ascii="Arial" w:eastAsia="Times New Roman" w:hAnsi="Arial" w:cs="Times New Roman"/>
          <w:i/>
          <w:kern w:val="0"/>
          <w:sz w:val="24"/>
          <w:szCs w:val="24"/>
          <w:lang w:eastAsia="it-IT"/>
          <w14:ligatures w14:val="none"/>
        </w:rPr>
        <w:t xml:space="preserve">“Sappiamo infatti che la Legge è spirituale, mentre io sono carnale, venduto come schiavo del peccato. Non riesco a capire ciò che faccio: infatti io faccio non quello che voglio, ma quello che detesto. Ora, se faccio quello che non voglio, riconosco che la Legge è buona; quindi non sono più io a farlo, ma il peccato che abita in me. Io so infatti che in me, cioè nella mia carne, non abita il bene: in me c’è il desiderio del bene, ma non la capacità di attuarlo; infatti io non compio il bene che voglio, ma il male che non voglio. Ora, se faccio quello che non voglio, non sono più io a farlo, ma il peccato che abita in me. Dunque io trovo in me questa legge: quando voglio fare il bene, il male è accanto a me. Infatti nel mio intimo acconsento alla legge di Dio, ma nelle mie membra vedo un’altra legge, che combatte contro la legge della mia ragione e mi rende schiavo della legge del peccato, che è nelle mie membra. Me infelice! Chi mi libererà da questo </w:t>
      </w:r>
      <w:r w:rsidRPr="00FB2A0D">
        <w:rPr>
          <w:rFonts w:ascii="Arial" w:eastAsia="Times New Roman" w:hAnsi="Arial" w:cs="Times New Roman"/>
          <w:i/>
          <w:kern w:val="0"/>
          <w:sz w:val="24"/>
          <w:szCs w:val="24"/>
          <w:lang w:eastAsia="it-IT"/>
          <w14:ligatures w14:val="none"/>
        </w:rPr>
        <w:lastRenderedPageBreak/>
        <w:t>corpo di morte? Siano rese grazie a Dio per mezzo di Gesù Cristo nostro Signore! Io dunque, con la mia ragione, servo la legge di Dio, con la mia carne invece la legge del peccato” (Rm 7,14-25).</w:t>
      </w:r>
      <w:r w:rsidRPr="00FB2A0D">
        <w:rPr>
          <w:rFonts w:ascii="Arial" w:eastAsia="Times New Roman" w:hAnsi="Arial" w:cs="Times New Roman"/>
          <w:kern w:val="0"/>
          <w:sz w:val="24"/>
          <w:szCs w:val="24"/>
          <w:lang w:eastAsia="it-IT"/>
          <w14:ligatures w14:val="none"/>
        </w:rPr>
        <w:t xml:space="preserve"> </w:t>
      </w:r>
    </w:p>
    <w:p w14:paraId="40A8EB5F"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In questo testo è racchiuso tutto il dramma dell’umanità che giace nell’otre della carne. Dall’otre della carne solo uno ci può liberare: lo Spirito Santo. Lui però ci libera per la nostra fede in Cristo Gesù. Ecco perché Cristo necessariamente dovrà essere predicato a tutti coloro che sono nell’otre della carne, affinché chi vuole, accolga la parola della predicazione, che è la Parola di Cristo, creda in Cristo, si converta a Lui, si lasci battezzare. Nascendo da acqua e da Spirito Santo, viene inserito nel corpo di Cristo e diviene suo corpo, sua vita, sua verità, sua luce, sua giustizia, sua misericordia, sua pace.</w:t>
      </w:r>
    </w:p>
    <w:p w14:paraId="2B5A6AA3"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 xml:space="preserve">Un testo dell’Apostolo Paolo ci aiuta a comprendere perché la predicazione della Parola di Cristo è necessaria per credere in Cristo e ottenere la salvezza: </w:t>
      </w:r>
      <w:r w:rsidRPr="00FB2A0D">
        <w:rPr>
          <w:rFonts w:ascii="Arial" w:eastAsia="Times New Roman" w:hAnsi="Arial" w:cs="Times New Roman"/>
          <w:i/>
          <w:kern w:val="0"/>
          <w:sz w:val="24"/>
          <w:szCs w:val="24"/>
          <w:lang w:eastAsia="it-IT"/>
          <w14:ligatures w14:val="none"/>
        </w:rPr>
        <w:t>“Se con la tua bocca proclamerai: «Gesù è il Signore!», e con il tuo cuore crederai che Dio lo ha risuscitato dai morti, sarai salvo. Con il cuore infatti si crede per ottenere la giustizia, e con la bocca si fa la professione di fede per avere la salvezza. Dice infatti la Scrittura: Chiunque crede in lui non sarà deluso. Poiché non c’è distinzione fra Giudeo e Greco, dato che lui stesso è il Signore di tutti, ricco verso tutti quelli che lo invocano. Infatti: Chiunque invocherà il nome del Signore sarà salvato. 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 Ma non tutti hanno obbedito al Vangelo. Lo dice Isaia: Signore, chi ha creduto dopo averci ascoltato? Dunque, la fede viene dall’ascolto e l’ascolto riguarda la parola di Cristo” (Rm 10,9-17).</w:t>
      </w:r>
      <w:r w:rsidRPr="00FB2A0D">
        <w:rPr>
          <w:rFonts w:ascii="Arial" w:eastAsia="Times New Roman" w:hAnsi="Arial" w:cs="Times New Roman"/>
          <w:kern w:val="0"/>
          <w:sz w:val="24"/>
          <w:szCs w:val="24"/>
          <w:lang w:eastAsia="it-IT"/>
          <w14:ligatures w14:val="none"/>
        </w:rPr>
        <w:t xml:space="preserve"> </w:t>
      </w:r>
    </w:p>
    <w:p w14:paraId="46B9C1DC"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 xml:space="preserve">È cosa giusta allora chiedersi: quanto noi crediamo che è necessario divenire corpo di Cristo e crescere in esso se vogliamo liberarci dall’otre della carne nella quale l’umanità giace ammassata facendoci guerra gli uni gli altri? Quanto noi confessiamo che solo il corpo di Cristo è il luogo della pace, della vita, della comunione, della concordia, della giustizia, della verità, della luce? Quanto noi amiamo gli uomini da indicare loro questa via necessaria, assoluta, universale, eterna, indispensabile per raggiungere la vera salvezza? Ma prima ancora: quanto noi crediamo in Cristo per obbedire ad ogni Parola di Cristo Gesù? Infatti la missione non è lasciata alla volontà di ogni membro del corpo di Cristo. La missione si compie per obbedienza ad un preciso comando che Cristo Gesù dona ai Dodici: </w:t>
      </w:r>
      <w:r w:rsidRPr="00FB2A0D">
        <w:rPr>
          <w:rFonts w:ascii="Arial" w:eastAsia="Times New Roman" w:hAnsi="Arial" w:cs="Times New Roman"/>
          <w:i/>
          <w:kern w:val="0"/>
          <w:sz w:val="24"/>
          <w:szCs w:val="24"/>
          <w:lang w:eastAsia="it-IT"/>
          <w14:ligatures w14:val="none"/>
        </w:rPr>
        <w:t>«A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28,18-20).</w:t>
      </w:r>
      <w:r w:rsidRPr="00FB2A0D">
        <w:rPr>
          <w:rFonts w:ascii="Arial" w:eastAsia="Times New Roman" w:hAnsi="Arial" w:cs="Times New Roman"/>
          <w:kern w:val="0"/>
          <w:sz w:val="24"/>
          <w:szCs w:val="24"/>
          <w:lang w:eastAsia="it-IT"/>
          <w14:ligatures w14:val="none"/>
        </w:rPr>
        <w:t xml:space="preserve"> Ecco cosa comanda Cristo Gesù ai Dodici: che vadano e facciano discepoli tutti i popoli. La loro missione non è solo quella di far conoscere il Vangelo a tutte le genti. Questa da sola non è missione evangelizzatrice. </w:t>
      </w:r>
    </w:p>
    <w:p w14:paraId="5F4EFC2C"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 xml:space="preserve">Missione evangelizzatrice è andare e fare discepoli tutti i popoli. Dove i discepoli non vengono fatti, la missione non è missione secondo Cristo Gesù. Cosa ancora </w:t>
      </w:r>
      <w:r w:rsidRPr="00FB2A0D">
        <w:rPr>
          <w:rFonts w:ascii="Arial" w:eastAsia="Times New Roman" w:hAnsi="Arial" w:cs="Times New Roman"/>
          <w:kern w:val="0"/>
          <w:sz w:val="24"/>
          <w:szCs w:val="24"/>
          <w:lang w:eastAsia="it-IT"/>
          <w14:ligatures w14:val="none"/>
        </w:rPr>
        <w:lastRenderedPageBreak/>
        <w:t xml:space="preserve">dovranno fare i Dodici? Devono battezzare nel nome del Padre e del Figlio e dello Spirito Santo quanti si convertono al Vangelo. Il nome è uno. Le persone divine sono tre: Padre e Figlio e Spirito Santo. Il Dio che è il Padre di Cristo Gesù è il Dio che vive un mistero eterno di unità e di comunione. L’unità è nella sola natura. La comunione è nelle tre persone divine. Questo mistero è essenza della fede in Cristo. Dove questo mistero non viene annunciato non c’è il cristiano. Dove non si battezza nel nome del Padre e del Figlio e dello Spirito Santo neanche lì c’è il cristiano. </w:t>
      </w:r>
    </w:p>
    <w:p w14:paraId="742D095C"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 xml:space="preserve">Non solo i Dodici devono fare discepoli tutti i popoli, non solo devono battezzare nel nome del Padre e del Figlio e dello Spirito Santo, devono anche insegnare ad ogni battezzato ad osservare ciò che Lui, Cristo Gesù, ha comandato. Cosa ha comandato Gesù? Ha comandato di vivere tutto il Vangelo, tutto la sua Parola. Come Lui ha mostrato ai Dodici come si vive il Vangelo, così anche i Dodici devono insegnare ai discepoli da essi fatti come si vive il Vangelo. Con la Parola lo annunciano, con la vita mostrano come esso va vissuto. Questo Gesù comanda ai Dodici. Questo i Dodici dovranno fare. Se essi non fanno quanto Cristo Gesù ha loro comandato, di certo non sono nel comando del Signore. Non lo sono perché non vivono la missione che è stata loro consegnata. Per questo sono stati costituiti e mandati. Questo dovranno fare fino al giorno della Parusia. </w:t>
      </w:r>
    </w:p>
    <w:p w14:paraId="7ECD0568" w14:textId="3F0B6E6C" w:rsidR="00BC51BF" w:rsidRPr="00FB2A0D" w:rsidRDefault="00BC51BF" w:rsidP="005A00A5">
      <w:pPr>
        <w:spacing w:after="240" w:line="240" w:lineRule="auto"/>
        <w:jc w:val="both"/>
        <w:rPr>
          <w:rFonts w:ascii="Arial" w:eastAsia="Times New Roman" w:hAnsi="Arial" w:cs="Times New Roman"/>
          <w:i/>
          <w:kern w:val="0"/>
          <w:sz w:val="24"/>
          <w:szCs w:val="24"/>
          <w:lang w:eastAsia="it-IT"/>
          <w14:ligatures w14:val="none"/>
        </w:rPr>
      </w:pPr>
      <w:r w:rsidRPr="00FB2A0D">
        <w:rPr>
          <w:rFonts w:ascii="Arial" w:eastAsia="Times New Roman" w:hAnsi="Arial" w:cs="Times New Roman"/>
          <w:kern w:val="0"/>
          <w:sz w:val="24"/>
          <w:szCs w:val="24"/>
          <w:lang w:eastAsia="it-IT"/>
          <w14:ligatures w14:val="none"/>
        </w:rPr>
        <w:t xml:space="preserve">È in Cristo che ogni unità si forma, cresce, giunge alla perfezione. In Cristo si compone l’unità dell’uomo con se stesso, dell’uomo con l’uomo, dell’uomo con la creazione, perché si ricompone la verità dell’uomo con il suo Signore, Creatore, Dio. Si ricompone l’unità dei popoli con i popoli e delle nazioni con le nazioni; l’unità dell’Antico e del Nuovo Testamento; l’unità della Rivelazione, della Tradizione, del Magistero; l’unità della verità con la morale e della morale con la verità; l’unità di ogni Parola di Dio con ogni Parola di Dio; l’unità di ogni scienza, filosofia, antropologia; l’unità tra fede creduta, fede vissuta, fede pregata; l’unità di tutto l’universo in una sola lode e in un solo inno di benedizione e di rendimento di grazia: </w:t>
      </w:r>
      <w:r w:rsidRPr="00FB2A0D">
        <w:rPr>
          <w:rFonts w:ascii="Arial" w:eastAsia="Times New Roman" w:hAnsi="Arial" w:cs="Times New Roman"/>
          <w:i/>
          <w:kern w:val="0"/>
          <w:sz w:val="24"/>
          <w:szCs w:val="24"/>
          <w:lang w:eastAsia="it-IT"/>
          <w14:ligatures w14:val="none"/>
        </w:rPr>
        <w:t>«Santo, santo, santo il Signore Dio, l’Onnipotente, Colui che era, che è e che viene! Tu sei degno, o Signore e Dio nostro, di ricevere la gloria, l’onore e la potenza, perché tu hai creato tutte le cose, per la tua volontà esistevano e furono create. Tu sei degno di prendere il libro e di aprirne i sigilli, perché sei stato immolato e hai riscattato per Dio, con il tuo sangue, uomini di ogni tribù, lingua, popolo e nazione, e hai fatto di loro, per il nostro Dio, un regno e sacerdoti, e regneranno sopra la terra. L’Agnello, che è stato immolato, è degno di ricevere potenza e ricchezza, sapienza e forza, onore, gloria e benedizione. A Colui che siede sul trono e all’Agnello lode, onore, gloria e potenza, nei secoli dei secoli» (Ap 4,1-5,14).</w:t>
      </w:r>
      <w:r w:rsidR="00510511">
        <w:rPr>
          <w:rFonts w:ascii="Arial" w:eastAsia="Times New Roman" w:hAnsi="Arial" w:cs="Times New Roman"/>
          <w:i/>
          <w:kern w:val="0"/>
          <w:sz w:val="24"/>
          <w:szCs w:val="24"/>
          <w:lang w:eastAsia="it-IT"/>
          <w14:ligatures w14:val="none"/>
        </w:rPr>
        <w:t xml:space="preserve"> </w:t>
      </w:r>
    </w:p>
    <w:p w14:paraId="1A5551B5"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 xml:space="preserve">Solo nell’unità ritrovata in Cristo, per Cristo, con Cristo, per opera dello Spirito Santo e la mediazione di grazia, verità, luce, giustizia, santità della Chiesa, tutte le creature canteranno in eterno questo inno di lode, benedizione, gloria, ringraziamento, esaltazione del nostro Dio e Signore. Solo in Cristo Gesù, per Lui, con Lui, il Necessario eterno e universale, si ricompone l’unità di tutti i linguaggi dell’umanità, degli Angeli e dell’intera creazione. La Madre di Gesù ci aiuti con la sua materna intercessione perché Cristo Signore sia confessato come il solo Necessario eterno e universale dell’umanità e della creazione sia visibile </w:t>
      </w:r>
      <w:r w:rsidRPr="00FB2A0D">
        <w:rPr>
          <w:rFonts w:ascii="Arial" w:eastAsia="Times New Roman" w:hAnsi="Arial" w:cs="Times New Roman"/>
          <w:kern w:val="0"/>
          <w:sz w:val="24"/>
          <w:szCs w:val="24"/>
          <w:lang w:eastAsia="it-IT"/>
          <w14:ligatures w14:val="none"/>
        </w:rPr>
        <w:lastRenderedPageBreak/>
        <w:t xml:space="preserve">che invisibile, non solo per il tempo, ma anche per l’eternità, per oggi e per sempre: </w:t>
      </w:r>
      <w:r w:rsidRPr="00FB2A0D">
        <w:rPr>
          <w:rFonts w:ascii="Arial" w:eastAsia="Times New Roman" w:hAnsi="Arial" w:cs="Times New Roman"/>
          <w:i/>
          <w:kern w:val="0"/>
          <w:sz w:val="24"/>
          <w:szCs w:val="24"/>
          <w:lang w:eastAsia="it-IT"/>
          <w14:ligatures w14:val="none"/>
        </w:rPr>
        <w:t>“</w:t>
      </w:r>
      <w:r w:rsidRPr="00FB2A0D">
        <w:rPr>
          <w:rFonts w:ascii="Arial" w:eastAsia="Times New Roman" w:hAnsi="Arial" w:cs="Times New Roman"/>
          <w:i/>
          <w:kern w:val="0"/>
          <w:sz w:val="24"/>
          <w:szCs w:val="24"/>
          <w:lang w:val="la-Latn" w:eastAsia="it-IT"/>
          <w14:ligatures w14:val="none"/>
        </w:rPr>
        <w:t>Iesus Christus heri et hodie ipse et in saecula</w:t>
      </w:r>
      <w:r w:rsidRPr="00FB2A0D">
        <w:rPr>
          <w:rFonts w:ascii="Arial" w:eastAsia="Times New Roman" w:hAnsi="Arial" w:cs="Times New Roman"/>
          <w:i/>
          <w:kern w:val="0"/>
          <w:sz w:val="24"/>
          <w:szCs w:val="24"/>
          <w:lang w:eastAsia="it-IT"/>
          <w14:ligatures w14:val="none"/>
        </w:rPr>
        <w:t>” (Eb 13,8).</w:t>
      </w:r>
      <w:r w:rsidRPr="00FB2A0D">
        <w:rPr>
          <w:rFonts w:ascii="Arial" w:eastAsia="Times New Roman" w:hAnsi="Arial" w:cs="Times New Roman"/>
          <w:kern w:val="0"/>
          <w:sz w:val="24"/>
          <w:szCs w:val="24"/>
          <w:lang w:eastAsia="it-IT"/>
          <w14:ligatures w14:val="none"/>
        </w:rPr>
        <w:t xml:space="preserve"> </w:t>
      </w:r>
    </w:p>
    <w:p w14:paraId="562C4805" w14:textId="77777777" w:rsidR="00BC51BF"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Oggi sono queste due verità che sono state espulse dal cuore di molti discepoli di Gesù, discepoli posti in alto, ma anche discepoli posti in basso. Nulla è più urgente che rimetterle nuovamente nel cuore di ogni membro del corpo di Cristo. Non solo perché la Chiesa torni nella sua verità, ma perché tutto il mondo venga portato nella sua verità di creazione e verità di redenzione.</w:t>
      </w:r>
    </w:p>
    <w:p w14:paraId="77A08EA8" w14:textId="77777777" w:rsidR="004C4B0A" w:rsidRPr="00FB2A0D" w:rsidRDefault="004C4B0A" w:rsidP="005A00A5">
      <w:pPr>
        <w:spacing w:after="240" w:line="240" w:lineRule="auto"/>
        <w:jc w:val="both"/>
        <w:rPr>
          <w:rFonts w:ascii="Arial" w:eastAsia="Times New Roman" w:hAnsi="Arial" w:cs="Times New Roman"/>
          <w:kern w:val="0"/>
          <w:sz w:val="24"/>
          <w:szCs w:val="24"/>
          <w:lang w:eastAsia="it-IT"/>
          <w14:ligatures w14:val="none"/>
        </w:rPr>
      </w:pPr>
    </w:p>
    <w:p w14:paraId="7BD3DBA7" w14:textId="77777777" w:rsidR="00BC51BF" w:rsidRPr="00FB2A0D" w:rsidRDefault="00BC51BF" w:rsidP="006352A3">
      <w:pPr>
        <w:pStyle w:val="Titolo3"/>
      </w:pPr>
      <w:bookmarkStart w:id="356" w:name="_Toc96766945"/>
      <w:bookmarkStart w:id="357" w:name="_Toc228007427"/>
      <w:bookmarkStart w:id="358" w:name="_Toc228009770"/>
      <w:bookmarkStart w:id="359" w:name="_Toc228477643"/>
      <w:r w:rsidRPr="00FB2A0D">
        <w:t>Organizzazione dei presbiteri</w:t>
      </w:r>
      <w:bookmarkEnd w:id="356"/>
      <w:bookmarkEnd w:id="357"/>
      <w:bookmarkEnd w:id="358"/>
      <w:bookmarkEnd w:id="359"/>
    </w:p>
    <w:p w14:paraId="099E8ED5" w14:textId="77777777" w:rsidR="00BC51BF" w:rsidRPr="00FB2A0D" w:rsidRDefault="00BC51BF" w:rsidP="005A00A5">
      <w:pPr>
        <w:spacing w:after="240" w:line="240" w:lineRule="auto"/>
        <w:jc w:val="both"/>
        <w:rPr>
          <w:rFonts w:ascii="Arial" w:eastAsia="Times New Roman" w:hAnsi="Arial" w:cs="Times New Roman"/>
          <w:b/>
          <w:kern w:val="0"/>
          <w:sz w:val="24"/>
          <w:szCs w:val="24"/>
          <w:lang w:eastAsia="it-IT"/>
          <w14:ligatures w14:val="none"/>
        </w:rPr>
      </w:pPr>
      <w:r w:rsidRPr="00FB2A0D">
        <w:rPr>
          <w:rFonts w:ascii="Arial" w:eastAsia="Times New Roman" w:hAnsi="Arial" w:cs="Times New Roman"/>
          <w:b/>
          <w:kern w:val="0"/>
          <w:position w:val="4"/>
          <w:sz w:val="24"/>
          <w:szCs w:val="24"/>
          <w:vertAlign w:val="superscript"/>
          <w:lang w:eastAsia="it-IT"/>
          <w14:ligatures w14:val="none"/>
        </w:rPr>
        <w:t>5</w:t>
      </w:r>
      <w:r w:rsidRPr="00FB2A0D">
        <w:rPr>
          <w:rFonts w:ascii="Arial" w:eastAsia="Times New Roman" w:hAnsi="Arial" w:cs="Times New Roman"/>
          <w:b/>
          <w:kern w:val="0"/>
          <w:sz w:val="24"/>
          <w:szCs w:val="24"/>
          <w:lang w:eastAsia="it-IT"/>
          <w14:ligatures w14:val="none"/>
        </w:rPr>
        <w:t>Per questo ti ho lasciato a Creta: perché tu metta ordine in quello che rimane da fare e stabilisca alcuni presbìteri in ogni città, secondo le istruzioni che ti ho dato.</w:t>
      </w:r>
    </w:p>
    <w:p w14:paraId="22DA29EB"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 xml:space="preserve">L’Apostolo Paolo ha lasciato Tito a Creta perché lui metta ordine. Ecco il primo ministero di un Vescovo della Chiesa di Dio: mettere ordine. In cosa deve mettere ordine? Prima di tutto nella verità e nella grazia. In una parola: in tutte le cose che riguardano Cristo Gesù. Se vi è disordine nelle cose che riguardano Cristo Gesù, vi sarà disordine in ogni altra cosa. Oggi poiché nelle cose che riguardano Cristo Gesù vi è un grande, universale caos, universale caos vi è in ogni altra cosa. Dio Padre, lo Spirito Santo, la Chiesa, l’umanità intera sono avvolti da questo caos universale, che si trasforma in un caos di immoralità dilagante, fatta passare per purissima verità e luce divina. Le cose di Cristo Gesù vanno sempre ordinate, perché è contro queste cose che Satana sempre scatena la sua guerra. Lui sa che ogni disordine introdotto su Cristo apre le porte del suo regno di perdizione e molte anime vi precipitano dentro. </w:t>
      </w:r>
    </w:p>
    <w:p w14:paraId="2686DA1D"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Questo ordine da solo non basta. Occorre che per ogni comunità vi sia un creatore di ordine e questo creatore è il presbitero. Tito dovrà stabilire alcuni presbiteri in ogni città, secondo le istruzioni che l’Apostolo Paolo gli ha dato. Chi è un presbitero nella casa di Dio che è la sua Chiesa? È colui che sempre deve vigilare perché nessun disordine si crei nel gregge a lui affidato nelle cose che riguardano Cristo Gesù. Per questo dovrà stare sempre in comunione gerarchica con il suo Vescovo. Ma anche il Vescovo se vuole creare ordine nella Chiesa di Dio a lui affidata deve stare perennemente in comunione gerarchica con Cristo Gesù e vivere di comunione di ascolto di ogni altro Vescovo della Chiesa di Cristo Gesù. Chi poi governa questa comunione nella verità e nella carità è Pietro e colui che gli succede nel ministero di pascere pecore e agnelli, secondo la consegna a Lui fatta da Gesù.</w:t>
      </w:r>
    </w:p>
    <w:p w14:paraId="1E6A57CA"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 xml:space="preserve">Quand’ebbero mangiato, Gesù disse a Simon Pietro: «Simone, figlio di Giovanni, mi ami più di costoro?». Gli rispose: «Certo, Signore, tu lo sai che ti voglio bene». Gli disse: «Pasci i miei agnelli». Gli disse di nuovo, per la seconda volta: «Simone, figlio di Giovanni, mi ami?». Gli rispose: «Certo, Signore, tu lo sai che ti voglio bene». Gli disse: «Pascola le mie pecore». Gli disse per la terza volta: «Simone, figlio di Giovanni, mi vuoi bene?». Pietro rimase addolorato che per la </w:t>
      </w:r>
      <w:r w:rsidRPr="00FB2A0D">
        <w:rPr>
          <w:rFonts w:ascii="Arial" w:eastAsia="Times New Roman" w:hAnsi="Arial" w:cs="Times New Roman"/>
          <w:i/>
          <w:iCs/>
          <w:kern w:val="0"/>
          <w:sz w:val="24"/>
          <w:szCs w:val="24"/>
          <w:lang w:eastAsia="it-IT"/>
          <w14:ligatures w14:val="none"/>
        </w:rPr>
        <w:lastRenderedPageBreak/>
        <w:t xml:space="preserve">terza volta gli domandasse: «Mi vuoi bene?», e gli disse: «Signore, tu conosci tutto; tu sai che ti voglio bene». Gli rispose Gesù: «Pasci le mie pecore. In verità, in verità io ti dico: quando eri più giovane ti vestivi da solo e andavi dove volevi; ma quando sarai vecchio tenderai le tue mani, e un altro ti vestirà e ti porterà dove tu non vuoi». Questo disse per indicare con quale morte egli avrebbe glorificato Dio. E, detto questo, aggiunse: «Seguimi» (Gv 21,15-19), </w:t>
      </w:r>
    </w:p>
    <w:p w14:paraId="70B69E45"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Quando un Vescovo della Chiesa di Dio si dimenticherà che il suo primo ministero è quello di mettere ordine nelle cose che riguardano Cristo Gesù, è allora che il fumo di Satana entra nella sua Chiesa e la manda in rovina. Perché possa mettere ordine nelle verità e nella grazia, è necessario che il suo cuore sia perennemente nel cuore delle Scritture profetiche e nel cuore dello Spirito Santo. Se esce o dall’uno o dall’altro cuore, è già lui afferrato dal grande disordine e mai potrà mettere ordine nelle cose di Cristo Gesù. Oggi si vogliono Vescovi che mettano ordine nelle cose che riguardano gli uomini. Questa missione è uno stravolgimento della missione ricevuta da Cristo Gesù. Poiché un Vescovo non è stato consacrato per le cose che riguardano gli uomini, ma per le cose che riguardano Cristo Gesù, potrà anche stravolgere e modificare la sua missione, ma la svolgerà come creatore di disordine, mai di ordine. L’ordine nelle cose degli uomini lo crea solo l’ordine creato nelle cose che riguardano Cristo Gesù. L’ordine umano è sempre dall’ordine soprannaturale. L’ordine soprannaturale è sempre da ricostruire, perché sempre attaccato, aggredito di notte e di giorno da quanti sono nemici della croce di Cristo Gesù.</w:t>
      </w:r>
    </w:p>
    <w:p w14:paraId="28E2BE9F" w14:textId="77777777" w:rsidR="00BC51BF" w:rsidRPr="00FB2A0D" w:rsidRDefault="00BC51BF" w:rsidP="005A00A5">
      <w:pPr>
        <w:spacing w:after="240" w:line="240" w:lineRule="auto"/>
        <w:jc w:val="both"/>
        <w:rPr>
          <w:rFonts w:ascii="Arial" w:eastAsia="Times New Roman" w:hAnsi="Arial" w:cs="Times New Roman"/>
          <w:b/>
          <w:kern w:val="0"/>
          <w:sz w:val="24"/>
          <w:szCs w:val="24"/>
          <w:lang w:eastAsia="it-IT"/>
          <w14:ligatures w14:val="none"/>
        </w:rPr>
      </w:pPr>
      <w:r w:rsidRPr="00FB2A0D">
        <w:rPr>
          <w:rFonts w:ascii="Arial" w:eastAsia="Times New Roman" w:hAnsi="Arial" w:cs="Times New Roman"/>
          <w:b/>
          <w:kern w:val="0"/>
          <w:position w:val="4"/>
          <w:sz w:val="24"/>
          <w:szCs w:val="24"/>
          <w:vertAlign w:val="superscript"/>
          <w:lang w:eastAsia="it-IT"/>
          <w14:ligatures w14:val="none"/>
        </w:rPr>
        <w:t>6</w:t>
      </w:r>
      <w:r w:rsidRPr="00FB2A0D">
        <w:rPr>
          <w:rFonts w:ascii="Arial" w:eastAsia="Times New Roman" w:hAnsi="Arial" w:cs="Times New Roman"/>
          <w:b/>
          <w:kern w:val="0"/>
          <w:sz w:val="24"/>
          <w:szCs w:val="24"/>
          <w:lang w:eastAsia="it-IT"/>
          <w14:ligatures w14:val="none"/>
        </w:rPr>
        <w:t>Ognuno di loro sia irreprensibile, marito di una sola donna e abbia figli credenti, non accusabili di vita dissoluta o indisciplinati.</w:t>
      </w:r>
    </w:p>
    <w:p w14:paraId="1DB78F7D"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Ecco ore le regole da osservare perché un uomo possa essere costituito presbitero: dovrà essere irreprensibile nella condotta. Lui dovrà essere un vero modello per tutti. Per questo è necessario che sia specchio per gli altri in ogni virtù. Deve altresì essere marito di una sola donna e abbia figli credenti, non accusabili di vita dissoluta o indisciplinati. Deve cioè possedere una famiglia santa. Se la sua famiglia non è santa, perché o lui o i suoi figli vivono di vita dissoluta e indisciplinata, nessuno potrà essere scelto come presbitero per la Chiesa di Cristo Signore. Manca la perfetta esemplarità di tutta la famiglia. Marito di una sola donna significa che non potrà risposarsi una volta che la moglie muore. La vita dovrà essere interamente consacrata a Cristo Signore per il più grande bene della comunità da lui presieduta.</w:t>
      </w:r>
    </w:p>
    <w:p w14:paraId="26086AF4"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 xml:space="preserve">Questa regola, anche se oggi ai presbiteri è chiesto di vivere il celibato secondo la Legge della Chiesa, si applica anche per essi. Mi spiego. Prima di ordinare una persona presbitero nella Chiesa di Dio è necessario che siano evidenti le sue virtù assieme ad una vita irreprensibile. Se le sue virtù non sono evidenti e neanche è evidente la sua vita irreprensibile, nessuno potrà essere consacrato presbitero. Sarà sempre incapace di insegnare. Mai potrà mettere ordine nelle cose che riguardano Cristo Gesù verso gli altri, se lui stesso è incapace di mettere ordine nelle cose di Cristo Gesù che riguardano la sua vita. In questo i formatori hanno una grandissima responsabilità dinanzi a Dio. Essi sono chiamati a </w:t>
      </w:r>
      <w:r w:rsidRPr="00FB2A0D">
        <w:rPr>
          <w:rFonts w:ascii="Arial" w:eastAsia="Times New Roman" w:hAnsi="Arial" w:cs="Times New Roman"/>
          <w:kern w:val="0"/>
          <w:sz w:val="24"/>
          <w:szCs w:val="24"/>
          <w:lang w:eastAsia="it-IT"/>
          <w14:ligatures w14:val="none"/>
        </w:rPr>
        <w:lastRenderedPageBreak/>
        <w:t>formare i candidati al presbiterato perché giungano al possesso di ogni virtù. L’ordine spirituale nella loro vita dovrà essere oltremodo perfetto.</w:t>
      </w:r>
    </w:p>
    <w:p w14:paraId="2BFBE37D" w14:textId="77777777" w:rsidR="00BC51BF" w:rsidRPr="00FB2A0D" w:rsidRDefault="00BC51BF" w:rsidP="005A00A5">
      <w:pPr>
        <w:spacing w:after="240" w:line="240" w:lineRule="auto"/>
        <w:jc w:val="both"/>
        <w:rPr>
          <w:rFonts w:ascii="Arial" w:eastAsia="Times New Roman" w:hAnsi="Arial" w:cs="Times New Roman"/>
          <w:b/>
          <w:kern w:val="0"/>
          <w:sz w:val="24"/>
          <w:szCs w:val="24"/>
          <w:lang w:eastAsia="it-IT"/>
          <w14:ligatures w14:val="none"/>
        </w:rPr>
      </w:pPr>
      <w:r w:rsidRPr="00FB2A0D">
        <w:rPr>
          <w:rFonts w:ascii="Arial" w:eastAsia="Times New Roman" w:hAnsi="Arial" w:cs="Times New Roman"/>
          <w:b/>
          <w:kern w:val="0"/>
          <w:position w:val="4"/>
          <w:sz w:val="24"/>
          <w:szCs w:val="24"/>
          <w:vertAlign w:val="superscript"/>
          <w:lang w:eastAsia="it-IT"/>
          <w14:ligatures w14:val="none"/>
        </w:rPr>
        <w:t>7</w:t>
      </w:r>
      <w:r w:rsidRPr="00FB2A0D">
        <w:rPr>
          <w:rFonts w:ascii="Arial" w:eastAsia="Times New Roman" w:hAnsi="Arial" w:cs="Times New Roman"/>
          <w:b/>
          <w:kern w:val="0"/>
          <w:sz w:val="24"/>
          <w:szCs w:val="24"/>
          <w:lang w:eastAsia="it-IT"/>
          <w14:ligatures w14:val="none"/>
        </w:rPr>
        <w:t>Il vescovo infatti, come amministratore di Dio, deve essere irreprensibile: non arrogante, non collerico, non dedito al vino, non violento, non avido di guadagni disonesti,</w:t>
      </w:r>
    </w:p>
    <w:p w14:paraId="79530BDF"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Ora l’Apostolo Paolo detta i requisiti necessari perché un uomo possa essere scelto e consacrato come Vescovo nella chiesa di Cristo Gesù.</w:t>
      </w:r>
    </w:p>
    <w:p w14:paraId="01FB6593"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 xml:space="preserve">Prima di tutto dice chi è il Vescovo: lui è amministratore di Dio. Se è amministratore di Dio deve necessariamente occuparsi delle cose di Dio. Nella Prima Lettera ai Corinzi così l’Apostolo Paolo si esprimeva sul suo ministero di Apostolo di Cristo Gesù: </w:t>
      </w:r>
    </w:p>
    <w:p w14:paraId="247459BF"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 xml:space="preserve">Ognuno ci consideri come servi di Cristo e amministratori dei misteri di Dio. Ora, ciò che si richiede agli amministratori è che ognuno risulti fedele” (1Cor 4,1-2). </w:t>
      </w:r>
    </w:p>
    <w:p w14:paraId="1EA3C7B6"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 xml:space="preserve">In questa lettera a Tito, omette </w:t>
      </w:r>
      <w:r w:rsidRPr="00FB2A0D">
        <w:rPr>
          <w:rFonts w:ascii="Arial" w:eastAsia="Times New Roman" w:hAnsi="Arial" w:cs="Times New Roman"/>
          <w:i/>
          <w:kern w:val="0"/>
          <w:sz w:val="24"/>
          <w:szCs w:val="24"/>
          <w:lang w:eastAsia="it-IT"/>
          <w14:ligatures w14:val="none"/>
        </w:rPr>
        <w:t>“i misteri”</w:t>
      </w:r>
      <w:r w:rsidRPr="00FB2A0D">
        <w:rPr>
          <w:rFonts w:ascii="Arial" w:eastAsia="Times New Roman" w:hAnsi="Arial" w:cs="Times New Roman"/>
          <w:kern w:val="0"/>
          <w:sz w:val="24"/>
          <w:szCs w:val="24"/>
          <w:lang w:eastAsia="it-IT"/>
          <w14:ligatures w14:val="none"/>
        </w:rPr>
        <w:t xml:space="preserve"> e dice che il Vescovo è amministratore di Dio. Significa che non è chiamato ad amministrare i misteri di Dio. Dio lo ha eletto a suo amministratore. Per questo lui è amministratore di Dio, è ad esclusivo servizio di Dio perché sia sempre pronto ad ascoltare la sua voce e a fare ciò che il Signore Dio gli ordina e gli comanda. Possiamo paragonare la missione episcopale alla missione angelica, secondo quanto è rivelato dall’Arcangelo Raffaele a Tobi e a Tobia:</w:t>
      </w:r>
    </w:p>
    <w:p w14:paraId="0C315B00" w14:textId="77777777" w:rsidR="00BC51BF" w:rsidRPr="004C4B0A"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Terminate le feste nuziali, Tobi chiamò suo figlio Tobia e gli disse: «Figlio mio, pensa a dare la ricompensa dovuta a colui che ti ha accompagnato e ad aggiungere qualcos’altro alla somma pattuita». Gli disse Tobia: «Padre, quanto dovrò dargli come compenso? Anche se gli dessi la metà dei beni che egli ha portato con me, non ci perderei nulla. Egli mi ha condotto sano e salvo, ha guarito mia moglie, ha portato con me il denaro, infine ha guarito anche te! Quanto ancora posso dargli come compenso?». Tobi rispose: «Figlio, è giusto che egli riceva la metà di tutti i beni che ha riportato». Fece dunque venire l’angelo e gli disse: «Prendi come tuo compenso la metà di tutti i beni che hai riportato e va’ in pace». Allora Raffaele li chiamò tutti e due in disparte e disse loro: «Benedite Dio e proclamate davanti a tutti i viventi il bene che vi ha fatto, perché sia benedetto e celebrato il suo nome. Fate conoscere a tutti gli uomini le opere di Dio, come è giusto, e non esitate a ringraziarlo. È bene tenere nascosto il segreto del re, ma è motivo di onore manifestare e lodare le opere di Dio. Fate ciò che è bene e non vi colpirà alcun male. È meglio la preghiera con il digiuno e l’elemosina con la giustizia, che la ricchezza con l’ingiustizia. Meglio praticare l’elemosina che accumulare oro. L’elemosina salva dalla morte e purifica da ogni peccato. Coloro che fanno l’elemosina godranno lunga vita. Coloro che commettono il peccato e l’ingiustizia sono nemici di se stessi. Voglio dirvi tutta la verità, senza nulla nascondervi: vi ho già insegnato che è bene nascondere il segreto del re, mentre è motivo d’onore manifestare le opere di Dio. Ebbene, quando tu e Sara eravate in preghiera, io presentavo l’attestato della vostra preghiera davanti alla gloria del Signore. Così anche quando tu seppellivi i m</w:t>
      </w:r>
      <w:r w:rsidRPr="004C4B0A">
        <w:rPr>
          <w:rFonts w:ascii="Arial" w:eastAsia="Times New Roman" w:hAnsi="Arial" w:cs="Times New Roman"/>
          <w:i/>
          <w:iCs/>
          <w:kern w:val="0"/>
          <w:sz w:val="24"/>
          <w:szCs w:val="24"/>
          <w:lang w:eastAsia="it-IT"/>
          <w14:ligatures w14:val="none"/>
        </w:rPr>
        <w:t xml:space="preserve">orti. Quando poi tu non hai esitato </w:t>
      </w:r>
      <w:r w:rsidRPr="004C4B0A">
        <w:rPr>
          <w:rFonts w:ascii="Arial" w:eastAsia="Times New Roman" w:hAnsi="Arial" w:cs="Times New Roman"/>
          <w:i/>
          <w:iCs/>
          <w:kern w:val="0"/>
          <w:sz w:val="24"/>
          <w:szCs w:val="24"/>
          <w:lang w:eastAsia="it-IT"/>
          <w14:ligatures w14:val="none"/>
        </w:rPr>
        <w:lastRenderedPageBreak/>
        <w:t xml:space="preserve">ad alzarti e ad abbandonare il tuo pranzo e sei andato a seppellire quel morto, allora io sono stato inviato per metterti alla prova. Ma, al tempo stesso, Dio mi ha inviato per guarire te e Sara, tua nuora. Io sono Raffaele, uno dei sette angeli che sono sempre pronti a entrare alla presenza della gloria del Signore» (Tb 12,1-15). </w:t>
      </w:r>
    </w:p>
    <w:p w14:paraId="5C7CC639"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Un vescovo se vuole svolgere il suo ministero di amministratore di Dio deve avere la stessa obbedienza immediata degli Angeli del cielo. Essi vivono per ascoltare il Signore e obbedire ad ogni comando. Così dicasi anche di un vescovo: lui deve vivere per ascoltare Dio e obbedire ad ogni suo comando. Da dove inizia la sua obbedienza: nel consacrare tutta la sua vita per dare Cristo Gesù ad ogni uomo e ogni uomo a Cristo Gesù, secondo le regole a lui date da Gesù Signore e anche secondo le regole consegnate dallo Spirito Santo.</w:t>
      </w:r>
    </w:p>
    <w:p w14:paraId="39CD4D87" w14:textId="77777777" w:rsidR="00BC51BF" w:rsidRPr="004C4B0A"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4C4B0A">
        <w:rPr>
          <w:rFonts w:ascii="Arial" w:eastAsia="Times New Roman" w:hAnsi="Arial" w:cs="Times New Roman"/>
          <w:kern w:val="0"/>
          <w:sz w:val="24"/>
          <w:szCs w:val="24"/>
          <w:lang w:eastAsia="it-IT"/>
          <w14:ligatures w14:val="none"/>
        </w:rPr>
        <w:t>Poiché amministratore di Dio, il vescovo deve essere irreprensibile: è irreprensibile se vive tutta la Parola del Vangelo che lui è chiamato ad insegnare. La deve vivere in ogni momento della sua vita. Ecco in cosa consiste l’irreprensibilità per l’Apostolo Paolo:</w:t>
      </w:r>
    </w:p>
    <w:p w14:paraId="1423FF33"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 xml:space="preserve">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6,3-10). </w:t>
      </w:r>
    </w:p>
    <w:p w14:paraId="4402021F"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Per essere irreprensibile un Vescovo dovrà essere dalla morale non alta, ma altissima. In moralità deve superare tutti coloro che sono sottoposti alla sua guida e alla sua formazione. Deve essere non solo senza difetti, ma deve brillare in ogni virtù. Lui deve essere luce senza alcuna ombra e senza mai affievolirsi. Se lui si affievolisce, il suo gregge precipita nelle tenebre.</w:t>
      </w:r>
    </w:p>
    <w:p w14:paraId="1C183AC0"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b/>
          <w:kern w:val="0"/>
          <w:sz w:val="24"/>
          <w:szCs w:val="24"/>
          <w:lang w:eastAsia="it-IT"/>
          <w14:ligatures w14:val="none"/>
        </w:rPr>
        <w:t>Deve essere non arrogante</w:t>
      </w:r>
      <w:r w:rsidRPr="00FB2A0D">
        <w:rPr>
          <w:rFonts w:ascii="Arial" w:eastAsia="Times New Roman" w:hAnsi="Arial" w:cs="Times New Roman"/>
          <w:kern w:val="0"/>
          <w:sz w:val="24"/>
          <w:szCs w:val="24"/>
          <w:lang w:eastAsia="it-IT"/>
          <w14:ligatures w14:val="none"/>
        </w:rPr>
        <w:t>: deve cioè possedere la mitezza che ha adornato Cristo Gesù per tutto il tempo del suo ministero pubblico. Deve essere per questo dalla parola e dai gesti sempre misurati, equilibrati, calcolati, sempre orientati per il più grande bene e mai per il male. L’arroganza è figlia della superbia e con la superbia non si portano anime a Cristo Gesù.</w:t>
      </w:r>
    </w:p>
    <w:p w14:paraId="6892A945"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b/>
          <w:kern w:val="0"/>
          <w:sz w:val="24"/>
          <w:szCs w:val="24"/>
          <w:lang w:eastAsia="it-IT"/>
          <w14:ligatures w14:val="none"/>
        </w:rPr>
        <w:t>Deve essere non collerico</w:t>
      </w:r>
      <w:r w:rsidRPr="00FB2A0D">
        <w:rPr>
          <w:rFonts w:ascii="Arial" w:eastAsia="Times New Roman" w:hAnsi="Arial" w:cs="Times New Roman"/>
          <w:kern w:val="0"/>
          <w:sz w:val="24"/>
          <w:szCs w:val="24"/>
          <w:lang w:eastAsia="it-IT"/>
          <w14:ligatures w14:val="none"/>
        </w:rPr>
        <w:t>: la collera rivela che non si ha il governo di sé. Significa che non si è sotto mozione e conduzione dello Spirito Santo. Come fa un Vescovo a mostrare la bellezza della conduzione e della mozione dello Spirito Santo, se lui stesso si lascia governare dalla carne e non dallo Spirito del Signore? Chi vuole condurre altre persone sotto il governo dello Spirito Santo, deve essere lui per primo totalmente sotto il governo dello Spirito di Dio.</w:t>
      </w:r>
    </w:p>
    <w:p w14:paraId="5D74ADE2" w14:textId="77777777" w:rsidR="00BC51BF" w:rsidRPr="00FB2A0D" w:rsidRDefault="00BC51BF" w:rsidP="005A00A5">
      <w:pPr>
        <w:spacing w:after="240" w:line="240" w:lineRule="auto"/>
        <w:jc w:val="both"/>
        <w:rPr>
          <w:rFonts w:ascii="Arial" w:eastAsia="Times New Roman" w:hAnsi="Arial" w:cs="Times New Roman"/>
          <w:spacing w:val="-2"/>
          <w:kern w:val="0"/>
          <w:sz w:val="24"/>
          <w:szCs w:val="24"/>
          <w:lang w:eastAsia="it-IT"/>
          <w14:ligatures w14:val="none"/>
        </w:rPr>
      </w:pPr>
      <w:r w:rsidRPr="00FB2A0D">
        <w:rPr>
          <w:rFonts w:ascii="Arial" w:eastAsia="Times New Roman" w:hAnsi="Arial" w:cs="Times New Roman"/>
          <w:b/>
          <w:spacing w:val="-2"/>
          <w:kern w:val="0"/>
          <w:sz w:val="24"/>
          <w:szCs w:val="24"/>
          <w:lang w:eastAsia="it-IT"/>
          <w14:ligatures w14:val="none"/>
        </w:rPr>
        <w:lastRenderedPageBreak/>
        <w:t>Deve essere non dedito al vino</w:t>
      </w:r>
      <w:r w:rsidRPr="00FB2A0D">
        <w:rPr>
          <w:rFonts w:ascii="Arial" w:eastAsia="Times New Roman" w:hAnsi="Arial" w:cs="Times New Roman"/>
          <w:spacing w:val="-2"/>
          <w:kern w:val="0"/>
          <w:sz w:val="24"/>
          <w:szCs w:val="24"/>
          <w:lang w:eastAsia="it-IT"/>
          <w14:ligatures w14:val="none"/>
        </w:rPr>
        <w:t>: il vino priva un uomo del governo della volontà, della mente, del cuore, dei pensieri, dello stesso corpo. Un uomo che è privo dell’uso bene ordinato di tutto se stesso, mai potrà essere amministratore di Dio. È incapace di amministrare bene se stesso, potrà mai amministrare Dio? Come per amministrare se stessi è necessario stare lontani dal vino e da ogni altra bevanda inebriante, così come anche da ogni droga leggera o pesante, così è necessario stare lontani da queste sostanze anche se si vuole amministrare Dio con frutto. Stare lontano dal vino è stata la prima legge data da Dio ai sacerdoti:</w:t>
      </w:r>
    </w:p>
    <w:p w14:paraId="603F8D91"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 xml:space="preserve">Il Signore parlò ad Aronne dicendo: Non bevete vino o bevanda inebriante, né tu né i tuoi figli, quando dovete entrare nella tenda del convegno, perché non moriate. Sarà una legge perenne, di generazione in generazione. Questo perché possiate distinguere ciò che è santo da ciò che è profano e ciò che è impuro da ciò che è puro, e possiate insegnare agli Israeliti tutte le leggi che il Signore ha dato loro per mezzo di Mosè» (Lev 10,8-11). </w:t>
      </w:r>
    </w:p>
    <w:p w14:paraId="0126E50C"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b/>
          <w:kern w:val="0"/>
          <w:sz w:val="24"/>
          <w:szCs w:val="24"/>
          <w:lang w:eastAsia="it-IT"/>
          <w14:ligatures w14:val="none"/>
        </w:rPr>
        <w:t>Deve essere non violento</w:t>
      </w:r>
      <w:r w:rsidRPr="00FB2A0D">
        <w:rPr>
          <w:rFonts w:ascii="Arial" w:eastAsia="Times New Roman" w:hAnsi="Arial" w:cs="Times New Roman"/>
          <w:kern w:val="0"/>
          <w:sz w:val="24"/>
          <w:szCs w:val="24"/>
          <w:lang w:eastAsia="it-IT"/>
          <w14:ligatures w14:val="none"/>
        </w:rPr>
        <w:t>: la violenza è ogni forza sia fisica che spirituale con un fine ben preciso: schiacciare gli altri, piegarli alla propria volontà. La violenza può sfociare in ogni delitto. Non c’è peccato contro gli uomini che non si commette nella violenza. Un Vescovo invece dovrà essere sempre dalla sapienza arrendevole, mite, pacifica. Ascoltiamo l’insegnamento di Gesù e anche dell’Apostolo Giacomo:</w:t>
      </w:r>
    </w:p>
    <w:p w14:paraId="4C2DAA04"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 xml:space="preserve">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 Se dunque tu presenti la tua offerta all’altare e lì ti ricordi che tuo fratello ha qualche cosa contro di te, lascia lì il tuo dono davanti all’altare, va’ prima a riconciliarti con il tuo fratello e poi torna a offrire il tuo dono. Mettiti presto d’accordo con il tuo avversario mentre sei in cammino con lui, perché l’avversario non ti consegni al giudice e il giudice alla guardia, e tu venga gettato in prigione. In verità io ti dico: non uscirai di là finché non avrai pagato fino all’ultimo spicciolo! 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Da’ a chi ti chiede, e a chi desidera da te un prestito non voltare le spalle (Mt 5,21-26.38-42). </w:t>
      </w:r>
    </w:p>
    <w:p w14:paraId="0EE03F30"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 xml:space="preserve">Chi tra voi è saggio e intelligente? Con la buona condotta mostri che le sue opere sono ispirate a mitezza e sapienza. Ma se avete nel vostro cuore gelosia amara e spirito di contesa, non vantatevi e non dite menzogne contro la verità. Non è questa la sapienza che viene dall’alto: è terrestre, materiale, diabolica; perché dove c’è gelosia e spirito di contesa, c’è disordine e ogni sorta di cattive azioni. Invece la sapienza che viene dall’alto anzitutto è pura, poi pacifica, mite, arrendevole, piena di misericordia e di buoni frutti, imparziale e sincera. Per coloro che fanno opera di pace viene seminato nella pace un frutto di giustizia (Gc 3,13-18). </w:t>
      </w:r>
    </w:p>
    <w:p w14:paraId="4BE4CA4F"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lastRenderedPageBreak/>
        <w:t xml:space="preserve">Se queste norme valgono per ogni discepolo di Gesù, infinitamente di più devono valere per un Vescovo della Chiesa di Dio, che proprio queste cose deve insegnare. Lui è doppiamente obbligato come cristiano e come Vescovo. Questo doppio obbligo vale per tutto il Vangelo da osservare. </w:t>
      </w:r>
    </w:p>
    <w:p w14:paraId="2332298B"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b/>
          <w:kern w:val="0"/>
          <w:sz w:val="24"/>
          <w:szCs w:val="24"/>
          <w:lang w:eastAsia="it-IT"/>
          <w14:ligatures w14:val="none"/>
        </w:rPr>
        <w:t>Deve essere non avido di guadagni disonesti</w:t>
      </w:r>
      <w:r w:rsidRPr="00FB2A0D">
        <w:rPr>
          <w:rFonts w:ascii="Arial" w:eastAsia="Times New Roman" w:hAnsi="Arial" w:cs="Times New Roman"/>
          <w:kern w:val="0"/>
          <w:sz w:val="24"/>
          <w:szCs w:val="24"/>
          <w:lang w:eastAsia="it-IT"/>
          <w14:ligatures w14:val="none"/>
        </w:rPr>
        <w:t>: un Vescovo che è attaccato al denaro, alla fine giungerà a vendersi Cristo Gesù così come ha fatto Giuda Iscariota. Lui deve stare lontano anche dal giusto denaro o giusto guadagno. Il guadagno disonesto è quando per acquisirlo in poco o in molto a lui è chiesto di vendersi il Vangelo al mondo e ai figli del mondo. Noi sappiamo che la Simonia è stato uno dei più gravi peccati conosciuti dalla Chiesa.</w:t>
      </w:r>
    </w:p>
    <w:p w14:paraId="5670821A"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 xml:space="preserve">Filippo, sceso in una città della Samaria, predicava loro il Cristo. E le folle, unanimi, prestavano attenzione alle parole di Filippo, sentendolo parlare e vedendo i segni che egli compiva. Infatti da molti indemoniati uscivano spiriti impuri, emettendo alte grida, e molti paralitici e storpi furono guariti. E vi fu grande gioia in quella città. Vi era da tempo in città un tale di nome Simone, che praticava la magia e faceva strabiliare gli abitanti della Samaria, spacciandosi per un grande personaggio. A lui prestavano attenzione tutti, piccoli e grandi, e dicevano: «Costui è la potenza di Dio, quella che è chiamata Grande». Gli prestavano attenzione, perché per molto tempo li aveva stupiti con le sue magie. Ma quando cominciarono a credere a Filippo, che annunciava il vangelo del regno di Dio e del nome di Gesù Cristo, uomini e donne si facevano battezzare. Anche lo stesso Simone credette e, dopo che fu battezzato, stava sempre attaccato a Filippo. Rimaneva stupito nel vedere i segni e i grandi prodigi che avvenivano (At 8,5-13). </w:t>
      </w:r>
    </w:p>
    <w:p w14:paraId="353BF9A9" w14:textId="77777777" w:rsidR="00BC51BF" w:rsidRPr="00FB2A0D" w:rsidRDefault="00BC51BF" w:rsidP="005A00A5">
      <w:pPr>
        <w:spacing w:after="240" w:line="240" w:lineRule="auto"/>
        <w:jc w:val="both"/>
        <w:rPr>
          <w:rFonts w:ascii="Arial" w:eastAsia="Times New Roman" w:hAnsi="Arial" w:cs="Times New Roman"/>
          <w:b/>
          <w:kern w:val="0"/>
          <w:sz w:val="24"/>
          <w:szCs w:val="24"/>
          <w:lang w:eastAsia="it-IT"/>
          <w14:ligatures w14:val="none"/>
        </w:rPr>
      </w:pPr>
      <w:r w:rsidRPr="00FB2A0D">
        <w:rPr>
          <w:rFonts w:ascii="Arial" w:eastAsia="Times New Roman" w:hAnsi="Arial" w:cs="Times New Roman"/>
          <w:b/>
          <w:kern w:val="0"/>
          <w:position w:val="4"/>
          <w:sz w:val="24"/>
          <w:szCs w:val="24"/>
          <w:vertAlign w:val="superscript"/>
          <w:lang w:eastAsia="it-IT"/>
          <w14:ligatures w14:val="none"/>
        </w:rPr>
        <w:t>8</w:t>
      </w:r>
      <w:r w:rsidRPr="00FB2A0D">
        <w:rPr>
          <w:rFonts w:ascii="Arial" w:eastAsia="Times New Roman" w:hAnsi="Arial" w:cs="Times New Roman"/>
          <w:b/>
          <w:kern w:val="0"/>
          <w:sz w:val="24"/>
          <w:szCs w:val="24"/>
          <w:lang w:eastAsia="it-IT"/>
          <w14:ligatures w14:val="none"/>
        </w:rPr>
        <w:t>ma ospitale, amante del bene, assennato, giusto, santo, padrone di sé,</w:t>
      </w:r>
    </w:p>
    <w:p w14:paraId="58E5968B"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Ecco altri requisiti richiesti per essere eletti e consacrati Vescovi nella Chiesa.</w:t>
      </w:r>
    </w:p>
    <w:p w14:paraId="7ACD3DA4"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 xml:space="preserve">In quanto amministratore di Dio </w:t>
      </w:r>
      <w:r w:rsidRPr="00FB2A0D">
        <w:rPr>
          <w:rFonts w:ascii="Arial" w:eastAsia="Times New Roman" w:hAnsi="Arial" w:cs="Times New Roman"/>
          <w:b/>
          <w:kern w:val="0"/>
          <w:sz w:val="24"/>
          <w:szCs w:val="24"/>
          <w:lang w:eastAsia="it-IT"/>
          <w14:ligatures w14:val="none"/>
        </w:rPr>
        <w:t>il vescovo deve essere ospitale</w:t>
      </w:r>
      <w:r w:rsidRPr="00FB2A0D">
        <w:rPr>
          <w:rFonts w:ascii="Arial" w:eastAsia="Times New Roman" w:hAnsi="Arial" w:cs="Times New Roman"/>
          <w:kern w:val="0"/>
          <w:sz w:val="24"/>
          <w:szCs w:val="24"/>
          <w:lang w:eastAsia="it-IT"/>
          <w14:ligatures w14:val="none"/>
        </w:rPr>
        <w:t>: l’ospitalità riguarda i membri del corpo di Cristo che spesso andavano da un luogo ad un altro per annunciare il Vangelo o si spostavano per altre ragioni. Un discepolo di Gesù deve accogliere un altro discepolo di Gesù. Sono lo stesso corpo. Il Vescovo deve insegnare anche questa virtù e lui stesso la deve vivere. Ecco cosa scrive l’Apostolo Giovanni nella sua Terza Lettera:</w:t>
      </w:r>
    </w:p>
    <w:p w14:paraId="2EC2B30B" w14:textId="77777777" w:rsidR="00BC51BF" w:rsidRPr="004C4B0A"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 xml:space="preserve">Io, il Presbìtero, al carissimo Gaio, che amo nella verità. Carissimo, mi auguro che in tutto tu stia bene e sia in buona salute, come sta bene la tua anima. Mi sono molto rallegrato, infatti, quando sono giunti alcuni fratelli e hanno testimoniato che tu, dal modo in cui cammini nella verità, sei veritiero. Non ho gioia più grande di questa: sapere che i miei figli camminano nella verità. Carissimo, tu ti comporti fedelmente in tutto ciò che fai in favore dei fratelli, benché stranieri. Essi hanno dato </w:t>
      </w:r>
      <w:r w:rsidRPr="004C4B0A">
        <w:rPr>
          <w:rFonts w:ascii="Arial" w:eastAsia="Times New Roman" w:hAnsi="Arial" w:cs="Times New Roman"/>
          <w:i/>
          <w:iCs/>
          <w:kern w:val="0"/>
          <w:sz w:val="24"/>
          <w:szCs w:val="24"/>
          <w:lang w:eastAsia="it-IT"/>
          <w14:ligatures w14:val="none"/>
        </w:rPr>
        <w:t xml:space="preserve">testimonianza della tua carità davanti alla Chiesa; tu farai bene a provvedere loro il necessario per il viaggio in modo degno di Dio. Per il suo nome, infatti, essi sono partiti senza accettare nulla dai pagani. Noi perciò dobbiamo accogliere tali persone per diventare collaboratori della verità. Ho scritto qualche parola alla Chiesa, ma Diòtrefe, che ambisce il primo </w:t>
      </w:r>
      <w:r w:rsidRPr="004C4B0A">
        <w:rPr>
          <w:rFonts w:ascii="Arial" w:eastAsia="Times New Roman" w:hAnsi="Arial" w:cs="Times New Roman"/>
          <w:i/>
          <w:iCs/>
          <w:kern w:val="0"/>
          <w:sz w:val="24"/>
          <w:szCs w:val="24"/>
          <w:lang w:eastAsia="it-IT"/>
          <w14:ligatures w14:val="none"/>
        </w:rPr>
        <w:lastRenderedPageBreak/>
        <w:t xml:space="preserve">posto tra loro, non ci vuole accogliere. Per questo, se verrò, gli rinfaccerò le cose che va facendo, sparlando di noi con discorsi maligni. Non contento di questo, non riceve i fratelli e impedisce di farlo a quelli che lo vorrebbero e li scaccia dalla Chiesa. Carissimo, non imitare il male, ma il bene. Chi fa il bene è da Dio; chi fa il male non ha veduto Dio. A Demetrio tutti danno testimonianza, anche la stessa verità; anche noi gli diamo testimonianza e tu sai che la nostra testimonianza è veritiera. Molte cose avrei da scriverti, ma non voglio farlo con inchiostro e penna. Spero però di vederti presto e parleremo a viva voce. La pace sia con te. Gli amici ti salutano. Saluta gli amici a uno a uno (3Gv 1-15). </w:t>
      </w:r>
    </w:p>
    <w:p w14:paraId="7E5B6736"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 xml:space="preserve">I fratelli vanno accolti. Essi devono sentirsi a casa propria. È uno stile di vita sempre da insegnare e chi deve insegnarlo è il Vescovo della Chiesa di Dio. </w:t>
      </w:r>
    </w:p>
    <w:p w14:paraId="139387FE"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b/>
          <w:kern w:val="0"/>
          <w:sz w:val="24"/>
          <w:szCs w:val="24"/>
          <w:lang w:eastAsia="it-IT"/>
          <w14:ligatures w14:val="none"/>
        </w:rPr>
        <w:t>Deve essere amante del bene</w:t>
      </w:r>
      <w:r w:rsidRPr="00FB2A0D">
        <w:rPr>
          <w:rFonts w:ascii="Arial" w:eastAsia="Times New Roman" w:hAnsi="Arial" w:cs="Times New Roman"/>
          <w:kern w:val="0"/>
          <w:sz w:val="24"/>
          <w:szCs w:val="24"/>
          <w:lang w:eastAsia="it-IT"/>
          <w14:ligatures w14:val="none"/>
        </w:rPr>
        <w:t>: Il Vescovo deve essere in tutto come Dio, essendo lui amministratore di Dio. Chi è Dio? È l’Amante del bene. Chi è il Vescovo? È l’amante del bene. Qual è il bene di Dio? È Cristo Gesù. Qual dovrà essere il bene del Vescovo? Cristo Gesù. Dio è Amante della vita. La vita di Dio è Cristo Gesù. Anche il Vescovo deve essere amante della vita. La vita per lui è Cristo Gesù. Vita da vivere pienamente e totalmente lui. Vita da consegnare ad ogni altro uomo che vive sulla nostra terra. Ecco cosa rivela lo Spirito Santo sia della Sapienza che di Dio stesso.</w:t>
      </w:r>
    </w:p>
    <w:p w14:paraId="1DD4DB0A" w14:textId="4477E0B7" w:rsidR="00BC51BF" w:rsidRPr="004C4B0A"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 xml:space="preserve">In lei [nella Sapienza] c’è uno spirito intelligente, santo, unico, molteplice, sottile, agile, penetrante, senza macchia, schietto, inoffensivo, </w:t>
      </w:r>
      <w:r w:rsidRPr="00FB2A0D">
        <w:rPr>
          <w:rFonts w:ascii="Arial" w:eastAsia="Times New Roman" w:hAnsi="Arial" w:cs="Times New Roman"/>
          <w:b/>
          <w:i/>
          <w:iCs/>
          <w:kern w:val="0"/>
          <w:sz w:val="24"/>
          <w:szCs w:val="24"/>
          <w:lang w:eastAsia="it-IT"/>
          <w14:ligatures w14:val="none"/>
        </w:rPr>
        <w:t>amante del bene</w:t>
      </w:r>
      <w:r w:rsidRPr="00FB2A0D">
        <w:rPr>
          <w:rFonts w:ascii="Arial" w:eastAsia="Times New Roman" w:hAnsi="Arial" w:cs="Times New Roman"/>
          <w:i/>
          <w:iCs/>
          <w:kern w:val="0"/>
          <w:sz w:val="24"/>
          <w:szCs w:val="24"/>
          <w:lang w:eastAsia="it-IT"/>
          <w14:ligatures w14:val="none"/>
        </w:rPr>
        <w:t>, pronto, libero, benefico, amico dell’uomo, stabile, sicuro, tranquillo, che può tutto e tutto controlla, che penetra attraverso tutti gli spiriti intelligenti, puri, anche i più sottili. La sapienza è più veloce di qualsiasi movimento, per la sua purezza si diffonde e penetra in ogni cosa. È effluvio della potenza di Dio, emanazione genuina della gloria dell’Onnipotente; per questo nulla di contaminato penetra in essa. È riflesso della luce perenne, uno specchio senza macchia dell’attività di Dio e immagine della sua bontà. Sebbene unica, può tutto; pur rimanendo in se stessa, tutto rinnova e attraverso i secoli, passando nelle anime sante, prepara amici di Dio e profeti. Dio infatti non ama se non chi vive con la sapienza. Ella in realtà è più radiosa del sole e supera ogni</w:t>
      </w:r>
      <w:r w:rsidR="00510511">
        <w:rPr>
          <w:rFonts w:ascii="Arial" w:eastAsia="Times New Roman" w:hAnsi="Arial" w:cs="Times New Roman"/>
          <w:i/>
          <w:iCs/>
          <w:kern w:val="0"/>
          <w:sz w:val="24"/>
          <w:szCs w:val="24"/>
          <w:lang w:eastAsia="it-IT"/>
          <w14:ligatures w14:val="none"/>
        </w:rPr>
        <w:t xml:space="preserve"> </w:t>
      </w:r>
      <w:r w:rsidRPr="00FB2A0D">
        <w:rPr>
          <w:rFonts w:ascii="Arial" w:eastAsia="Times New Roman" w:hAnsi="Arial" w:cs="Times New Roman"/>
          <w:i/>
          <w:iCs/>
          <w:kern w:val="0"/>
          <w:sz w:val="24"/>
          <w:szCs w:val="24"/>
          <w:lang w:eastAsia="it-IT"/>
          <w14:ligatures w14:val="none"/>
        </w:rPr>
        <w:t xml:space="preserve">costellazione, paragonata alla luce risulta più luminosa; a questa, infatti, succede la notte, ma la malvagità non </w:t>
      </w:r>
      <w:r w:rsidRPr="004C4B0A">
        <w:rPr>
          <w:rFonts w:ascii="Arial" w:eastAsia="Times New Roman" w:hAnsi="Arial" w:cs="Times New Roman"/>
          <w:i/>
          <w:iCs/>
          <w:kern w:val="0"/>
          <w:sz w:val="24"/>
          <w:szCs w:val="24"/>
          <w:lang w:eastAsia="it-IT"/>
          <w14:ligatures w14:val="none"/>
        </w:rPr>
        <w:t xml:space="preserve">prevale sulla sapienza (Sap 7,22-30). </w:t>
      </w:r>
    </w:p>
    <w:p w14:paraId="09E3D837" w14:textId="77777777" w:rsidR="00BC51BF" w:rsidRPr="004C4B0A"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4C4B0A">
        <w:rPr>
          <w:rFonts w:ascii="Arial" w:eastAsia="Times New Roman" w:hAnsi="Arial" w:cs="Times New Roman"/>
          <w:i/>
          <w:iCs/>
          <w:kern w:val="0"/>
          <w:sz w:val="24"/>
          <w:szCs w:val="24"/>
          <w:lang w:eastAsia="it-IT"/>
          <w14:ligatures w14:val="none"/>
        </w:rPr>
        <w:t xml:space="preserve">Prevalere con la forza ti è sempre possibile; chi si opporrà alla potenza del tuo braccio? Tutto il mondo, infatti, davanti a te è come polvere sulla bilancia, come una stilla di rugiada mattutina caduta sulla terra. Hai compassione di tutti, perché tutto puoi, chiudi gli occhi sui peccati degli uomini, aspettando il loro pentimento. Tu infatti ami tutte le cose che esistono e non provi disgusto per nessuna delle cose che hai creato; se avessi odiato qualcosa, non l’avresti neppure formata. Come potrebbe sussistere una cosa, se tu non l’avessi voluta? Potrebbe conservarsi ciò che da te non fu chiamato all’esistenza? Tu sei indulgente con tutte le cose, perché sono tue, Signore, amante della vita (Sap 11,21-26). </w:t>
      </w:r>
    </w:p>
    <w:p w14:paraId="04EA77B2"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lastRenderedPageBreak/>
        <w:t>Se un Vescovo vuole essere amante del bene deve divenire nello Spirito Santo natura tutta spirituale. Se in lui rimane anche un atomo della carne, da questo atomo sarà trascinato verso il male, o male veniale o anche male mortale.</w:t>
      </w:r>
    </w:p>
    <w:p w14:paraId="31FEA69B"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b/>
          <w:kern w:val="0"/>
          <w:sz w:val="24"/>
          <w:szCs w:val="24"/>
          <w:lang w:eastAsia="it-IT"/>
          <w14:ligatures w14:val="none"/>
        </w:rPr>
        <w:t>Deve essere assennato</w:t>
      </w:r>
      <w:r w:rsidRPr="00FB2A0D">
        <w:rPr>
          <w:rFonts w:ascii="Arial" w:eastAsia="Times New Roman" w:hAnsi="Arial" w:cs="Times New Roman"/>
          <w:kern w:val="0"/>
          <w:sz w:val="24"/>
          <w:szCs w:val="24"/>
          <w:lang w:eastAsia="it-IT"/>
          <w14:ligatures w14:val="none"/>
        </w:rPr>
        <w:t>: Un Vescovo è assennato quando è governato dalla sapienza dello Spirito Santo. Quando si esce dallo Spirito del Signore, sempre si perde il senno e si diviene stolti. Per gli uomini si può anche essere assennati, per il nostro Dio invece siamo stolti e insipienti. Se un vescovo si lascia governare dalla stoltezza, tutto il gregge va in rovina. La stoltezza rende ciechi. Ecco cosa dice Gesù di farisei e scribi, prigionieri della loro cecità:</w:t>
      </w:r>
    </w:p>
    <w:p w14:paraId="114A51F7" w14:textId="3D38A0DF"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Guai a voi, scribi e farisei ipocriti, che chiudete il regno dei cieli davanti alla gente; di fatto non entrate voi, e non lasciate entrare nemmeno quelli che vogliono entrare. Guai a voi, scribi e farisei ipocriti, che percorrete il mare e la terra per fare un solo prosèlito e, quando lo è divenuto, lo rendete degno della Geènna due volte più di voi. Guai a voi, guide cieche, che dite: “Se uno giura per il tempio, non conta nulla; se invece uno giura per l’oro del tempio, resta obbligato”. Stolti e ciechi! Che cosa è più grande: l’oro o il tempio che rende sacro l’oro? E dite ancora: “Se uno giura per l’altare, non conta nulla; se invece uno giura per l’offerta che vi sta sopra, resta obbligato”. Ciechi! Che cosa è più grande: l’offerta o l’altare che rende sacra l’offerta? Ebbene, chi giura per l’altare, giura per l’altare e per quanto vi sta sopra; e chi giura per il tempio, giura per il tempio e per Colui che lo abita. E chi giura per il cielo, giura per il trono di Dio e per Colui che vi è assiso. Guai a voi, scribi e farisei ipocriti, che pagate la decima sulla menta, sull’</w:t>
      </w:r>
      <w:r w:rsidR="004D06F7" w:rsidRPr="00FB2A0D">
        <w:rPr>
          <w:rFonts w:ascii="Arial" w:eastAsia="Times New Roman" w:hAnsi="Arial" w:cs="Times New Roman"/>
          <w:i/>
          <w:iCs/>
          <w:kern w:val="0"/>
          <w:sz w:val="24"/>
          <w:szCs w:val="24"/>
          <w:lang w:eastAsia="it-IT"/>
          <w14:ligatures w14:val="none"/>
        </w:rPr>
        <w:t>aneto</w:t>
      </w:r>
      <w:r w:rsidRPr="00FB2A0D">
        <w:rPr>
          <w:rFonts w:ascii="Arial" w:eastAsia="Times New Roman" w:hAnsi="Arial" w:cs="Times New Roman"/>
          <w:i/>
          <w:iCs/>
          <w:kern w:val="0"/>
          <w:sz w:val="24"/>
          <w:szCs w:val="24"/>
          <w:lang w:eastAsia="it-IT"/>
          <w14:ligatures w14:val="none"/>
        </w:rPr>
        <w:t xml:space="preserve"> e sul </w:t>
      </w:r>
      <w:r w:rsidR="004D06F7" w:rsidRPr="00FB2A0D">
        <w:rPr>
          <w:rFonts w:ascii="Arial" w:eastAsia="Times New Roman" w:hAnsi="Arial" w:cs="Times New Roman"/>
          <w:i/>
          <w:iCs/>
          <w:kern w:val="0"/>
          <w:sz w:val="24"/>
          <w:szCs w:val="24"/>
          <w:lang w:eastAsia="it-IT"/>
          <w14:ligatures w14:val="none"/>
        </w:rPr>
        <w:t>cumino</w:t>
      </w:r>
      <w:r w:rsidRPr="00FB2A0D">
        <w:rPr>
          <w:rFonts w:ascii="Arial" w:eastAsia="Times New Roman" w:hAnsi="Arial" w:cs="Times New Roman"/>
          <w:i/>
          <w:iCs/>
          <w:kern w:val="0"/>
          <w:sz w:val="24"/>
          <w:szCs w:val="24"/>
          <w:lang w:eastAsia="it-IT"/>
          <w14:ligatures w14:val="none"/>
        </w:rPr>
        <w:t xml:space="preserve">, e trasgredite le prescrizioni più gravi della Legge: la giustizia, la misericordia e la fedeltà. Queste invece erano le cose da fare, senza tralasciare quelle. Guide cieche, che filtrate il moscerino e ingoiate il cammello! Guai a voi, scribi e farisei ipocriti, che pulite l’esterno del bicchiere e del piatto, ma all’interno sono pieni di avidità e d’intemperanza. Fariseo cieco, pulisci prima l’interno del bicchiere, perché anche l’esterno diventi pulito! Guai a voi, scribi e farisei ipocriti, che assomigliate a sepolcri imbiancati: all’esterno appaiono belli, ma dentro sono pieni di ossa di morti e di ogni marciume. Così anche voi: all’esterno apparite giusti davanti alla gente, ma dentro siete pieni di ipocrisia e di iniquità. Guai a voi, scribi e farisei ipocriti, che costruite le tombe dei profeti e adornate i sepolcri dei giusti, e dite: “Se fossimo vissuti al tempo dei nostri padri, non saremmo stati loro complici nel versare il sangue dei profeti”. Così testimoniate, contro voi stessi, di essere figli di chi uccise i profeti. Ebbene, voi colmate la misura dei vostri padri. Serpenti, razza di vipere, come potrete sfuggire alla condanna della Geènna? (Mt 23,13-33). </w:t>
      </w:r>
    </w:p>
    <w:p w14:paraId="6B373969"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 xml:space="preserve">Mentre stava parlando, un fariseo lo invitò a pranzo. Egli andò e si mise a tavola. Il fariseo vide e si meravigliò che non avesse fatto le abluzioni prima del pranzo. Allora il Signore gli disse: «Voi farisei pulite l’esterno del bicchiere e del piatto, ma il vostro interno è pieno di avidità e di cattiveria. Stolti! Colui che ha fatto l’esterno non ha forse fatto anche l’interno? Date piuttosto in elemosina quello che c’è dentro, ed ecco, per voi tutto sarà puro. Ma guai a voi, farisei, che pagate la decima sulla menta, sulla ruta e su tutte le erbe, e lasciate da parte la giustizia e l’amore di Dio. Queste invece erano le cose da fare, senza trascurare quelle. Guai a voi, farisei, che amate i primi posti nelle sinagoghe e i saluti sulle piazze. </w:t>
      </w:r>
      <w:r w:rsidRPr="00FB2A0D">
        <w:rPr>
          <w:rFonts w:ascii="Arial" w:eastAsia="Times New Roman" w:hAnsi="Arial" w:cs="Times New Roman"/>
          <w:i/>
          <w:iCs/>
          <w:kern w:val="0"/>
          <w:sz w:val="24"/>
          <w:szCs w:val="24"/>
          <w:lang w:eastAsia="it-IT"/>
          <w14:ligatures w14:val="none"/>
        </w:rPr>
        <w:lastRenderedPageBreak/>
        <w:t xml:space="preserve">Guai a voi, perché siete come quei sepolcri che non si vedono e la gente vi passa sopra senza saperlo». Intervenne uno dei dottori della Legge e gli disse: «Maestro, dicendo questo, tu offendi anche noi». Egli rispose: «Guai anche a voi, dottori della Legge, che caricate gli uomini di pesi insopportabili, e quei pesi voi non li toccate nemmeno con un dito! Guai a voi, che costruite i sepolcri dei profeti, e i vostri padri li hanno uccisi. Così voi testimoniate e approvate le opere dei vostri padri: essi li uccisero e voi costruite. Per questo la sapienza di Dio ha detto: “Manderò loro profeti e apostoli ed essi li uccideranno e perseguiteranno”, perché a questa generazione sia chiesto conto del sangue di tutti i profeti, versato fin dall’inizio del mondo: dal sangue di Abele fino al sangue di Zaccaria, che fu ucciso tra l’altare e il santuario. Sì, io vi dico, ne sarà chiesto conto a questa generazione. Guai a voi, dottori della Legge, che avete portato via la chiave della conoscenza; voi non siete entrati, e a quelli che volevano entrare voi l’avete impedito». Quando fu uscito di là, gli scribi e i farisei cominciarono a trattarlo in modo ostile e a farlo parlare su molti argomenti, tendendogli insidie, per sorprenderlo in qualche parola uscita dalla sua stessa bocca (Lc 11,37-54). </w:t>
      </w:r>
    </w:p>
    <w:p w14:paraId="40A25254"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Per essere assennato un Vescovo deve abitare nel cuore della Scrittura e nel cuore dello Spirito Santo. Se esce o dal cuore della Scrittura o dal cuore dello Spirito Santo diviene cieco e stolto e crea disastri come amministratore di Dio. Potrà amministrare anche bene le cose di questo mondo, ma lui non è stato scelto per amministrare le cose del mondo. Lui deve amministrare le cose di Dio, che sono le cose di Cristo Gesù, le cose che danno la vita eterna.</w:t>
      </w:r>
    </w:p>
    <w:p w14:paraId="2E3D2A9F"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b/>
          <w:kern w:val="0"/>
          <w:sz w:val="24"/>
          <w:szCs w:val="24"/>
          <w:lang w:eastAsia="it-IT"/>
          <w14:ligatures w14:val="none"/>
        </w:rPr>
        <w:t>Deve essere giusto</w:t>
      </w:r>
      <w:r w:rsidRPr="00FB2A0D">
        <w:rPr>
          <w:rFonts w:ascii="Arial" w:eastAsia="Times New Roman" w:hAnsi="Arial" w:cs="Times New Roman"/>
          <w:kern w:val="0"/>
          <w:sz w:val="24"/>
          <w:szCs w:val="24"/>
          <w:lang w:eastAsia="it-IT"/>
          <w14:ligatures w14:val="none"/>
        </w:rPr>
        <w:t>: Un Vescovo è giusto quando amministra con sapienza, intelligenza, scienza e coscienza le cose di Dio, i suoi misteri, la sua verità, la sua grazia, la sua Parola. Se è carente in questa amministrazione è ingiusto dinanzi a Dio e al suo gregge. Se o in poco o in molto è carente come amministratore di Dio, lui è ingiusto. Il Signore per bocca del profeta Malachia denuncia l’ingiustizia dei sacerdoti a motivo della loro parzialità nell’insegnamento. La parzialità priva Dio della sua gloria.</w:t>
      </w:r>
    </w:p>
    <w:p w14:paraId="7B98E1E3"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 xml:space="preserve">Ora a voi questo monito, o sacerdoti. Se non mi ascolterete e non vi darete premura di dare gloria al mio nome, dice il Signore degli eserciti, manderò su voi la maledizione e cambierò in maledizione le vostre benedizioni. Anzi le ho già cambiate, perché nessuno tra voi se ne dà premura. Ecco, io spezzerò il vostro braccio e spanderò sulla vostra faccia escrementi, gli escrementi delle vittime immolate nelle vostre feste solenni, perché siate spazzati via insieme con essi. Così saprete che io ho diretto a voi questo monito, perché sussista la mia alleanza con Levi, dice il Signore degli eserciti. La mia alleanza con lui era alleanza di vita e di benessere, che io gli concessi, e anche di timore, ed egli mi temette ed ebbe riverenza del mio nome. Un insegnamento veritiero era sulla sua bocca né c’era falsità sulle sue labbra; con pace e rettitudine ha camminato davanti a me e ha fatto allontanare molti dal male. Infatti le labbra del sacerdote devono custodire la scienza e dalla sua bocca si ricerca insegnamento, perché egli è messaggero del Signore degli eserciti. Voi invece avete deviato dalla retta via e siete stati d’inciampo a molti con il vostro insegnamento; avete distrutto l’alleanza di Levi, dice il Signore degli eserciti. Perciò anche io vi ho reso </w:t>
      </w:r>
      <w:r w:rsidRPr="00FB2A0D">
        <w:rPr>
          <w:rFonts w:ascii="Arial" w:eastAsia="Times New Roman" w:hAnsi="Arial" w:cs="Times New Roman"/>
          <w:i/>
          <w:iCs/>
          <w:kern w:val="0"/>
          <w:sz w:val="24"/>
          <w:szCs w:val="24"/>
          <w:lang w:eastAsia="it-IT"/>
          <w14:ligatures w14:val="none"/>
        </w:rPr>
        <w:lastRenderedPageBreak/>
        <w:t xml:space="preserve">spregevoli e abietti davanti a tutto il popolo, perché non avete seguito le mie vie e avete usato parzialità nel vostro insegnamento (Mal 2,1-9). </w:t>
      </w:r>
    </w:p>
    <w:p w14:paraId="331EB049"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Quando l’insegnamento è parziale? Quando si dicono alcune parole della Legge e non altre. Quando ad alcuni si dice una cosa e ad un altro una cosa ben diversa. La Legge è una e uno dovrà essere il suo insegnamento.</w:t>
      </w:r>
    </w:p>
    <w:p w14:paraId="3B5DACDF"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b/>
          <w:kern w:val="0"/>
          <w:sz w:val="24"/>
          <w:szCs w:val="24"/>
          <w:lang w:eastAsia="it-IT"/>
          <w14:ligatures w14:val="none"/>
        </w:rPr>
        <w:t>Deve essere santo</w:t>
      </w:r>
      <w:r w:rsidRPr="00FB2A0D">
        <w:rPr>
          <w:rFonts w:ascii="Arial" w:eastAsia="Times New Roman" w:hAnsi="Arial" w:cs="Times New Roman"/>
          <w:kern w:val="0"/>
          <w:sz w:val="24"/>
          <w:szCs w:val="24"/>
          <w:lang w:eastAsia="it-IT"/>
          <w14:ligatures w14:val="none"/>
        </w:rPr>
        <w:t>: Quando un Vescovo è santo? Quando tra la Parola che Legge, la Parola che annuncia, la Parola che vive vi è perfetta identità. La Parola che legge, dice. La Parola che dice, vive. Se non c’è questa perfetta identità lui non è santo. Non si è santi solo per se stessi. Un vescovo deve essere santo per gli altri, santo per il suo gregge, santo per tutto il mondo. Un Vescovo per essere santo deve divenire vero profeta dello Spirito Santo, vera sua voce, vera sua Parola. Se è voce del suo cuore, anche se la Parola è attinta dalla Scrittura, è detta dal suo cuore, ma non dal cuore dello Spirito Santo. Ora solo lo Spirito Santo sa come si parla ad ogni cuore. Gesù parlava sempre dal cuore dello Spirito Santo. Esempio stupendo è il suo dialogo con la Donna di Samaria. Lo Spirito Santo trasforma questa Donna in missionaria:</w:t>
      </w:r>
    </w:p>
    <w:p w14:paraId="13BDC460"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Gesù venne a sapere che i farisei avevano sentito dire: «Gesù fa più discepoli e battezza più di Giovanni» – sebbene non fosse Gesù in persona a battezzare, ma i suoi discepoli –, lasciò allora la Giudea e si diresse di nuovo verso la Galilea. Doveva perciò attraversare la Samaria.</w:t>
      </w:r>
    </w:p>
    <w:p w14:paraId="722356C9"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 xml:space="preserve">Giunse così a una città della Samaria chiamata Sicar, vicina al terreno che Giacobbe aveva dato a Giuseppe suo figlio: qui c’era un pozzo di Giacobbe. Gesù dunque, affaticato per il viaggio, sedeva presso il pozzo. Era circa mezzogiorno. Giunge una donna samaritana ad attingere acqua. Le dice Gesù: «Dammi da bere». I suoi discepoli erano andati in città a fare provvista di cibi. Allora la donna samaritana gli dice: «Come mai tu, che sei giudeo, chiedi da bere a me, che sono una donna samaritana?». I Giudei infatti non hanno rapporti con i Samaritani. Gesù le risponde: «Se tu conoscessi il dono di Dio e chi è colui che ti dice: “Dammi da bere!”, tu avresti chiesto a lui ed egli ti avrebbe dato acqua viva». Gli dice la donna: «Signore, non hai un secchio e il pozzo è profondo; da dove prendi dunque quest’acqua viva? Sei tu forse più grande del nostro padre Giacobbe, che ci diede il pozzo e ne bevve lui con i suoi figli e il suo bestiame?». Gesù le risponde: «Chiunque beve di quest’acqua avrà di nuovo sete; ma chi berrà dell’acqua che io gli darò, non avrà più sete in eterno. Anzi, l’acqua che io gli darò diventerà in lui una sorgente d’acqua che zampilla per la vita eterna». «Signore – gli dice la donna –, dammi quest’acqua, perché io non abbia più sete e non continui a venire qui ad attingere acqua». Le dice: «Va’ a chiamare tuo marito e ritorna qui». Gli risponde la donna: «Io non ho marito». Le dice Gesù: «Hai detto bene: “Io non ho marito”. Infatti hai avuto cinque mariti e quello che hai ora non è tuo marito; in questo hai detto il vero». Gli replica la donna: «Signore, vedo che tu sei un profeta! I nostri padri hanno adorato su questo monte; voi invece dite che è a Gerusalemme il luogo in cui bisogna adorare». Gesù le dice: «Credimi, donna, viene l’ora in cui né su questo monte né a Gerusalemme adorerete il Padre. Voi adorate ciò che non conoscete, noi adoriamo ciò che conosciamo, perché la salvezza viene dai Giudei. Ma viene l’ora – ed è questa – in cui i veri </w:t>
      </w:r>
      <w:r w:rsidRPr="00FB2A0D">
        <w:rPr>
          <w:rFonts w:ascii="Arial" w:eastAsia="Times New Roman" w:hAnsi="Arial" w:cs="Times New Roman"/>
          <w:i/>
          <w:iCs/>
          <w:kern w:val="0"/>
          <w:sz w:val="24"/>
          <w:szCs w:val="24"/>
          <w:lang w:eastAsia="it-IT"/>
          <w14:ligatures w14:val="none"/>
        </w:rPr>
        <w:lastRenderedPageBreak/>
        <w:t>adoratori adoreranno il Padre in spirito e verità: così infatti il Padre vuole che siano quelli che lo adorano. Dio è spirito, e quelli che lo adorano devono adorare in spirito e verità». Gli rispose la donna: «So che deve venire il Messia, chiamato Cristo: quando egli verrà, ci annuncerà ogni cosa». Le dice Gesù: «Sono io, che parlo con te».</w:t>
      </w:r>
    </w:p>
    <w:p w14:paraId="50C55AE6"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In quel momento giunsero i suoi discepoli e si meravigliavano che parlasse con una donna. Nessuno tuttavia disse: «Che cosa cerchi?», o: «Di che cosa parli con lei?». La donna intanto lasciò la sua anfora, andò in città e disse alla gente: «Venite a vedere un uomo che mi ha detto tutto quello che ho fatto. Che sia lui il Cristo?». Uscirono dalla città e andavano da lui.</w:t>
      </w:r>
    </w:p>
    <w:p w14:paraId="3E3D0963"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 xml:space="preserve">Intanto i discepoli lo pregavano: «Rabbì, mangia». Ma egli rispose loro: «Io ho da mangiare un cibo che voi non conoscete». E i discepoli si domandavano l’un l’altro: «Qualcuno gli ha forse portato da mangiare?». Gesù disse loro: «Il mio cibo è fare la volontà di colui che mi ha mandato e compiere la sua opera. Voi non dite forse: “Ancora quattro mesi e poi viene la mietitura”? Ecco, io vi dico: alzate i vostri occhi e guardate i campi che già biondeggiano per la mietitura. Chi miete riceve il salario e raccoglie frutto per la vita eterna, perché chi semina gioisca insieme a chi miete. In questo infatti si dimostra vero il proverbio: uno semina e l’altro miete. Io vi ho mandati a mietere ciò per cui non avete faticato; altri hanno faticato e voi siete subentrati nella loro fatica». </w:t>
      </w:r>
    </w:p>
    <w:p w14:paraId="469E0104"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 xml:space="preserve">Molti Samaritani di quella città credettero in lui per la parola della donna, che testimoniava: «Mi ha detto tutto quello che ho fatto». E quando i Samaritani giunsero da lui, lo pregavano di rimanere da loro ed egli rimase là due giorni. Molti di più credettero per la sua parola e alla donna dicevano: «Non è più per i tuoi discorsi che noi crediamo, ma perché noi stessi abbiamo udito e sappiamo che questi è veramente il salvatore del mondo» (G 4,1-42). </w:t>
      </w:r>
    </w:p>
    <w:p w14:paraId="3699DF6E"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Oggi in molte chiese di parla di tutto, ma sempre dal proprio cuore, che non è nel cuore delle Scritture e neanche nel cuore dello Spirito Santo. I cuori rimangono freddi. Non sono toccati dallo Spirito e non si convertono.</w:t>
      </w:r>
    </w:p>
    <w:p w14:paraId="481D44CB"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b/>
          <w:kern w:val="0"/>
          <w:sz w:val="24"/>
          <w:szCs w:val="24"/>
          <w:lang w:eastAsia="it-IT"/>
          <w14:ligatures w14:val="none"/>
        </w:rPr>
        <w:t>Deve essere padrone di sé</w:t>
      </w:r>
      <w:r w:rsidRPr="00FB2A0D">
        <w:rPr>
          <w:rFonts w:ascii="Arial" w:eastAsia="Times New Roman" w:hAnsi="Arial" w:cs="Times New Roman"/>
          <w:kern w:val="0"/>
          <w:sz w:val="24"/>
          <w:szCs w:val="24"/>
          <w:lang w:eastAsia="it-IT"/>
          <w14:ligatures w14:val="none"/>
        </w:rPr>
        <w:t>: Nessuno potrà essere padrone di sé se non è governato interamente dallo Spirito Santo. Infatti il dominio di sé è un frutto dello Spirito del Signore. Se è un frutto dello Spirito Santo dobbiamo essere inseriti in Lui allo stesso modo che il tralcio è inserito nella vite. Vale anche per l’inserimento nello Spirito Santo quanto Gesù dice nell’allegoria della vite vera:</w:t>
      </w:r>
    </w:p>
    <w:p w14:paraId="25E504AD"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 xml:space="preserve">«Io sono la vite vera e il Padre mio è l’agricoltore. Ogni tralcio che in me non porta frutto, lo taglia, e ogni tralcio che porta frutto, lo pota perché porti più frutto. Voi siete già puri, a causa della parola che vi ho annunciato. 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 Se rimanete in me e le mie parole rimangono in voi, chiedete quello che volete e vi sarà fatto. In questo è glorificato il Padre mio: </w:t>
      </w:r>
      <w:r w:rsidRPr="00FB2A0D">
        <w:rPr>
          <w:rFonts w:ascii="Arial" w:eastAsia="Times New Roman" w:hAnsi="Arial" w:cs="Times New Roman"/>
          <w:i/>
          <w:iCs/>
          <w:kern w:val="0"/>
          <w:sz w:val="24"/>
          <w:szCs w:val="24"/>
          <w:lang w:eastAsia="it-IT"/>
          <w14:ligatures w14:val="none"/>
        </w:rPr>
        <w:lastRenderedPageBreak/>
        <w:t>che portiate molto frutto e diventiate miei discepoli. Come il Padre ha amato me, anche io ho amato voi. Rimanete nel mio amore. Se osserverete i miei comandamenti, rimarrete nel mio amore, come io ho osservato i comandamenti del Padre mio e rimango nel suo amore. Vi ho detto queste cose perché la mia gioia sia in voi e la vostra gioia sia piena (Gv 15,1-11).</w:t>
      </w:r>
    </w:p>
    <w:p w14:paraId="5DF12E06"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 xml:space="preserve">Voi infatti, fratelli, siete stati chiamati a libertà. Che questa libertà non divenga però un pretesto per la carne; mediante l’amore siate invece a servizio gli uni degli altri. Tutta la Legge infatti trova la sua pienezza in un solo precetto: Amerai il tuo prossimo come te stesso. Ma se vi mordete e vi divorate a vicenda, badate almeno di non distruggervi del tutto gli uni gli altri! Vi dico dunque: camminate secondo lo Spirito e non sarete portati a soddisfare il desiderio della carne. La carne infatti ha desideri contrari allo Spirito e lo Spirito ha desideri contrari alla carne; queste cose si oppongono a vicenda, sicché voi non fate quello che vorreste. Ma se vi lasciate guidare dallo Spirito, non siete sotto la Legge. 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 Quelli che sono di Cristo Gesù hanno crocifisso la carne con le sue passioni e i suoi desideri. Perciò se viviamo dello Spirito, camminiamo anche secondo lo Spirito. Non cerchiamo la vanagloria, provocandoci e invidiandoci gli uni gli altri (Gal 5,13-26). </w:t>
      </w:r>
    </w:p>
    <w:p w14:paraId="087F7978"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 xml:space="preserve">È sufficiente separarsi o in poco o in molto dallo Spirito Santo e si perde il dominio di sé. Non si è più padroni di se stessi. Si è sotto il governo degli istinti di peccato e di ogni altro sentimento che sgorga dal nostro cuore, assoggettato alla carne e suo schiavo. Quando questa accade non si può essere più veri amministratori di Dio. Il vero amministratore di Dio è colui che è innestato anzi cementato nello Spirito Santo, tanto cementato da formare con Lui una cosa sola. Cristo e il Padre sono una cosa sola. Cristo e lo Spirito sono una cosa sola. Anche l’amministratore di Dio e lo Spirito Santo devono essere una cosa sola. Se l’amministratore è governato dalla carne, la sua amministrazione è un vero disastro. Servirà la carne, ma non certo lo Spirito Santo, perché non è con Lui una cosa sola. Nell’amministratore di Dio tutto deve provenire dallo Spirito. </w:t>
      </w:r>
    </w:p>
    <w:p w14:paraId="1D63A98B" w14:textId="77777777" w:rsidR="00BC51BF" w:rsidRPr="00FB2A0D" w:rsidRDefault="00BC51BF" w:rsidP="005A00A5">
      <w:pPr>
        <w:spacing w:after="240" w:line="240" w:lineRule="auto"/>
        <w:jc w:val="both"/>
        <w:rPr>
          <w:rFonts w:ascii="Arial" w:eastAsia="Times New Roman" w:hAnsi="Arial" w:cs="Times New Roman"/>
          <w:b/>
          <w:kern w:val="0"/>
          <w:sz w:val="24"/>
          <w:szCs w:val="24"/>
          <w:lang w:eastAsia="it-IT"/>
          <w14:ligatures w14:val="none"/>
        </w:rPr>
      </w:pPr>
      <w:r w:rsidRPr="00FB2A0D">
        <w:rPr>
          <w:rFonts w:ascii="Arial" w:eastAsia="Times New Roman" w:hAnsi="Arial" w:cs="Times New Roman"/>
          <w:b/>
          <w:kern w:val="0"/>
          <w:position w:val="4"/>
          <w:sz w:val="24"/>
          <w:szCs w:val="24"/>
          <w:vertAlign w:val="superscript"/>
          <w:lang w:eastAsia="it-IT"/>
          <w14:ligatures w14:val="none"/>
        </w:rPr>
        <w:t>9</w:t>
      </w:r>
      <w:r w:rsidRPr="00FB2A0D">
        <w:rPr>
          <w:rFonts w:ascii="Arial" w:eastAsia="Times New Roman" w:hAnsi="Arial" w:cs="Times New Roman"/>
          <w:b/>
          <w:kern w:val="0"/>
          <w:sz w:val="24"/>
          <w:szCs w:val="24"/>
          <w:lang w:eastAsia="it-IT"/>
          <w14:ligatures w14:val="none"/>
        </w:rPr>
        <w:t>fedele alla Parola, degna di fede, che gli è stata insegnata, perché sia in grado di esortare con la sua sana dottrina e di confutare i suoi oppositori.</w:t>
      </w:r>
    </w:p>
    <w:p w14:paraId="136BEEC6" w14:textId="77777777" w:rsidR="00BC51BF" w:rsidRPr="00607100"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607100">
        <w:rPr>
          <w:rFonts w:ascii="Arial" w:eastAsia="Times New Roman" w:hAnsi="Arial" w:cs="Times New Roman"/>
          <w:kern w:val="0"/>
          <w:sz w:val="24"/>
          <w:szCs w:val="24"/>
          <w:lang w:eastAsia="it-IT"/>
          <w14:ligatures w14:val="none"/>
        </w:rPr>
        <w:t xml:space="preserve">Ecco ancora altri requisiti necessari per un amministratore di Dio. Deve essere fedele alla Parola, degna di fede, che gli è stata insegnata. L’insegnamento nella Chiesa delle origini era degli Apostoli. Tito dovrà essere fedele alla Parola che Paolo gli ha insegnato. Quanti lui, Tito, eleggerà e consacrerà come Vescovi devono essere fedeli alla Parola che lui avrà loro insegnato. Come si trasmette la potestà di ordine, così si deve trasmettere la Parola. La Parola quando è trasmessa deve essere degna di fede ed è degna di fede se è la Parola di Cristo Gesù, data con ogni potenza di Spirito Santo. Purtroppo questa consegna non sempre è avvenuta e non sempre avviene. Si pensa che basti la trasmissione </w:t>
      </w:r>
      <w:r w:rsidRPr="00607100">
        <w:rPr>
          <w:rFonts w:ascii="Arial" w:eastAsia="Times New Roman" w:hAnsi="Arial" w:cs="Times New Roman"/>
          <w:kern w:val="0"/>
          <w:sz w:val="24"/>
          <w:szCs w:val="24"/>
          <w:lang w:eastAsia="it-IT"/>
          <w14:ligatures w14:val="none"/>
        </w:rPr>
        <w:lastRenderedPageBreak/>
        <w:t>della potestà di ordine. Invece la trasmissione della Parola è necessaria. Cristo Gesù nella preghiera che innalza al Padre nel Cenacolo proprio questo attesta: Lui ha dato ai suoi Apostoli la Parola che il Padre aveva dato a Lui. La trasmissione della potestà di ordine senza la trasmissione della Parola espone l’amministratore di Dio a grandi fallimenti. Anziché insegnare la Parola di Dio con somma facilità potrebbe dire solo parole di uomo.</w:t>
      </w:r>
    </w:p>
    <w:p w14:paraId="2EB3DB07" w14:textId="54F6B0F6" w:rsidR="00BC51BF" w:rsidRPr="00607100"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607100">
        <w:rPr>
          <w:rFonts w:ascii="Arial" w:eastAsia="Times New Roman" w:hAnsi="Arial" w:cs="Times New Roman"/>
          <w:i/>
          <w:iCs/>
          <w:kern w:val="0"/>
          <w:sz w:val="24"/>
          <w:szCs w:val="24"/>
          <w:lang w:eastAsia="it-IT"/>
          <w14:ligatures w14:val="none"/>
        </w:rPr>
        <w:t>Così parlò Gesù. Poi, alzàti gli occhi al cielo, disse: «Padre, è venuta l’ora: glorifica il Figlio tuo perché il Figlio glorifichi te. Tu gli hai dato potere su ogni essere umano, perché egli dia la vita eterna a tutti coloro che gli hai dato. Questa è la vita eterna: che conoscano te, l’unico vero Dio, e colui che hai mandato, Gesù Cristo. Io ti ho glorificato sulla terra, compiendo l’opera che mi hai dato da fare. E ora, Padre, glorificami davanti a te con quella gloria che io avevo presso di te prima che il mondo fosse. Ho manifestato il tuo nome agli uomini che mi hai dato dal mondo. Erano tuoi e li hai dati a me, ed essi hanno osservato la tua parola. Ora essi sanno che tutte le cose che mi hai dato vengono da te, perché le parole che hai dato a me io le ho date a loro. Essi le hanno accolte e sanno veramente che sono uscito da te e hanno creduto che tu mi hai mandato.</w:t>
      </w:r>
      <w:r w:rsidR="00510511">
        <w:rPr>
          <w:rFonts w:ascii="Arial" w:eastAsia="Times New Roman" w:hAnsi="Arial" w:cs="Times New Roman"/>
          <w:i/>
          <w:iCs/>
          <w:kern w:val="0"/>
          <w:sz w:val="24"/>
          <w:szCs w:val="24"/>
          <w:lang w:eastAsia="it-IT"/>
          <w14:ligatures w14:val="none"/>
        </w:rPr>
        <w:t xml:space="preserve"> </w:t>
      </w:r>
      <w:r w:rsidRPr="00607100">
        <w:rPr>
          <w:rFonts w:ascii="Arial" w:eastAsia="Times New Roman" w:hAnsi="Arial" w:cs="Times New Roman"/>
          <w:i/>
          <w:iCs/>
          <w:kern w:val="0"/>
          <w:sz w:val="24"/>
          <w:szCs w:val="24"/>
          <w:lang w:eastAsia="it-IT"/>
          <w14:ligatures w14:val="none"/>
        </w:rPr>
        <w:t xml:space="preserve">Io prego per loro; non prego per il mondo, ma per coloro che tu mi hai dato, perché sono tuoi. Tutte le cose mie sono tue, e le tue sono mie, e io sono glorificato in loro. Io non sono più nel mondo; essi invece sono nel mondo, e io vengo a te. Padre santo, custodiscili nel tuo nome, quello che mi hai dato, perché siano una sola cosa, come noi. Quand’ero con loro, io li custodivo nel tuo nome, quello che mi hai dato, e li ho conservati, e nessuno di loro è andato perduto, tranne il figlio della perdizione, perché si compisse la Scrittura. Ma ora io vengo a te e dico questo mentre sono nel mondo, perché abbiano in se stessi la pienezza della mia gioia. Io ho dato loro la tua parola e il mondo li ha odiati, perché essi non sono del mondo, come io non sono del mondo. Non prego che tu li tolga dal mondo, ma che tu li custodisca dal Maligno. Essi non sono del mondo, come io non sono del mondo. Consacrali nella verità. La tua parola è verità. Come tu hai mandato me nel mondo, anche io ho mandato loro nel mondo; per loro io consacro me stesso, perché siano anch’essi consacrati nella verità. Non prego solo per questi, ma anche per quelli che crederanno in me mediante la loro parola: perché tutti siano una sola cosa; come tu, Padre, sei in me e io in te, siano anch’essi in noi, perché il mondo creda che tu mi hai mandato. E la gloria che tu hai dato a me, io l’ho data a loro, perché siano una sola cosa come noi siamo una sola cosa. Io in loro e tu in me, perché siano perfetti nell’unità e il mondo conosca che tu mi hai mandato e che li hai amati come hai amato me. Padre, voglio che quelli che mi hai dato siano anch’essi con me dove sono io, perché contemplino la mia gloria, quella che tu mi hai dato; poiché mi hai amato prima della creazione del mondo. Padre giusto, il mondo non ti ha conosciuto, ma io ti ho conosciuto, e questi hanno conosciuto che tu mi hai mandato. E io ho fatto conoscere loro il tuo nome e lo farò conoscere, perché l’amore con il quale mi hai amato sia in essi e io in loro» (Gv 17,1-26). </w:t>
      </w:r>
    </w:p>
    <w:p w14:paraId="44E65EC1" w14:textId="77777777" w:rsidR="00BC51BF"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 xml:space="preserve">Un amministratore di Dio deve sempre distinguere e separare la Parola dalle parole. La Parola è di Dio. Le parole sono dalla carne. La Parola edifica la Chiesa. Le parole la distruggono. La Parola porta nel cuore di Dio, dal quale essa è </w:t>
      </w:r>
      <w:r w:rsidRPr="00FB2A0D">
        <w:rPr>
          <w:rFonts w:ascii="Arial" w:eastAsia="Times New Roman" w:hAnsi="Arial" w:cs="Times New Roman"/>
          <w:kern w:val="0"/>
          <w:sz w:val="24"/>
          <w:szCs w:val="24"/>
          <w:lang w:eastAsia="it-IT"/>
          <w14:ligatures w14:val="none"/>
        </w:rPr>
        <w:lastRenderedPageBreak/>
        <w:t>sgorgata. Le parole conducono spesso alla perdizione. Una riflessione aiuterà a comprendere la differenza che regna tra la Parola e le parole.</w:t>
      </w:r>
    </w:p>
    <w:p w14:paraId="7550E90E" w14:textId="77777777" w:rsidR="002C2EB6" w:rsidRPr="00FB2A0D" w:rsidRDefault="002C2EB6" w:rsidP="005A00A5">
      <w:pPr>
        <w:spacing w:after="240" w:line="240" w:lineRule="auto"/>
        <w:jc w:val="both"/>
        <w:rPr>
          <w:rFonts w:ascii="Arial" w:eastAsia="Times New Roman" w:hAnsi="Arial" w:cs="Times New Roman"/>
          <w:kern w:val="0"/>
          <w:sz w:val="24"/>
          <w:szCs w:val="24"/>
          <w:lang w:eastAsia="it-IT"/>
          <w14:ligatures w14:val="none"/>
        </w:rPr>
      </w:pPr>
    </w:p>
    <w:p w14:paraId="54CDE954" w14:textId="4B598A27" w:rsidR="00BC51BF" w:rsidRPr="002C2EB6" w:rsidRDefault="002C2EB6" w:rsidP="005A00A5">
      <w:pPr>
        <w:spacing w:after="240"/>
        <w:rPr>
          <w:rFonts w:ascii="Arial" w:hAnsi="Arial" w:cs="Arial"/>
          <w:b/>
          <w:bCs/>
          <w:sz w:val="24"/>
          <w:szCs w:val="24"/>
          <w:lang w:eastAsia="it-IT"/>
        </w:rPr>
      </w:pPr>
      <w:bookmarkStart w:id="360" w:name="_Toc338715794"/>
      <w:bookmarkStart w:id="361" w:name="_Toc429118454"/>
      <w:bookmarkStart w:id="362" w:name="_Toc429118595"/>
      <w:bookmarkStart w:id="363" w:name="_Toc429118927"/>
      <w:bookmarkStart w:id="364" w:name="_Toc430013358"/>
      <w:bookmarkStart w:id="365" w:name="_Toc430013822"/>
      <w:bookmarkStart w:id="366" w:name="_Toc430014779"/>
      <w:bookmarkStart w:id="367" w:name="_Toc430015300"/>
      <w:bookmarkStart w:id="368" w:name="_Toc430339406"/>
      <w:bookmarkStart w:id="369" w:name="_Toc434569801"/>
      <w:bookmarkStart w:id="370" w:name="_Toc435720391"/>
      <w:bookmarkStart w:id="371" w:name="_Toc56404766"/>
      <w:bookmarkStart w:id="372" w:name="_Toc62176880"/>
      <w:bookmarkStart w:id="373" w:name="_Toc96766946"/>
      <w:r w:rsidRPr="002C2EB6">
        <w:rPr>
          <w:rFonts w:ascii="Arial" w:hAnsi="Arial" w:cs="Arial"/>
          <w:b/>
          <w:bCs/>
          <w:sz w:val="24"/>
          <w:szCs w:val="24"/>
          <w:lang w:eastAsia="it-IT"/>
        </w:rPr>
        <w:t xml:space="preserve">Settima aggiunta: </w:t>
      </w:r>
      <w:r w:rsidR="00BC51BF" w:rsidRPr="002C2EB6">
        <w:rPr>
          <w:rFonts w:ascii="Arial" w:hAnsi="Arial" w:cs="Arial"/>
          <w:b/>
          <w:bCs/>
          <w:sz w:val="24"/>
          <w:szCs w:val="24"/>
          <w:lang w:eastAsia="it-IT"/>
        </w:rPr>
        <w:t>La Parola e le parole</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p>
    <w:p w14:paraId="7A7D25D6" w14:textId="77777777" w:rsidR="00BC51BF" w:rsidRPr="00607100" w:rsidRDefault="00BC51BF" w:rsidP="005A00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607100">
        <w:rPr>
          <w:rFonts w:ascii="Arial" w:eastAsia="Times New Roman" w:hAnsi="Arial" w:cs="Times New Roman"/>
          <w:kern w:val="0"/>
          <w:sz w:val="24"/>
          <w:szCs w:val="24"/>
          <w:lang w:eastAsia="it-IT"/>
          <w14:ligatures w14:val="none"/>
        </w:rPr>
        <w:t>La fede è per sua natura atto dialogico. Essa è Parola che esce dalla bocca di Dio e penetra nel cuore dell’uomo, chia</w:t>
      </w:r>
      <w:r w:rsidRPr="00607100">
        <w:rPr>
          <w:rFonts w:ascii="Arial" w:eastAsia="Times New Roman" w:hAnsi="Arial" w:cs="Times New Roman"/>
          <w:kern w:val="0"/>
          <w:sz w:val="24"/>
          <w:szCs w:val="24"/>
          <w:lang w:eastAsia="it-IT"/>
          <w14:ligatures w14:val="none"/>
        </w:rPr>
        <w:softHyphen/>
        <w:t>mandolo a plasmarsi e a divenire secondo la Parola pronun</w:t>
      </w:r>
      <w:r w:rsidRPr="00607100">
        <w:rPr>
          <w:rFonts w:ascii="Arial" w:eastAsia="Times New Roman" w:hAnsi="Arial" w:cs="Times New Roman"/>
          <w:kern w:val="0"/>
          <w:sz w:val="24"/>
          <w:szCs w:val="24"/>
          <w:lang w:eastAsia="it-IT"/>
          <w14:ligatures w14:val="none"/>
        </w:rPr>
        <w:softHyphen/>
        <w:t>ciata. Si ha fede quando la Parola ascoltata si trasforma in nostra carne e nostro sangue. Dove manca la Parola non nasce la fede, ci può essere credenza, idea, pensiero, immaginazione, anche desiderio e volontà di bene, ma non c’è ancora fede. In Dio parola e vita coincidono. Dio non può avere una Paro</w:t>
      </w:r>
      <w:r w:rsidRPr="00607100">
        <w:rPr>
          <w:rFonts w:ascii="Arial" w:eastAsia="Times New Roman" w:hAnsi="Arial" w:cs="Times New Roman"/>
          <w:kern w:val="0"/>
          <w:sz w:val="24"/>
          <w:szCs w:val="24"/>
          <w:lang w:eastAsia="it-IT"/>
          <w14:ligatures w14:val="none"/>
        </w:rPr>
        <w:softHyphen/>
        <w:t>la che non sia manifestazione della sua natura che è sommo bene, somma giustizia, infinita misericordia. Anche l’uomo ha una parola che proviene dal cuore, ma che nel momento in cui dal cuore passa sulle labbra diviene pa</w:t>
      </w:r>
      <w:r w:rsidRPr="00607100">
        <w:rPr>
          <w:rFonts w:ascii="Arial" w:eastAsia="Times New Roman" w:hAnsi="Arial" w:cs="Times New Roman"/>
          <w:kern w:val="0"/>
          <w:sz w:val="24"/>
          <w:szCs w:val="24"/>
          <w:lang w:eastAsia="it-IT"/>
          <w14:ligatures w14:val="none"/>
        </w:rPr>
        <w:softHyphen/>
        <w:t>rola che si trasforma e mostra una natura che in verità non esiste, o non è perfettamente quella che la parola manife</w:t>
      </w:r>
      <w:r w:rsidRPr="00607100">
        <w:rPr>
          <w:rFonts w:ascii="Arial" w:eastAsia="Times New Roman" w:hAnsi="Arial" w:cs="Times New Roman"/>
          <w:kern w:val="0"/>
          <w:sz w:val="24"/>
          <w:szCs w:val="24"/>
          <w:lang w:eastAsia="it-IT"/>
          <w14:ligatures w14:val="none"/>
        </w:rPr>
        <w:softHyphen/>
        <w:t xml:space="preserve">sta. </w:t>
      </w:r>
    </w:p>
    <w:p w14:paraId="2E217948" w14:textId="04305F72" w:rsidR="00BC51BF" w:rsidRPr="00607100" w:rsidRDefault="00BC51BF" w:rsidP="005A00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607100">
        <w:rPr>
          <w:rFonts w:ascii="Arial" w:eastAsia="Times New Roman" w:hAnsi="Arial" w:cs="Times New Roman"/>
          <w:kern w:val="0"/>
          <w:sz w:val="24"/>
          <w:szCs w:val="24"/>
          <w:lang w:eastAsia="it-IT"/>
          <w14:ligatures w14:val="none"/>
        </w:rPr>
        <w:t>Chi ascolta possiede un mezzo efficacissimo per rendersi conto e per conoscere l’altro, per accordargli fiducia, o per non concedere quell’assenso alla parola pronunciata. Perché questo discernimento avvenga occorre però che il cuo</w:t>
      </w:r>
      <w:r w:rsidRPr="00607100">
        <w:rPr>
          <w:rFonts w:ascii="Arial" w:eastAsia="Times New Roman" w:hAnsi="Arial" w:cs="Times New Roman"/>
          <w:kern w:val="0"/>
          <w:sz w:val="24"/>
          <w:szCs w:val="24"/>
          <w:lang w:eastAsia="it-IT"/>
          <w14:ligatures w14:val="none"/>
        </w:rPr>
        <w:softHyphen/>
        <w:t>re cerchi il bene, la mente aspiri alla conquista del vero, il sentimento sospiri a nutrirsi del bello; che sia libero, non legato, non dipendente, non schiavo, non manipolato, non manipolabile, povero in spirito, mite ed umile, misericor</w:t>
      </w:r>
      <w:r w:rsidRPr="00607100">
        <w:rPr>
          <w:rFonts w:ascii="Arial" w:eastAsia="Times New Roman" w:hAnsi="Arial" w:cs="Times New Roman"/>
          <w:kern w:val="0"/>
          <w:sz w:val="24"/>
          <w:szCs w:val="24"/>
          <w:lang w:eastAsia="it-IT"/>
          <w14:ligatures w14:val="none"/>
        </w:rPr>
        <w:softHyphen/>
        <w:t>dioso e giusto, scevro dai condizionamenti delle relazioni umane.</w:t>
      </w:r>
      <w:r w:rsidR="00510511">
        <w:rPr>
          <w:rFonts w:ascii="Arial" w:eastAsia="Times New Roman" w:hAnsi="Arial" w:cs="Times New Roman"/>
          <w:kern w:val="0"/>
          <w:sz w:val="24"/>
          <w:szCs w:val="24"/>
          <w:lang w:eastAsia="it-IT"/>
          <w14:ligatures w14:val="none"/>
        </w:rPr>
        <w:t xml:space="preserve"> </w:t>
      </w:r>
      <w:r w:rsidRPr="00607100">
        <w:rPr>
          <w:rFonts w:ascii="Arial" w:eastAsia="Times New Roman" w:hAnsi="Arial" w:cs="Times New Roman"/>
          <w:kern w:val="0"/>
          <w:sz w:val="24"/>
          <w:szCs w:val="24"/>
          <w:lang w:eastAsia="it-IT"/>
          <w14:ligatures w14:val="none"/>
        </w:rPr>
        <w:t>Occorre anche che l’intelligenza sia capace di leggere la storia e i suoi segni e che la volontà sia forte per deci</w:t>
      </w:r>
      <w:r w:rsidRPr="00607100">
        <w:rPr>
          <w:rFonts w:ascii="Arial" w:eastAsia="Times New Roman" w:hAnsi="Arial" w:cs="Times New Roman"/>
          <w:kern w:val="0"/>
          <w:sz w:val="24"/>
          <w:szCs w:val="24"/>
          <w:lang w:eastAsia="it-IT"/>
          <w14:ligatures w14:val="none"/>
        </w:rPr>
        <w:softHyphen/>
        <w:t>dersi con decisione sempre aggiornata ad accogliere la veri</w:t>
      </w:r>
      <w:r w:rsidRPr="00607100">
        <w:rPr>
          <w:rFonts w:ascii="Arial" w:eastAsia="Times New Roman" w:hAnsi="Arial" w:cs="Times New Roman"/>
          <w:kern w:val="0"/>
          <w:sz w:val="24"/>
          <w:szCs w:val="24"/>
          <w:lang w:eastAsia="it-IT"/>
          <w14:ligatures w14:val="none"/>
        </w:rPr>
        <w:softHyphen/>
        <w:t xml:space="preserve">tà e solo essa nelle molteplici parole ascoltate. Se c’è crisi oggi, essa è crisi di parola. </w:t>
      </w:r>
    </w:p>
    <w:p w14:paraId="5536806B" w14:textId="418EFE58" w:rsidR="00BC51BF" w:rsidRPr="00607100" w:rsidRDefault="00BC51BF" w:rsidP="005A00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607100">
        <w:rPr>
          <w:rFonts w:ascii="Arial" w:eastAsia="Times New Roman" w:hAnsi="Arial" w:cs="Times New Roman"/>
          <w:kern w:val="0"/>
          <w:sz w:val="24"/>
          <w:szCs w:val="24"/>
          <w:lang w:eastAsia="it-IT"/>
          <w14:ligatures w14:val="none"/>
        </w:rPr>
        <w:t>Oggi la parola non è più dialogica, essa è monologale; non si riesce ad entrare in comunione; si ha come una sfiducia nella parola altrui. Si è perso il contatto vivo con la Parola, quella che dona consistenza e senso ad ogni nostra parola, la Parola crea</w:t>
      </w:r>
      <w:r w:rsidRPr="00607100">
        <w:rPr>
          <w:rFonts w:ascii="Arial" w:eastAsia="Times New Roman" w:hAnsi="Arial" w:cs="Times New Roman"/>
          <w:kern w:val="0"/>
          <w:sz w:val="24"/>
          <w:szCs w:val="24"/>
          <w:lang w:eastAsia="it-IT"/>
          <w14:ligatures w14:val="none"/>
        </w:rPr>
        <w:softHyphen/>
        <w:t>trice di Dio la sola capace di rinnovare il cuore, di ren</w:t>
      </w:r>
      <w:r w:rsidRPr="00607100">
        <w:rPr>
          <w:rFonts w:ascii="Arial" w:eastAsia="Times New Roman" w:hAnsi="Arial" w:cs="Times New Roman"/>
          <w:kern w:val="0"/>
          <w:sz w:val="24"/>
          <w:szCs w:val="24"/>
          <w:lang w:eastAsia="it-IT"/>
          <w14:ligatures w14:val="none"/>
        </w:rPr>
        <w:softHyphen/>
        <w:t>derlo puro e mondo, di santificarlo e di ricolmarlo di paro</w:t>
      </w:r>
      <w:r w:rsidRPr="00607100">
        <w:rPr>
          <w:rFonts w:ascii="Arial" w:eastAsia="Times New Roman" w:hAnsi="Arial" w:cs="Times New Roman"/>
          <w:kern w:val="0"/>
          <w:sz w:val="24"/>
          <w:szCs w:val="24"/>
          <w:lang w:eastAsia="it-IT"/>
          <w14:ligatures w14:val="none"/>
        </w:rPr>
        <w:softHyphen/>
        <w:t>le sante, che partecipino a loro volta della stessa onnipo</w:t>
      </w:r>
      <w:r w:rsidRPr="00607100">
        <w:rPr>
          <w:rFonts w:ascii="Arial" w:eastAsia="Times New Roman" w:hAnsi="Arial" w:cs="Times New Roman"/>
          <w:kern w:val="0"/>
          <w:sz w:val="24"/>
          <w:szCs w:val="24"/>
          <w:lang w:eastAsia="it-IT"/>
          <w14:ligatures w14:val="none"/>
        </w:rPr>
        <w:softHyphen/>
        <w:t>tenza creatrice del mistero della Parola del Signore. Oggi c’è come una chiusura dell’uomo nell’immanenza. Il mon</w:t>
      </w:r>
      <w:r w:rsidRPr="00607100">
        <w:rPr>
          <w:rFonts w:ascii="Arial" w:eastAsia="Times New Roman" w:hAnsi="Arial" w:cs="Times New Roman"/>
          <w:kern w:val="0"/>
          <w:sz w:val="24"/>
          <w:szCs w:val="24"/>
          <w:lang w:eastAsia="it-IT"/>
          <w14:ligatures w14:val="none"/>
        </w:rPr>
        <w:softHyphen/>
        <w:t>do del cielo e il mondo della terra sono due realtà in anti</w:t>
      </w:r>
      <w:r w:rsidRPr="00607100">
        <w:rPr>
          <w:rFonts w:ascii="Arial" w:eastAsia="Times New Roman" w:hAnsi="Arial" w:cs="Times New Roman"/>
          <w:kern w:val="0"/>
          <w:sz w:val="24"/>
          <w:szCs w:val="24"/>
          <w:lang w:eastAsia="it-IT"/>
          <w14:ligatures w14:val="none"/>
        </w:rPr>
        <w:softHyphen/>
        <w:t>tesi: o Dio o l’uomo, o la terra o il cielo, o il futuro o il presente. Estirpando Dio, il cielo ed il futuro, l’uomo si è rinchiuso in se stesso, nella terra, nel presente. Tut</w:t>
      </w:r>
      <w:r w:rsidRPr="00607100">
        <w:rPr>
          <w:rFonts w:ascii="Arial" w:eastAsia="Times New Roman" w:hAnsi="Arial" w:cs="Times New Roman"/>
          <w:kern w:val="0"/>
          <w:sz w:val="24"/>
          <w:szCs w:val="24"/>
          <w:lang w:eastAsia="it-IT"/>
          <w14:ligatures w14:val="none"/>
        </w:rPr>
        <w:softHyphen/>
        <w:t>te le parole che egli proferisce riflettono questa drammati</w:t>
      </w:r>
      <w:r w:rsidRPr="00607100">
        <w:rPr>
          <w:rFonts w:ascii="Arial" w:eastAsia="Times New Roman" w:hAnsi="Arial" w:cs="Times New Roman"/>
          <w:kern w:val="0"/>
          <w:sz w:val="24"/>
          <w:szCs w:val="24"/>
          <w:lang w:eastAsia="it-IT"/>
          <w14:ligatures w14:val="none"/>
        </w:rPr>
        <w:softHyphen/>
        <w:t>ca realtà.</w:t>
      </w:r>
      <w:r w:rsidR="00510511">
        <w:rPr>
          <w:rFonts w:ascii="Arial" w:eastAsia="Times New Roman" w:hAnsi="Arial" w:cs="Times New Roman"/>
          <w:kern w:val="0"/>
          <w:sz w:val="24"/>
          <w:szCs w:val="24"/>
          <w:lang w:eastAsia="it-IT"/>
          <w14:ligatures w14:val="none"/>
        </w:rPr>
        <w:t xml:space="preserve"> </w:t>
      </w:r>
      <w:r w:rsidRPr="00607100">
        <w:rPr>
          <w:rFonts w:ascii="Arial" w:eastAsia="Times New Roman" w:hAnsi="Arial" w:cs="Times New Roman"/>
          <w:kern w:val="0"/>
          <w:sz w:val="24"/>
          <w:szCs w:val="24"/>
          <w:lang w:eastAsia="it-IT"/>
          <w14:ligatures w14:val="none"/>
        </w:rPr>
        <w:t>Quanti devono indicare all’uomo la via della vita, sono ten</w:t>
      </w:r>
      <w:r w:rsidRPr="00607100">
        <w:rPr>
          <w:rFonts w:ascii="Arial" w:eastAsia="Times New Roman" w:hAnsi="Arial" w:cs="Times New Roman"/>
          <w:kern w:val="0"/>
          <w:sz w:val="24"/>
          <w:szCs w:val="24"/>
          <w:lang w:eastAsia="it-IT"/>
          <w14:ligatures w14:val="none"/>
        </w:rPr>
        <w:softHyphen/>
        <w:t>tati di rimanere come impigliati nell’immanentismo della storia e delle sue soluzioni. La salvezza diviene per alcuni un fatto della terra, tra gli uomini, di un presente, di un domani, ma non di un futuro, quel futuro che prepara per noi il Dio della speranza, nel mistero della risurrezione gloriosa di Gesù Signore. L’imma</w:t>
      </w:r>
      <w:r w:rsidRPr="00607100">
        <w:rPr>
          <w:rFonts w:ascii="Arial" w:eastAsia="Times New Roman" w:hAnsi="Arial" w:cs="Times New Roman"/>
          <w:kern w:val="0"/>
          <w:sz w:val="24"/>
          <w:szCs w:val="24"/>
          <w:lang w:eastAsia="it-IT"/>
          <w14:ligatures w14:val="none"/>
        </w:rPr>
        <w:softHyphen/>
        <w:t>nenza non può dare salvezza. La salvezza dell’uomo è frutto di trascendenza, è dono dall’alto, discende dal cielo. Oggi non solo è grave che la Parola di Dio venga sostituita con le molte parole umane, quanto piuttosto è sconvolgente l’attribuzione a Dio della parola umana, annunziata e pro</w:t>
      </w:r>
      <w:r w:rsidRPr="00607100">
        <w:rPr>
          <w:rFonts w:ascii="Arial" w:eastAsia="Times New Roman" w:hAnsi="Arial" w:cs="Times New Roman"/>
          <w:kern w:val="0"/>
          <w:sz w:val="24"/>
          <w:szCs w:val="24"/>
          <w:lang w:eastAsia="it-IT"/>
          <w14:ligatures w14:val="none"/>
        </w:rPr>
        <w:softHyphen/>
        <w:t xml:space="preserve">clamata come parola di </w:t>
      </w:r>
      <w:r w:rsidRPr="00607100">
        <w:rPr>
          <w:rFonts w:ascii="Arial" w:eastAsia="Times New Roman" w:hAnsi="Arial" w:cs="Times New Roman"/>
          <w:kern w:val="0"/>
          <w:sz w:val="24"/>
          <w:szCs w:val="24"/>
          <w:lang w:eastAsia="it-IT"/>
          <w14:ligatures w14:val="none"/>
        </w:rPr>
        <w:lastRenderedPageBreak/>
        <w:t>Dio. Il riferimento a Dio non è più di fede, ma di non fede. La causa di questo caos religioso è semplice: il distacco dalla Parola, l’attaccamento alle mol</w:t>
      </w:r>
      <w:r w:rsidRPr="00607100">
        <w:rPr>
          <w:rFonts w:ascii="Arial" w:eastAsia="Times New Roman" w:hAnsi="Arial" w:cs="Times New Roman"/>
          <w:kern w:val="0"/>
          <w:sz w:val="24"/>
          <w:szCs w:val="24"/>
          <w:lang w:eastAsia="it-IT"/>
          <w14:ligatures w14:val="none"/>
        </w:rPr>
        <w:softHyphen/>
        <w:t xml:space="preserve">te parole dell’uomo. Se si vuole ritrovare la via della fede, necessariamente bisogna passare attraverso l’interiorizzazione della Parola, di tutta la Parola e non di certe frasi, di alcune parti, di certi libri, di qualche versetto. </w:t>
      </w:r>
    </w:p>
    <w:p w14:paraId="26E96ABB" w14:textId="77777777" w:rsidR="00BC51BF" w:rsidRPr="00607100" w:rsidRDefault="00BC51BF" w:rsidP="005A00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607100">
        <w:rPr>
          <w:rFonts w:ascii="Arial" w:eastAsia="Times New Roman" w:hAnsi="Arial" w:cs="Times New Roman"/>
          <w:kern w:val="0"/>
          <w:sz w:val="24"/>
          <w:szCs w:val="24"/>
          <w:lang w:eastAsia="it-IT"/>
          <w14:ligatures w14:val="none"/>
        </w:rPr>
        <w:t>Se vogliamo risolvere la crisi esistenziale dell’immanenti</w:t>
      </w:r>
      <w:r w:rsidRPr="00607100">
        <w:rPr>
          <w:rFonts w:ascii="Arial" w:eastAsia="Times New Roman" w:hAnsi="Arial" w:cs="Times New Roman"/>
          <w:kern w:val="0"/>
          <w:sz w:val="24"/>
          <w:szCs w:val="24"/>
          <w:lang w:eastAsia="it-IT"/>
          <w14:ligatures w14:val="none"/>
        </w:rPr>
        <w:softHyphen/>
        <w:t>smo dobbiamo convincerci che non esiste altra possibilità se non quella di passare attraverso l’ascolto fedele, quel dia</w:t>
      </w:r>
      <w:r w:rsidRPr="00607100">
        <w:rPr>
          <w:rFonts w:ascii="Arial" w:eastAsia="Times New Roman" w:hAnsi="Arial" w:cs="Times New Roman"/>
          <w:kern w:val="0"/>
          <w:sz w:val="24"/>
          <w:szCs w:val="24"/>
          <w:lang w:eastAsia="it-IT"/>
          <w14:ligatures w14:val="none"/>
        </w:rPr>
        <w:softHyphen/>
        <w:t>logo interpersonale, fatto di preghiera, di lunghi silenzi dinanzi a Dio, in modo che il nostro spirito sia reso capace di ascoltare la voce dello Spirito di Dio che chiama ciascu</w:t>
      </w:r>
      <w:r w:rsidRPr="00607100">
        <w:rPr>
          <w:rFonts w:ascii="Arial" w:eastAsia="Times New Roman" w:hAnsi="Arial" w:cs="Times New Roman"/>
          <w:kern w:val="0"/>
          <w:sz w:val="24"/>
          <w:szCs w:val="24"/>
          <w:lang w:eastAsia="it-IT"/>
          <w14:ligatures w14:val="none"/>
        </w:rPr>
        <w:softHyphen/>
        <w:t>no di noi ad intraprendere quel cammino di amore e di sal</w:t>
      </w:r>
      <w:r w:rsidRPr="00607100">
        <w:rPr>
          <w:rFonts w:ascii="Arial" w:eastAsia="Times New Roman" w:hAnsi="Arial" w:cs="Times New Roman"/>
          <w:kern w:val="0"/>
          <w:sz w:val="24"/>
          <w:szCs w:val="24"/>
          <w:lang w:eastAsia="it-IT"/>
          <w14:ligatures w14:val="none"/>
        </w:rPr>
        <w:softHyphen/>
        <w:t xml:space="preserve">vezza che conduce l’uomo al possesso di sè. Il ruolo della Chiesa si rivela di primaria importanza. </w:t>
      </w:r>
    </w:p>
    <w:p w14:paraId="63B043F3" w14:textId="77777777" w:rsidR="00BC51BF" w:rsidRPr="00607100" w:rsidRDefault="00BC51BF" w:rsidP="005A00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607100">
        <w:rPr>
          <w:rFonts w:ascii="Arial" w:eastAsia="Times New Roman" w:hAnsi="Arial" w:cs="Times New Roman"/>
          <w:kern w:val="0"/>
          <w:sz w:val="24"/>
          <w:szCs w:val="24"/>
          <w:lang w:eastAsia="it-IT"/>
          <w14:ligatures w14:val="none"/>
        </w:rPr>
        <w:t>La salvezza del mondo è oggi nelle mani della Chiesa fondata su Pietro, poiché è in essa la luce piena della Parola del Si</w:t>
      </w:r>
      <w:r w:rsidRPr="00607100">
        <w:rPr>
          <w:rFonts w:ascii="Arial" w:eastAsia="Times New Roman" w:hAnsi="Arial" w:cs="Times New Roman"/>
          <w:kern w:val="0"/>
          <w:sz w:val="24"/>
          <w:szCs w:val="24"/>
          <w:lang w:eastAsia="it-IT"/>
          <w14:ligatures w14:val="none"/>
        </w:rPr>
        <w:softHyphen/>
        <w:t>gnore, è in essa che brilla in tutto il suo splendore di salvezza e di santità. Il nostro mondo è senza la Parola, pur essendo inabissato e sommerso di parole, ma sono parole che non salvano, anzi più si parla e più si crea angoscia, delusione, dolore, ansia, smarrimento, confusione, incertezza. Sono parole che creano danni, mali, sciagure, lutti, stragi, distruzioni. Senza la Parola, le parole non hanno in sè il principio del</w:t>
      </w:r>
      <w:r w:rsidRPr="00607100">
        <w:rPr>
          <w:rFonts w:ascii="Arial" w:eastAsia="Times New Roman" w:hAnsi="Arial" w:cs="Times New Roman"/>
          <w:kern w:val="0"/>
          <w:sz w:val="24"/>
          <w:szCs w:val="24"/>
          <w:lang w:eastAsia="it-IT"/>
          <w14:ligatures w14:val="none"/>
        </w:rPr>
        <w:softHyphen/>
        <w:t>la vita. Con la Parola ogni altra parola riceve energia, senso, significato, poiché è una Parola che lenisce, risana, conforta, dona speranza, sollievo, conferisce salvezza, apre l’uomo a Dio, al cielo, al futuro eterno. La Parola riapre il circuito interrotto con il peccato. A causa di una parola venne la morte, a causa della Parola ritorna a fiorire la vita sulla terra. Il grembo della Chiesa è simile al grembo della Madre di Gesù: per la sua Fede nel</w:t>
      </w:r>
      <w:r w:rsidRPr="00607100">
        <w:rPr>
          <w:rFonts w:ascii="Arial" w:eastAsia="Times New Roman" w:hAnsi="Arial" w:cs="Times New Roman"/>
          <w:kern w:val="0"/>
          <w:sz w:val="24"/>
          <w:szCs w:val="24"/>
          <w:lang w:eastAsia="it-IT"/>
          <w14:ligatures w14:val="none"/>
        </w:rPr>
        <w:softHyphen/>
        <w:t>la Parola e per l’Onnipotenza dello Spirito Santo il Verbo si fece in lei carne, si fa per la fede della Chiesa nostra vita e vita del mondo. Ma questo non può avvenire senza la nostra fede nella Paro</w:t>
      </w:r>
      <w:r w:rsidRPr="00607100">
        <w:rPr>
          <w:rFonts w:ascii="Arial" w:eastAsia="Times New Roman" w:hAnsi="Arial" w:cs="Times New Roman"/>
          <w:kern w:val="0"/>
          <w:sz w:val="24"/>
          <w:szCs w:val="24"/>
          <w:lang w:eastAsia="it-IT"/>
          <w14:ligatures w14:val="none"/>
        </w:rPr>
        <w:softHyphen/>
        <w:t xml:space="preserve">la. Sempre quando non vi è la trasmissione della Parola è allora che subentrano le parole dell’uomo e si interrompe ogni cammino di redenzione e di vera salvezza. </w:t>
      </w:r>
    </w:p>
    <w:p w14:paraId="1B640A15" w14:textId="5FC7F297" w:rsidR="002C2EB6"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b/>
          <w:kern w:val="0"/>
          <w:sz w:val="24"/>
          <w:szCs w:val="24"/>
          <w:lang w:eastAsia="it-IT"/>
          <w14:ligatures w14:val="none"/>
        </w:rPr>
        <w:t>Perché sia in grado di esortare con la sua sana dottrina</w:t>
      </w:r>
      <w:r w:rsidRPr="00FB2A0D">
        <w:rPr>
          <w:rFonts w:ascii="Arial" w:eastAsia="Times New Roman" w:hAnsi="Arial" w:cs="Times New Roman"/>
          <w:kern w:val="0"/>
          <w:sz w:val="24"/>
          <w:szCs w:val="24"/>
          <w:lang w:eastAsia="it-IT"/>
          <w14:ligatures w14:val="none"/>
        </w:rPr>
        <w:t>: La sana dottrina è l’armonia che regna tra tutte le verità rivelate. Ogni verità rivelata si innesta mirabilmente in tutte le altre. Tutte si innestano in una sola verità e una sola verità si innesta in tutte le altre. Se una sola verità viene negata o alterata o modificata o cambiata o tolta, tutte le altre verità subiscono una grave perdita. Spesso le altre verità tutto vengono private di verità. Un solo esempio potrà aiutarci: oggi noi diciamo che tutte le religioni sono via di salvezza. Con questa affermazione Cristo Gesù non è più il solo nome nel quale è stabilito che possiamo essere salvati. La negazione di questa verità nega tutte le altre verità. Nega la verità della Chiesa, la verità dello Spirito Santo, la verità dei suoi misteri. Non c’è verità che resiste. Tutto il cristianesimo viene negato. Ecco un altro esempio: noi diciamo che alla sera della vita saremo tutti accolti nelle dimore eterne. Con questa sola affermazione tutta la Scrittura è ridotta in cenere. Ma riducendo la Scrittura in cenere è Cristo che è ridotto in cenere.</w:t>
      </w:r>
      <w:r w:rsidR="00510511">
        <w:rPr>
          <w:rFonts w:ascii="Arial" w:eastAsia="Times New Roman" w:hAnsi="Arial" w:cs="Times New Roman"/>
          <w:kern w:val="0"/>
          <w:sz w:val="24"/>
          <w:szCs w:val="24"/>
          <w:lang w:eastAsia="it-IT"/>
          <w14:ligatures w14:val="none"/>
        </w:rPr>
        <w:t xml:space="preserve"> </w:t>
      </w:r>
      <w:r w:rsidRPr="00FB2A0D">
        <w:rPr>
          <w:rFonts w:ascii="Arial" w:eastAsia="Times New Roman" w:hAnsi="Arial" w:cs="Times New Roman"/>
          <w:kern w:val="0"/>
          <w:sz w:val="24"/>
          <w:szCs w:val="24"/>
          <w:lang w:eastAsia="it-IT"/>
          <w14:ligatures w14:val="none"/>
        </w:rPr>
        <w:t xml:space="preserve">Ma se Cristo è ridotto in cenere tutto il mistero di Dio è ridotto in cenere. Ecco perché nessuna verità della sana dottrina va negata. Se una sola verità viene negata, tutto l’edificio della fede va in rovina. Ed ecco anche perché il Vescovo deve accogliere la Parola, perché </w:t>
      </w:r>
      <w:r w:rsidRPr="00FB2A0D">
        <w:rPr>
          <w:rFonts w:ascii="Arial" w:eastAsia="Times New Roman" w:hAnsi="Arial" w:cs="Times New Roman"/>
          <w:kern w:val="0"/>
          <w:sz w:val="24"/>
          <w:szCs w:val="24"/>
          <w:lang w:eastAsia="it-IT"/>
          <w14:ligatures w14:val="none"/>
        </w:rPr>
        <w:lastRenderedPageBreak/>
        <w:t>possa esortare con la sua sana dottrina. Oggi molte sono le esortazioni, ma dalle molte verità negate e da alcune falsità e menzogne elevate a dottrina. Il Vescovo è il vero Maestro. Lui è chiamato ad esortare il gregge con la sana dottrina e con la sana dottrina istruire tutto il gregge a lui affidato. Alcune riflessioni ci aiuteranno ad entrare nel ministero di insegnare e di istruire che è proprio del Vescovo e in comunione gerarchica con lui di ogni altro membro del corpo di Cristo, ognuno però in obbedienza sia al sacramento che ha ricevuto e sia al mandato che gli è stato affidato.</w:t>
      </w:r>
    </w:p>
    <w:p w14:paraId="7C2BAE12" w14:textId="48951C1B"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 xml:space="preserve"> </w:t>
      </w:r>
    </w:p>
    <w:p w14:paraId="32C1DEDA" w14:textId="13398F83" w:rsidR="00BC51BF" w:rsidRPr="002C2EB6" w:rsidRDefault="002C2EB6" w:rsidP="005A00A5">
      <w:pPr>
        <w:spacing w:after="240"/>
        <w:rPr>
          <w:rFonts w:ascii="Arial" w:hAnsi="Arial" w:cs="Arial"/>
          <w:b/>
          <w:bCs/>
          <w:sz w:val="24"/>
          <w:szCs w:val="24"/>
          <w:lang w:eastAsia="it-IT"/>
        </w:rPr>
      </w:pPr>
      <w:bookmarkStart w:id="374" w:name="_Toc27231530"/>
      <w:bookmarkStart w:id="375" w:name="_Toc96766947"/>
      <w:r w:rsidRPr="002C2EB6">
        <w:rPr>
          <w:rFonts w:ascii="Arial" w:hAnsi="Arial" w:cs="Arial"/>
          <w:b/>
          <w:bCs/>
          <w:sz w:val="24"/>
          <w:szCs w:val="24"/>
          <w:lang w:eastAsia="it-IT"/>
        </w:rPr>
        <w:t xml:space="preserve">Ottava aggiunta: </w:t>
      </w:r>
      <w:r w:rsidR="00BC51BF" w:rsidRPr="002C2EB6">
        <w:rPr>
          <w:rFonts w:ascii="Arial" w:hAnsi="Arial" w:cs="Arial"/>
          <w:b/>
          <w:bCs/>
          <w:sz w:val="24"/>
          <w:szCs w:val="24"/>
          <w:lang w:eastAsia="it-IT"/>
        </w:rPr>
        <w:t>Dovere di istruire</w:t>
      </w:r>
      <w:bookmarkEnd w:id="374"/>
      <w:bookmarkEnd w:id="375"/>
    </w:p>
    <w:p w14:paraId="16401DE2" w14:textId="77777777" w:rsidR="00607100"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Il dovere di istruire è il dovere dei doveri. Esso è di tutto il corpo di Cristo. Esso è verso ogni uomo. Ogni uomo ha diritto di conoscere Cristo Signore. Tutto il corpo di Cristo ha il dovere di dare Cristo ad ogni uomo. Al diritto dell’uomo deve corrispondere il dovere del cristiano. Nel corpo di Cristo, ogni membro è rivestito di un particolare, personale dovere o obbligo. Il dovere è specifico, personale per il Papa, il Vescovo, il presbitero, il diacono, il maestro, il dottore, il profeta, il professore, il cresimato, il battezzato. Ognuno deve assolverlo in purezza di verità.</w:t>
      </w:r>
    </w:p>
    <w:p w14:paraId="528F23D7" w14:textId="43BCB032"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b/>
          <w:kern w:val="0"/>
          <w:sz w:val="24"/>
          <w:szCs w:val="24"/>
          <w:lang w:eastAsia="it-IT"/>
          <w14:ligatures w14:val="none"/>
        </w:rPr>
        <w:t>P</w:t>
      </w:r>
      <w:r w:rsidR="00607100" w:rsidRPr="00FB2A0D">
        <w:rPr>
          <w:rFonts w:ascii="Arial" w:eastAsia="Times New Roman" w:hAnsi="Arial" w:cs="Times New Roman"/>
          <w:b/>
          <w:kern w:val="0"/>
          <w:sz w:val="24"/>
          <w:szCs w:val="24"/>
          <w:lang w:eastAsia="it-IT"/>
          <w14:ligatures w14:val="none"/>
        </w:rPr>
        <w:t>rima regola</w:t>
      </w:r>
      <w:r w:rsidRPr="00FB2A0D">
        <w:rPr>
          <w:rFonts w:ascii="Arial" w:eastAsia="Times New Roman" w:hAnsi="Arial" w:cs="Times New Roman"/>
          <w:kern w:val="0"/>
          <w:sz w:val="24"/>
          <w:szCs w:val="24"/>
          <w:lang w:eastAsia="it-IT"/>
          <w14:ligatures w14:val="none"/>
        </w:rPr>
        <w:t>. Se un membro del corpo di Cristo viene meno nel suo dovere, perché non lo esercita o lo esercita male, l’altro membro è obbligato a viverlo sempre in pienezza di verità, di dottrina, di giustizia, di santità. Nessuno è giustificato nell’omissione a motivo di altre omissioni. Se tutto il corpo di Cristo decidesse domani di non annunciare Cristo, io non sono giustificato se decido di seguire la maggioranza. Io sono obbligato dinanzi a Dio, che mi chiamerà in giudizio, ad assolvere al mandato che mi è stato affidato con fedeltà per tutti i giorni della mia vita.</w:t>
      </w:r>
    </w:p>
    <w:p w14:paraId="2C3C3E34" w14:textId="77777777" w:rsidR="00607100"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b/>
          <w:kern w:val="0"/>
          <w:sz w:val="24"/>
          <w:szCs w:val="24"/>
          <w:lang w:eastAsia="it-IT"/>
          <w14:ligatures w14:val="none"/>
        </w:rPr>
        <w:t>S</w:t>
      </w:r>
      <w:r w:rsidR="00607100" w:rsidRPr="00FB2A0D">
        <w:rPr>
          <w:rFonts w:ascii="Arial" w:eastAsia="Times New Roman" w:hAnsi="Arial" w:cs="Times New Roman"/>
          <w:b/>
          <w:kern w:val="0"/>
          <w:sz w:val="24"/>
          <w:szCs w:val="24"/>
          <w:lang w:eastAsia="it-IT"/>
          <w14:ligatures w14:val="none"/>
        </w:rPr>
        <w:t>econda regola</w:t>
      </w:r>
      <w:r w:rsidRPr="00FB2A0D">
        <w:rPr>
          <w:rFonts w:ascii="Arial" w:eastAsia="Times New Roman" w:hAnsi="Arial" w:cs="Times New Roman"/>
          <w:kern w:val="0"/>
          <w:sz w:val="24"/>
          <w:szCs w:val="24"/>
          <w:lang w:eastAsia="it-IT"/>
          <w14:ligatures w14:val="none"/>
        </w:rPr>
        <w:t xml:space="preserve">. Ogni membro del corpo di Cristo è obbligato al dovere di istruire l’uomo secondo il suo ministero, carisma, vocazione, missione, dono dello Spirito Santo, particolare incarico che gli è stato affidato dallo Spirito del Signore, per il ministero della Chiesa. Ognuno pertanto è obbligato a sapere cosa il Signore lo ha costituito. Non ci si costituisce. Si è costituiti. Anche se per elezione siamo costituiti dagli uomini, nostro giudice non è l’uomo, ma solo e sempre il Signore. Ogni ministero va vissuto sempre dinanzi a Dio e alla sua volontà su di noi. </w:t>
      </w:r>
    </w:p>
    <w:p w14:paraId="53B715C9" w14:textId="77777777" w:rsidR="00607100"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b/>
          <w:kern w:val="0"/>
          <w:sz w:val="24"/>
          <w:szCs w:val="24"/>
          <w:lang w:eastAsia="it-IT"/>
          <w14:ligatures w14:val="none"/>
        </w:rPr>
        <w:t>T</w:t>
      </w:r>
      <w:r w:rsidR="00607100" w:rsidRPr="00FB2A0D">
        <w:rPr>
          <w:rFonts w:ascii="Arial" w:eastAsia="Times New Roman" w:hAnsi="Arial" w:cs="Times New Roman"/>
          <w:b/>
          <w:kern w:val="0"/>
          <w:sz w:val="24"/>
          <w:szCs w:val="24"/>
          <w:lang w:eastAsia="it-IT"/>
          <w14:ligatures w14:val="none"/>
        </w:rPr>
        <w:t>erza regola</w:t>
      </w:r>
      <w:r w:rsidRPr="00FB2A0D">
        <w:rPr>
          <w:rFonts w:ascii="Arial" w:eastAsia="Times New Roman" w:hAnsi="Arial" w:cs="Times New Roman"/>
          <w:b/>
          <w:kern w:val="0"/>
          <w:sz w:val="24"/>
          <w:szCs w:val="24"/>
          <w:lang w:eastAsia="it-IT"/>
          <w14:ligatures w14:val="none"/>
        </w:rPr>
        <w:t>.</w:t>
      </w:r>
      <w:r w:rsidRPr="00FB2A0D">
        <w:rPr>
          <w:rFonts w:ascii="Arial" w:eastAsia="Times New Roman" w:hAnsi="Arial" w:cs="Times New Roman"/>
          <w:kern w:val="0"/>
          <w:sz w:val="24"/>
          <w:szCs w:val="24"/>
          <w:lang w:eastAsia="it-IT"/>
          <w14:ligatures w14:val="none"/>
        </w:rPr>
        <w:t xml:space="preserve"> L’istruzione ha un solo fine da raggiungere o da perseguire: fare conoscere ad ogni uomo l’ampiezza, la larghezza, la profondità, lo spessore del mistero di Cristo, il cui compimento avviene nel mistero della Chiesa. Cristo e il suo corpo sono un solo mistero. Se Cristo Gesù non diviene l’essenza della nostra istruzione e il fine di essa, perché l’altro accolga Cristo, accogliendo il mistero della Chiesa, la nostra istruzione è falsa, vana, umana, non divina. Cristo e la Chiesa sono un solo mistero. Mai se ne potranno fare due misteri separati e distinti. </w:t>
      </w:r>
    </w:p>
    <w:p w14:paraId="585ED65B" w14:textId="6E83746E"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b/>
          <w:kern w:val="0"/>
          <w:sz w:val="24"/>
          <w:szCs w:val="24"/>
          <w:lang w:eastAsia="it-IT"/>
          <w14:ligatures w14:val="none"/>
        </w:rPr>
        <w:lastRenderedPageBreak/>
        <w:t>Q</w:t>
      </w:r>
      <w:r w:rsidR="00607100" w:rsidRPr="00FB2A0D">
        <w:rPr>
          <w:rFonts w:ascii="Arial" w:eastAsia="Times New Roman" w:hAnsi="Arial" w:cs="Times New Roman"/>
          <w:b/>
          <w:kern w:val="0"/>
          <w:sz w:val="24"/>
          <w:szCs w:val="24"/>
          <w:lang w:eastAsia="it-IT"/>
          <w14:ligatures w14:val="none"/>
        </w:rPr>
        <w:t>uarta regola</w:t>
      </w:r>
      <w:r w:rsidRPr="00FB2A0D">
        <w:rPr>
          <w:rFonts w:ascii="Arial" w:eastAsia="Times New Roman" w:hAnsi="Arial" w:cs="Times New Roman"/>
          <w:kern w:val="0"/>
          <w:sz w:val="24"/>
          <w:szCs w:val="24"/>
          <w:lang w:eastAsia="it-IT"/>
          <w14:ligatures w14:val="none"/>
        </w:rPr>
        <w:t>. Mistero unico, inseparabile e indivisibile sono Cristo Gesù e la sua Parola, Cristo Gesù e la Parola del Padre, Cristo Gesù e lo Spirito Santo. Se l’istruzione non viene fatta dalla Parola e dallo Spirito Santo, non vi è vera istruzione. Il mistero di Cristo rimane velato. Ogni separazione di Cristo Gesù dalla Parola o dallo Spirito Santo fa della nostra istruzione un insegnamento di falsità e di menzogna. Oggi molto nostro insegnamento è falso perché separato dal Vangelo e dallo Spirito Santo. La Parola dice una cosa e noi diciamo l’opposto e il contrario.</w:t>
      </w:r>
    </w:p>
    <w:p w14:paraId="0BDE9312" w14:textId="77777777" w:rsidR="00607100"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b/>
          <w:kern w:val="0"/>
          <w:sz w:val="24"/>
          <w:szCs w:val="24"/>
          <w:lang w:eastAsia="it-IT"/>
          <w14:ligatures w14:val="none"/>
        </w:rPr>
        <w:t>Q</w:t>
      </w:r>
      <w:r w:rsidR="00607100" w:rsidRPr="00FB2A0D">
        <w:rPr>
          <w:rFonts w:ascii="Arial" w:eastAsia="Times New Roman" w:hAnsi="Arial" w:cs="Times New Roman"/>
          <w:b/>
          <w:kern w:val="0"/>
          <w:sz w:val="24"/>
          <w:szCs w:val="24"/>
          <w:lang w:eastAsia="it-IT"/>
          <w14:ligatures w14:val="none"/>
        </w:rPr>
        <w:t>uinta regola</w:t>
      </w:r>
      <w:r w:rsidRPr="00FB2A0D">
        <w:rPr>
          <w:rFonts w:ascii="Arial" w:eastAsia="Times New Roman" w:hAnsi="Arial" w:cs="Times New Roman"/>
          <w:kern w:val="0"/>
          <w:sz w:val="24"/>
          <w:szCs w:val="24"/>
          <w:lang w:eastAsia="it-IT"/>
          <w14:ligatures w14:val="none"/>
        </w:rPr>
        <w:t xml:space="preserve">. L’istruzione ha un solo fine: far sì che dopo la conoscenza di Cristo Gesù in pienezza di verità e di dottrina, si possa aderire a Lui, lasciandosi immergere nelle acque del Battesimo e trasformare in vero corpo di Cristo dagli altri sacramenti della salvezza. Evangelizzazione e sacramenti sono un solo mistero. Fare di essi due misteri è dare una istruzione deformata. Ogni istruzione che non porta alla formazione del corpo di Cristo e alla conformazione a Cristo è istruzione non cristiana. Non forma il corpo di Cristo. Non conforma a Cristo. </w:t>
      </w:r>
    </w:p>
    <w:p w14:paraId="079E8871" w14:textId="77777777" w:rsidR="00607100"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b/>
          <w:kern w:val="0"/>
          <w:sz w:val="24"/>
          <w:szCs w:val="24"/>
          <w:lang w:eastAsia="it-IT"/>
          <w14:ligatures w14:val="none"/>
        </w:rPr>
        <w:t>S</w:t>
      </w:r>
      <w:r w:rsidR="00607100" w:rsidRPr="00FB2A0D">
        <w:rPr>
          <w:rFonts w:ascii="Arial" w:eastAsia="Times New Roman" w:hAnsi="Arial" w:cs="Times New Roman"/>
          <w:b/>
          <w:kern w:val="0"/>
          <w:sz w:val="24"/>
          <w:szCs w:val="24"/>
          <w:lang w:eastAsia="it-IT"/>
          <w14:ligatures w14:val="none"/>
        </w:rPr>
        <w:t>esta regola</w:t>
      </w:r>
      <w:r w:rsidRPr="00FB2A0D">
        <w:rPr>
          <w:rFonts w:ascii="Arial" w:eastAsia="Times New Roman" w:hAnsi="Arial" w:cs="Times New Roman"/>
          <w:b/>
          <w:kern w:val="0"/>
          <w:sz w:val="24"/>
          <w:szCs w:val="24"/>
          <w:lang w:eastAsia="it-IT"/>
          <w14:ligatures w14:val="none"/>
        </w:rPr>
        <w:t>.</w:t>
      </w:r>
      <w:r w:rsidRPr="00FB2A0D">
        <w:rPr>
          <w:rFonts w:ascii="Arial" w:eastAsia="Times New Roman" w:hAnsi="Arial" w:cs="Times New Roman"/>
          <w:kern w:val="0"/>
          <w:sz w:val="24"/>
          <w:szCs w:val="24"/>
          <w:lang w:eastAsia="it-IT"/>
          <w14:ligatures w14:val="none"/>
        </w:rPr>
        <w:t xml:space="preserve"> L’istruzione sarà perfetta quando assieme alla verità di Cristo e a Cristo Verità dell’uomo, si aggiunge la visibilità di quanto insegnato. Come si fa a mostrare la verità di Cristo? Mostrando, il formatore, Cristo formato nella sua vita. Vuoi conoscere Cristo Gesù? Osserva la mia vita e saprai chi è Gesù Signore. Senza questa visibilità di Cristo, presente al vivo in colui che istruisce, l’altro penserà che si tratti solo di parole. Unendo invece la Parola alla visibilità di Cristo, l’altro saprà che realmente Cristo può divenire sua verità, lo può trasformare in verità. </w:t>
      </w:r>
    </w:p>
    <w:p w14:paraId="49524670" w14:textId="5A97DA48"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b/>
          <w:kern w:val="0"/>
          <w:sz w:val="24"/>
          <w:szCs w:val="24"/>
          <w:lang w:eastAsia="it-IT"/>
          <w14:ligatures w14:val="none"/>
        </w:rPr>
        <w:t>S</w:t>
      </w:r>
      <w:r w:rsidR="00607100" w:rsidRPr="00FB2A0D">
        <w:rPr>
          <w:rFonts w:ascii="Arial" w:eastAsia="Times New Roman" w:hAnsi="Arial" w:cs="Times New Roman"/>
          <w:b/>
          <w:kern w:val="0"/>
          <w:sz w:val="24"/>
          <w:szCs w:val="24"/>
          <w:lang w:eastAsia="it-IT"/>
          <w14:ligatures w14:val="none"/>
        </w:rPr>
        <w:t>ettima regola</w:t>
      </w:r>
      <w:r w:rsidRPr="00FB2A0D">
        <w:rPr>
          <w:rFonts w:ascii="Arial" w:eastAsia="Times New Roman" w:hAnsi="Arial" w:cs="Times New Roman"/>
          <w:b/>
          <w:kern w:val="0"/>
          <w:sz w:val="24"/>
          <w:szCs w:val="24"/>
          <w:lang w:eastAsia="it-IT"/>
          <w14:ligatures w14:val="none"/>
        </w:rPr>
        <w:t>.</w:t>
      </w:r>
      <w:r w:rsidRPr="00FB2A0D">
        <w:rPr>
          <w:rFonts w:ascii="Arial" w:eastAsia="Times New Roman" w:hAnsi="Arial" w:cs="Times New Roman"/>
          <w:kern w:val="0"/>
          <w:sz w:val="24"/>
          <w:szCs w:val="24"/>
          <w:lang w:eastAsia="it-IT"/>
          <w14:ligatures w14:val="none"/>
        </w:rPr>
        <w:t xml:space="preserve"> Non si istruisce dalla scienza, ma dalla Parola divenuta fede. Non si istruisce dal proprio cuore ma dal cuore dello Spirito Santo dentro di noi che ci colma di sapienza, intelletto, consiglio, fortezza, conoscenza, pietà, timore del Signore. Se la Parola di Cristo Gesù non diviene fede in colui che deve istruire, la sua istruzione è solo opera dell’intelletto umano, non dell’intelletto dello Spirito Santo e nessuna conversione avverrà mai nel cuore di chi ascolta. Anche perché si parlerà alla mente che è di pietra e non al cuore.</w:t>
      </w:r>
    </w:p>
    <w:p w14:paraId="5E012334" w14:textId="77777777" w:rsidR="00607100" w:rsidRDefault="00BC51BF" w:rsidP="005A00A5">
      <w:pPr>
        <w:spacing w:after="240" w:line="240" w:lineRule="auto"/>
        <w:jc w:val="both"/>
        <w:rPr>
          <w:rFonts w:ascii="Arial" w:eastAsia="Times New Roman" w:hAnsi="Arial" w:cs="Times New Roman"/>
          <w:spacing w:val="-2"/>
          <w:kern w:val="0"/>
          <w:sz w:val="24"/>
          <w:szCs w:val="24"/>
          <w:lang w:eastAsia="it-IT"/>
          <w14:ligatures w14:val="none"/>
        </w:rPr>
      </w:pPr>
      <w:r w:rsidRPr="00FB2A0D">
        <w:rPr>
          <w:rFonts w:ascii="Arial" w:eastAsia="Times New Roman" w:hAnsi="Arial" w:cs="Times New Roman"/>
          <w:b/>
          <w:spacing w:val="-2"/>
          <w:kern w:val="0"/>
          <w:sz w:val="24"/>
          <w:szCs w:val="24"/>
          <w:lang w:eastAsia="it-IT"/>
          <w14:ligatures w14:val="none"/>
        </w:rPr>
        <w:t>O</w:t>
      </w:r>
      <w:r w:rsidR="00607100" w:rsidRPr="00FB2A0D">
        <w:rPr>
          <w:rFonts w:ascii="Arial" w:eastAsia="Times New Roman" w:hAnsi="Arial" w:cs="Times New Roman"/>
          <w:b/>
          <w:spacing w:val="-2"/>
          <w:kern w:val="0"/>
          <w:sz w:val="24"/>
          <w:szCs w:val="24"/>
          <w:lang w:eastAsia="it-IT"/>
          <w14:ligatures w14:val="none"/>
        </w:rPr>
        <w:t>ttava regola</w:t>
      </w:r>
      <w:r w:rsidRPr="00FB2A0D">
        <w:rPr>
          <w:rFonts w:ascii="Arial" w:eastAsia="Times New Roman" w:hAnsi="Arial" w:cs="Times New Roman"/>
          <w:spacing w:val="-2"/>
          <w:kern w:val="0"/>
          <w:sz w:val="24"/>
          <w:szCs w:val="24"/>
          <w:lang w:eastAsia="it-IT"/>
          <w14:ligatures w14:val="none"/>
        </w:rPr>
        <w:t xml:space="preserve">. Perché l’istruzione possa produrre frutti di vita eterna, deve essere annunzio della Parola e spiegazione di essa, senza introduzione, nella Parola e nella spiegazione, di elementi estranei, frutto del cuore dell’uomo, alla verità del mistero contenuto nella Parola. Possiamo applicare la regola del Siracide all’annunzio e all’insegnamento: </w:t>
      </w:r>
      <w:r w:rsidRPr="00FB2A0D">
        <w:rPr>
          <w:rFonts w:ascii="Arial" w:eastAsia="Times New Roman" w:hAnsi="Arial" w:cs="Times New Roman"/>
          <w:i/>
          <w:iCs/>
          <w:spacing w:val="-2"/>
          <w:kern w:val="0"/>
          <w:sz w:val="24"/>
          <w:szCs w:val="24"/>
          <w:lang w:eastAsia="it-IT"/>
          <w14:ligatures w14:val="none"/>
        </w:rPr>
        <w:t>“Fra le giunture delle pietre si conficca un piolo, tra la compra e la vendita si insinua il peccato”</w:t>
      </w:r>
      <w:r w:rsidRPr="00FB2A0D">
        <w:rPr>
          <w:rFonts w:ascii="Arial" w:eastAsia="Times New Roman" w:hAnsi="Arial" w:cs="Times New Roman"/>
          <w:spacing w:val="-2"/>
          <w:kern w:val="0"/>
          <w:sz w:val="24"/>
          <w:szCs w:val="24"/>
          <w:lang w:eastAsia="it-IT"/>
          <w14:ligatures w14:val="none"/>
        </w:rPr>
        <w:t xml:space="preserve"> (Sir 27,2). Tra la Parola scritta e annunziata, tra la Parola annunziata e spiegata, si insinua il pensiero di falsità dell’uomo. </w:t>
      </w:r>
    </w:p>
    <w:p w14:paraId="70EF9373" w14:textId="77777777" w:rsidR="00607100" w:rsidRDefault="00BC51BF" w:rsidP="005A00A5">
      <w:pPr>
        <w:spacing w:after="240" w:line="240" w:lineRule="auto"/>
        <w:jc w:val="both"/>
        <w:rPr>
          <w:rFonts w:ascii="Arial" w:eastAsia="Times New Roman" w:hAnsi="Arial" w:cs="Times New Roman"/>
          <w:spacing w:val="-2"/>
          <w:kern w:val="0"/>
          <w:sz w:val="24"/>
          <w:szCs w:val="24"/>
          <w:lang w:eastAsia="it-IT"/>
          <w14:ligatures w14:val="none"/>
        </w:rPr>
      </w:pPr>
      <w:r w:rsidRPr="00FB2A0D">
        <w:rPr>
          <w:rFonts w:ascii="Arial" w:eastAsia="Times New Roman" w:hAnsi="Arial" w:cs="Times New Roman"/>
          <w:b/>
          <w:spacing w:val="-2"/>
          <w:kern w:val="0"/>
          <w:sz w:val="24"/>
          <w:szCs w:val="24"/>
          <w:lang w:eastAsia="it-IT"/>
          <w14:ligatures w14:val="none"/>
        </w:rPr>
        <w:t>N</w:t>
      </w:r>
      <w:r w:rsidR="00607100" w:rsidRPr="00FB2A0D">
        <w:rPr>
          <w:rFonts w:ascii="Arial" w:eastAsia="Times New Roman" w:hAnsi="Arial" w:cs="Times New Roman"/>
          <w:b/>
          <w:spacing w:val="-2"/>
          <w:kern w:val="0"/>
          <w:sz w:val="24"/>
          <w:szCs w:val="24"/>
          <w:lang w:eastAsia="it-IT"/>
          <w14:ligatures w14:val="none"/>
        </w:rPr>
        <w:t>ona regola</w:t>
      </w:r>
      <w:r w:rsidRPr="00FB2A0D">
        <w:rPr>
          <w:rFonts w:ascii="Arial" w:eastAsia="Times New Roman" w:hAnsi="Arial" w:cs="Times New Roman"/>
          <w:spacing w:val="-2"/>
          <w:kern w:val="0"/>
          <w:sz w:val="24"/>
          <w:szCs w:val="24"/>
          <w:lang w:eastAsia="it-IT"/>
          <w14:ligatures w14:val="none"/>
        </w:rPr>
        <w:t xml:space="preserve">. Una sola Parola, una sola verità, un solo mistero, un solo annunzio, una sola fede, una sola morale. Quando la fede dell’uno non è la fede dell’altro, è allora che il popolo di Dio entra in confusione. È allora che si crea lo smarrimento in molti cuori. Come si supera lo smarrimento? Questo compito è dei ministri della Parola, dei maestri e dei dottori. Essi possono innovare la spiegazione con altissime argomentazioni e deduzioni, ma sempre devono vigilare affinché </w:t>
      </w:r>
      <w:r w:rsidRPr="00FB2A0D">
        <w:rPr>
          <w:rFonts w:ascii="Arial" w:eastAsia="Times New Roman" w:hAnsi="Arial" w:cs="Times New Roman"/>
          <w:spacing w:val="-2"/>
          <w:kern w:val="0"/>
          <w:sz w:val="24"/>
          <w:szCs w:val="24"/>
          <w:lang w:eastAsia="it-IT"/>
          <w14:ligatures w14:val="none"/>
        </w:rPr>
        <w:lastRenderedPageBreak/>
        <w:t xml:space="preserve">nessuna Parola della Scrittura da essi venga negata, tradita, contraddetta, dichiarata non vera. </w:t>
      </w:r>
    </w:p>
    <w:p w14:paraId="2B15CF7B" w14:textId="77777777" w:rsidR="00607100"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b/>
          <w:spacing w:val="-2"/>
          <w:kern w:val="0"/>
          <w:sz w:val="24"/>
          <w:szCs w:val="24"/>
          <w:lang w:eastAsia="it-IT"/>
          <w14:ligatures w14:val="none"/>
        </w:rPr>
        <w:t>D</w:t>
      </w:r>
      <w:r w:rsidR="00607100" w:rsidRPr="00FB2A0D">
        <w:rPr>
          <w:rFonts w:ascii="Arial" w:eastAsia="Times New Roman" w:hAnsi="Arial" w:cs="Times New Roman"/>
          <w:b/>
          <w:spacing w:val="-2"/>
          <w:kern w:val="0"/>
          <w:sz w:val="24"/>
          <w:szCs w:val="24"/>
          <w:lang w:eastAsia="it-IT"/>
          <w14:ligatures w14:val="none"/>
        </w:rPr>
        <w:t>ecima</w:t>
      </w:r>
      <w:r w:rsidR="00607100" w:rsidRPr="00FB2A0D">
        <w:rPr>
          <w:rFonts w:ascii="Arial" w:eastAsia="Times New Roman" w:hAnsi="Arial" w:cs="Times New Roman"/>
          <w:b/>
          <w:kern w:val="0"/>
          <w:sz w:val="24"/>
          <w:szCs w:val="24"/>
          <w:lang w:eastAsia="it-IT"/>
          <w14:ligatures w14:val="none"/>
        </w:rPr>
        <w:t xml:space="preserve"> regola</w:t>
      </w:r>
      <w:r w:rsidRPr="00FB2A0D">
        <w:rPr>
          <w:rFonts w:ascii="Arial" w:eastAsia="Times New Roman" w:hAnsi="Arial" w:cs="Times New Roman"/>
          <w:kern w:val="0"/>
          <w:sz w:val="24"/>
          <w:szCs w:val="24"/>
          <w:lang w:eastAsia="it-IT"/>
          <w14:ligatures w14:val="none"/>
        </w:rPr>
        <w:t xml:space="preserve">. </w:t>
      </w:r>
      <w:r w:rsidRPr="00FB2A0D">
        <w:rPr>
          <w:rFonts w:ascii="Arial" w:eastAsia="Times New Roman" w:hAnsi="Arial" w:cs="Times New Roman"/>
          <w:i/>
          <w:iCs/>
          <w:kern w:val="0"/>
          <w:sz w:val="24"/>
          <w:szCs w:val="24"/>
          <w:lang w:eastAsia="it-IT"/>
          <w14:ligatures w14:val="none"/>
        </w:rPr>
        <w:t xml:space="preserve">“Quando i vostri figli vi chiederanno: </w:t>
      </w:r>
      <w:r w:rsidRPr="00FB2A0D">
        <w:rPr>
          <w:rFonts w:ascii="Arial" w:eastAsia="Times New Roman" w:hAnsi="Arial" w:cs="Arial"/>
          <w:i/>
          <w:iCs/>
          <w:kern w:val="0"/>
          <w:sz w:val="24"/>
          <w:szCs w:val="24"/>
          <w:lang w:eastAsia="it-IT"/>
          <w14:ligatures w14:val="none"/>
        </w:rPr>
        <w:t>«</w:t>
      </w:r>
      <w:r w:rsidRPr="00FB2A0D">
        <w:rPr>
          <w:rFonts w:ascii="Arial" w:eastAsia="Times New Roman" w:hAnsi="Arial" w:cs="Times New Roman"/>
          <w:i/>
          <w:iCs/>
          <w:kern w:val="0"/>
          <w:sz w:val="24"/>
          <w:szCs w:val="24"/>
          <w:lang w:eastAsia="it-IT"/>
          <w14:ligatures w14:val="none"/>
        </w:rPr>
        <w:t>Che significato ha per voi questo rito?</w:t>
      </w:r>
      <w:r w:rsidRPr="00FB2A0D">
        <w:rPr>
          <w:rFonts w:ascii="Arial" w:eastAsia="Times New Roman" w:hAnsi="Arial" w:cs="Arial"/>
          <w:i/>
          <w:iCs/>
          <w:kern w:val="0"/>
          <w:sz w:val="24"/>
          <w:szCs w:val="24"/>
          <w:lang w:eastAsia="it-IT"/>
          <w14:ligatures w14:val="none"/>
        </w:rPr>
        <w:t>»</w:t>
      </w:r>
      <w:r w:rsidRPr="00FB2A0D">
        <w:rPr>
          <w:rFonts w:ascii="Arial" w:eastAsia="Times New Roman" w:hAnsi="Arial" w:cs="Times New Roman"/>
          <w:i/>
          <w:iCs/>
          <w:kern w:val="0"/>
          <w:sz w:val="24"/>
          <w:szCs w:val="24"/>
          <w:lang w:eastAsia="it-IT"/>
          <w14:ligatures w14:val="none"/>
        </w:rPr>
        <w:t xml:space="preserve">, voi direte loro: </w:t>
      </w:r>
      <w:r w:rsidRPr="00FB2A0D">
        <w:rPr>
          <w:rFonts w:ascii="Arial" w:eastAsia="Times New Roman" w:hAnsi="Arial" w:cs="Arial"/>
          <w:i/>
          <w:iCs/>
          <w:kern w:val="0"/>
          <w:sz w:val="24"/>
          <w:szCs w:val="24"/>
          <w:lang w:eastAsia="it-IT"/>
          <w14:ligatures w14:val="none"/>
        </w:rPr>
        <w:t>«</w:t>
      </w:r>
      <w:r w:rsidRPr="00FB2A0D">
        <w:rPr>
          <w:rFonts w:ascii="Arial" w:eastAsia="Times New Roman" w:hAnsi="Arial" w:cs="Times New Roman"/>
          <w:i/>
          <w:iCs/>
          <w:kern w:val="0"/>
          <w:sz w:val="24"/>
          <w:szCs w:val="24"/>
          <w:lang w:eastAsia="it-IT"/>
          <w14:ligatures w14:val="none"/>
        </w:rPr>
        <w:t>È il sacrificio della Pasqua per il Signore, il quale è passato oltre le case degli Israeliti in Egitto, quando colpì l’Egitto e salvò le nostre case»”</w:t>
      </w:r>
      <w:r w:rsidRPr="00FB2A0D">
        <w:rPr>
          <w:rFonts w:ascii="Arial" w:eastAsia="Times New Roman" w:hAnsi="Arial" w:cs="Times New Roman"/>
          <w:kern w:val="0"/>
          <w:sz w:val="24"/>
          <w:szCs w:val="24"/>
          <w:lang w:eastAsia="it-IT"/>
          <w14:ligatures w14:val="none"/>
        </w:rPr>
        <w:t xml:space="preserve"> (Es 12,26-27; 14,11-16). La via delle vie per una sana, vitale, corretta istruzione è la vita. Vedendo vivere il Vangelo in ogni sua parte, l’altro vorrà comprendere e chiederà spiegazioni. È allora che si dovrà rispondere con purezza di verità e di dottrina. Senza la vita a fondamento, l’insegnamento rimarrà sterile.</w:t>
      </w:r>
    </w:p>
    <w:p w14:paraId="7465074F" w14:textId="180418FB" w:rsidR="00BC51BF"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b/>
          <w:kern w:val="0"/>
          <w:sz w:val="24"/>
          <w:szCs w:val="24"/>
          <w:lang w:eastAsia="it-IT"/>
          <w14:ligatures w14:val="none"/>
        </w:rPr>
        <w:t>I</w:t>
      </w:r>
      <w:r w:rsidR="00607100" w:rsidRPr="00FB2A0D">
        <w:rPr>
          <w:rFonts w:ascii="Arial" w:eastAsia="Times New Roman" w:hAnsi="Arial" w:cs="Times New Roman"/>
          <w:b/>
          <w:kern w:val="0"/>
          <w:sz w:val="24"/>
          <w:szCs w:val="24"/>
          <w:lang w:eastAsia="it-IT"/>
          <w14:ligatures w14:val="none"/>
        </w:rPr>
        <w:t>n conclusione</w:t>
      </w:r>
      <w:r w:rsidRPr="00FB2A0D">
        <w:rPr>
          <w:rFonts w:ascii="Arial" w:eastAsia="Times New Roman" w:hAnsi="Arial" w:cs="Times New Roman"/>
          <w:kern w:val="0"/>
          <w:sz w:val="24"/>
          <w:szCs w:val="24"/>
          <w:lang w:eastAsia="it-IT"/>
          <w14:ligatures w14:val="none"/>
        </w:rPr>
        <w:t xml:space="preserve">. Istruire è un dovere di ogni cristiano. Ma essere istruiti è un diritto di ogni uomo. Pecca di grave omissione chi omette l’istruzione, che dovrà essere sempre obbediente al grado di conformazione a Cristo, secondo i sacramenti che si ricevono. Dovendo ognuno istruire è obbligo che ognuno si lasci istruire. La catechesi organica e sistematica è vera via di formazione e di istruzione. È dovere tenerla rispettando la sua natura. È obbligo partecipare ad essa. Trasformare la catechesi da istruzione in altro, è peccato grave. Il Vangelo sempre va insegnato secondo le regole del Vangelo. </w:t>
      </w:r>
    </w:p>
    <w:p w14:paraId="1FF9630E" w14:textId="77777777" w:rsidR="006965BD" w:rsidRPr="00FB2A0D" w:rsidRDefault="006965BD" w:rsidP="005A00A5">
      <w:pPr>
        <w:spacing w:after="240" w:line="240" w:lineRule="auto"/>
        <w:jc w:val="both"/>
        <w:rPr>
          <w:rFonts w:ascii="Arial" w:eastAsia="Times New Roman" w:hAnsi="Arial" w:cs="Times New Roman"/>
          <w:kern w:val="0"/>
          <w:sz w:val="24"/>
          <w:szCs w:val="24"/>
          <w:lang w:eastAsia="it-IT"/>
          <w14:ligatures w14:val="none"/>
        </w:rPr>
      </w:pPr>
    </w:p>
    <w:p w14:paraId="62D64C9F" w14:textId="5879901C" w:rsidR="00BC51BF" w:rsidRPr="006965BD" w:rsidRDefault="006965BD" w:rsidP="005A00A5">
      <w:pPr>
        <w:spacing w:after="240"/>
        <w:rPr>
          <w:rFonts w:ascii="Arial" w:hAnsi="Arial" w:cs="Arial"/>
          <w:b/>
          <w:bCs/>
          <w:sz w:val="24"/>
          <w:szCs w:val="24"/>
          <w:lang w:eastAsia="it-IT"/>
        </w:rPr>
      </w:pPr>
      <w:bookmarkStart w:id="376" w:name="_Toc27231715"/>
      <w:bookmarkStart w:id="377" w:name="_Toc96766948"/>
      <w:r w:rsidRPr="006965BD">
        <w:rPr>
          <w:rFonts w:ascii="Arial" w:hAnsi="Arial" w:cs="Arial"/>
          <w:b/>
          <w:bCs/>
          <w:sz w:val="24"/>
          <w:szCs w:val="24"/>
          <w:lang w:eastAsia="it-IT"/>
        </w:rPr>
        <w:t xml:space="preserve">Nona aggiunta: </w:t>
      </w:r>
      <w:r w:rsidR="00BC51BF" w:rsidRPr="006965BD">
        <w:rPr>
          <w:rFonts w:ascii="Arial" w:hAnsi="Arial" w:cs="Arial"/>
          <w:b/>
          <w:bCs/>
          <w:sz w:val="24"/>
          <w:szCs w:val="24"/>
          <w:lang w:eastAsia="it-IT"/>
        </w:rPr>
        <w:t>Verità negate</w:t>
      </w:r>
      <w:bookmarkEnd w:id="376"/>
      <w:bookmarkEnd w:id="377"/>
      <w:r w:rsidR="00BC51BF" w:rsidRPr="006965BD">
        <w:rPr>
          <w:rFonts w:ascii="Arial" w:hAnsi="Arial" w:cs="Arial"/>
          <w:b/>
          <w:bCs/>
          <w:sz w:val="24"/>
          <w:szCs w:val="24"/>
          <w:lang w:eastAsia="it-IT"/>
        </w:rPr>
        <w:t xml:space="preserve"> </w:t>
      </w:r>
    </w:p>
    <w:p w14:paraId="52465164"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 xml:space="preserve">Possiamo applicare alla Verità di Dio, quanto viene detto della Sapienza. Proviamo a mettere la Verità al posto della Sapienza: </w:t>
      </w:r>
      <w:r w:rsidRPr="00FB2A0D">
        <w:rPr>
          <w:rFonts w:ascii="Arial" w:eastAsia="Times New Roman" w:hAnsi="Arial" w:cs="Times New Roman"/>
          <w:i/>
          <w:iCs/>
          <w:kern w:val="0"/>
          <w:sz w:val="24"/>
          <w:szCs w:val="24"/>
          <w:lang w:eastAsia="it-IT"/>
          <w14:ligatures w14:val="none"/>
        </w:rPr>
        <w:t>“Nella Verità c’è uno spirito intelligente, santo, unico, molteplice, sottile, agile, penetrante, senza macchia, schietto, inoffensivo, amante del bene, pronto, libero, benefico, amico dell’uomo, stabile, sicuro, tranquillo, che può tutto e tutto controlla, che penetra attraverso tutti gli spiriti intelligenti, puri, anche i più sottili. La Verità è più veloce di qualsiasi movimento, per la sua purezza si diffonde e penetra in ogni cosa. È effluvio della potenza di Dio, emanazione genuina della gloria dell’Onnipotente; per questo nulla di contaminato penetra in essa. È riflesso della luce perenne, uno specchio senza macchia dell’attività di Dio e immagine della sua bontà. Sebbene unica, può tutto; pur rimanendo in se stessa, tutto rinnova e attraverso i secoli, passando nelle anime sante, prepara amici di Dio e profeti. Dio infatti non ama se non chi vive con la Verità. Ella in realtà è più radiosa del sole e supera ogni costellazione, paragonata alla luce risulta più luminosa; a questa, infatti, succede la notte, ma la malvagità non prevale sulla Verità”</w:t>
      </w:r>
      <w:r w:rsidRPr="00FB2A0D">
        <w:rPr>
          <w:rFonts w:ascii="Arial" w:eastAsia="Times New Roman" w:hAnsi="Arial" w:cs="Times New Roman"/>
          <w:kern w:val="0"/>
          <w:sz w:val="24"/>
          <w:szCs w:val="24"/>
          <w:lang w:eastAsia="it-IT"/>
          <w14:ligatures w14:val="none"/>
        </w:rPr>
        <w:t xml:space="preserve"> (Sap 7,22-30). Noi sappiamo che la Verità è Cristo Signore. Lo Spirito Santo è lo Spirito della Verità, lo Spirito di Cristo. La Verità è una e molteplice. Mettiamo in luce questa essenza della Verità. Dio è mistero di unità e trinità. Né l’unità senza la trinità, né la trinità senza l’unità. Dio è Misericordia e Giustizia. Né la misericordia senza la Giustizia, né la Giustizia senza la Misericordia.</w:t>
      </w:r>
    </w:p>
    <w:p w14:paraId="6EAD5D2A"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spacing w:val="-2"/>
          <w:kern w:val="0"/>
          <w:sz w:val="24"/>
          <w:szCs w:val="24"/>
          <w:lang w:eastAsia="it-IT"/>
          <w14:ligatures w14:val="none"/>
        </w:rPr>
        <w:t xml:space="preserve">In Dio vi è il perdono e il castigo. Né il perdono senza il castigo, ma neanche il castigo senza il perdono. Cristo Signore è Persona divina, eterna, in due nature, la natura divina eterna e la natura umana. Lui è vero Dio e vero uomo. Lui è Figlio </w:t>
      </w:r>
      <w:r w:rsidRPr="00FB2A0D">
        <w:rPr>
          <w:rFonts w:ascii="Arial" w:eastAsia="Times New Roman" w:hAnsi="Arial" w:cs="Times New Roman"/>
          <w:spacing w:val="-2"/>
          <w:kern w:val="0"/>
          <w:sz w:val="24"/>
          <w:szCs w:val="24"/>
          <w:lang w:eastAsia="it-IT"/>
          <w14:ligatures w14:val="none"/>
        </w:rPr>
        <w:lastRenderedPageBreak/>
        <w:t>di Dio e Figlio dell’uomo. Lui è Verbo Eterno e carne. È morto ed è risorto. È sulla terra e nei cieli. È Signore e Giudice dei vivi e dei morti. Il Signore opera per via immediata e per via mediata. Esiste la comunità e il singolo. Né il singolo senza la comunità, ma neanche la comunità senza il singolo</w:t>
      </w:r>
      <w:r w:rsidRPr="00FB2A0D">
        <w:rPr>
          <w:rFonts w:ascii="Arial" w:eastAsia="Times New Roman" w:hAnsi="Arial" w:cs="Times New Roman"/>
          <w:kern w:val="0"/>
          <w:sz w:val="24"/>
          <w:szCs w:val="24"/>
          <w:lang w:eastAsia="it-IT"/>
          <w14:ligatures w14:val="none"/>
        </w:rPr>
        <w:t>.</w:t>
      </w:r>
    </w:p>
    <w:p w14:paraId="0BDC0D6C"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Se entriamo nel mistero della Chiesa, anche qui la Verità è molteplice: Grazia, Sacramenti, Ministri, Profeti, Maestri, Dottori, Doni particolari dello Spirito Santo, Grazia, Peccato, Tempo, Eternità, Paradiso, Inferno, Salvezza, Perdizione, Morte, Risurrezione, Conversione. Se si volessero enumerare tutte le Verità del mistero di Dio e della Chiesa, dell’universo e dell’uomo, della storia e dell’eternità, mai si finirebbe. Ora è giusto che ogni cristiano sappia che quando si nega una sola verità, la verità non è più la Verità. È pensiero dell’uomo. Oggi sono molte le verità che vengono tolte alla Verità. La Verità oggi è senza la verità trinitaria, la verità cristologica, la verità pneumatologica, la verità mariologica, la verità ecclesiologica, la verità escatologica, la verità morale, la verità ascetica e mistagogica. Urge rimettere nel seno della Verità tutte le verità negate, abrogate, modificate, alterate, facendole prima ritornare purissime verità, verità così come sono uscite dal cuore del Padre, dal cuore di Cristo Signore, dalla Sapienza eterna e divina dello Spirito Santo.</w:t>
      </w:r>
    </w:p>
    <w:p w14:paraId="13FB90C6" w14:textId="77777777" w:rsidR="00BC51BF"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Se queste verità non tornano nel seno della Verità, la nostra vita rimane nelle tenebre, nella confusione, nella non conoscenza della Verità. Senza la Verità nel cuore, la nostra vita diviene antievangelica e anti-ecclesiale. Usciamo dalla Latria, precipitiamo nell’Idolatria. Consumare la vita nelle tenebre, lontani dalla Verità, credendo di essere o di abitare nella Verità, è solo grande stoltezza. Se è facile uscire dalla Verità, difficile è ritornare in Essa. Vi si ritorna solo per grazia del Padre e per un grande miracolo dello Spirito Santo. Si ritorna, se nella Chiesa, nel Corpo di Cristo, vi è qualche persona che offre al Padre la vita perché molti tornino nella divina Verità da essi abbandonata. L’offerta della propria vita al Padre, in Cristo, per lo Spirito Santo, è vera via perché molti si convertano alla Verità. Come Gesù, per la conversione di ogni cuore, ha offerto la sua vita al Padre, sempre sotto mozione dello Spirito Santo, così anche il cristiano, deve offrire la sua vita al Padre, in Cristo, sotto mozione dello Spirito Santo, perché ogni uomo si lasci rendere libero dalla Verità.</w:t>
      </w:r>
    </w:p>
    <w:p w14:paraId="7DC60221" w14:textId="77777777" w:rsidR="006965BD" w:rsidRPr="00FB2A0D" w:rsidRDefault="006965BD" w:rsidP="005A00A5">
      <w:pPr>
        <w:spacing w:after="240" w:line="240" w:lineRule="auto"/>
        <w:jc w:val="both"/>
        <w:rPr>
          <w:rFonts w:ascii="Arial" w:eastAsia="Times New Roman" w:hAnsi="Arial" w:cs="Times New Roman"/>
          <w:kern w:val="0"/>
          <w:sz w:val="24"/>
          <w:szCs w:val="24"/>
          <w:lang w:eastAsia="it-IT"/>
          <w14:ligatures w14:val="none"/>
        </w:rPr>
      </w:pPr>
    </w:p>
    <w:p w14:paraId="34EDB9AC" w14:textId="6797A14D" w:rsidR="00BC51BF" w:rsidRPr="006965BD" w:rsidRDefault="006965BD" w:rsidP="005A00A5">
      <w:pPr>
        <w:spacing w:after="240"/>
        <w:rPr>
          <w:rFonts w:ascii="Arial" w:hAnsi="Arial" w:cs="Arial"/>
          <w:b/>
          <w:bCs/>
          <w:sz w:val="24"/>
          <w:szCs w:val="24"/>
          <w:lang w:eastAsia="it-IT"/>
        </w:rPr>
      </w:pPr>
      <w:bookmarkStart w:id="378" w:name="_Toc96766949"/>
      <w:r w:rsidRPr="006965BD">
        <w:rPr>
          <w:rFonts w:ascii="Arial" w:hAnsi="Arial" w:cs="Arial"/>
          <w:b/>
          <w:bCs/>
          <w:sz w:val="24"/>
          <w:szCs w:val="24"/>
          <w:lang w:eastAsia="it-IT"/>
        </w:rPr>
        <w:t xml:space="preserve">Decima aggiunta: </w:t>
      </w:r>
      <w:r w:rsidR="00BC51BF" w:rsidRPr="006965BD">
        <w:rPr>
          <w:rFonts w:ascii="Arial" w:hAnsi="Arial" w:cs="Arial"/>
          <w:b/>
          <w:bCs/>
          <w:sz w:val="24"/>
          <w:szCs w:val="24"/>
          <w:lang w:eastAsia="it-IT"/>
        </w:rPr>
        <w:t>Dovere del cristiano e diritto di ogni uomo</w:t>
      </w:r>
      <w:bookmarkEnd w:id="378"/>
    </w:p>
    <w:p w14:paraId="1EF8C8BD" w14:textId="1E8DE725"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 xml:space="preserve">Ogni vero diritto trova il suo fondamento nella volontà di Dio, che ha fatto con divina sapienza e intelligenza, tutte le cose visibili e invisibili, il cielo e la terra, ogni cosa in essi esistenti. Alla fine come coronamento di ogni sua opera visibile ha fatto l’uomo a sua immagine e somiglianza. </w:t>
      </w:r>
      <w:r w:rsidRPr="00FB2A0D">
        <w:rPr>
          <w:rFonts w:ascii="Arial" w:eastAsia="Times New Roman" w:hAnsi="Arial" w:cs="Times New Roman"/>
          <w:i/>
          <w:iCs/>
          <w:kern w:val="0"/>
          <w:sz w:val="24"/>
          <w:szCs w:val="24"/>
          <w:lang w:eastAsia="it-IT"/>
          <w14:ligatures w14:val="none"/>
        </w:rPr>
        <w:t>“Dio disse: «Facciamo l’uomo a nostra immagine, secondo la nostra somiglianza: dòmini sui pesci del mare e sugli uccelli del cielo, sul bestiame, su tutti gli animali selvatici e su tutti i rettili che strisciano sulla terra». E Dio creò l’uomo a sua immagine; a immagine di Dio lo creò: maschio e femmina li creò.</w:t>
      </w:r>
      <w:r w:rsidR="00510511">
        <w:rPr>
          <w:rFonts w:ascii="Arial" w:eastAsia="Times New Roman" w:hAnsi="Arial" w:cs="Times New Roman"/>
          <w:i/>
          <w:iCs/>
          <w:kern w:val="0"/>
          <w:sz w:val="24"/>
          <w:szCs w:val="24"/>
          <w:lang w:eastAsia="it-IT"/>
          <w14:ligatures w14:val="none"/>
        </w:rPr>
        <w:t xml:space="preserve"> </w:t>
      </w:r>
      <w:r w:rsidRPr="00FB2A0D">
        <w:rPr>
          <w:rFonts w:ascii="Arial" w:eastAsia="Times New Roman" w:hAnsi="Arial" w:cs="Times New Roman"/>
          <w:i/>
          <w:iCs/>
          <w:kern w:val="0"/>
          <w:sz w:val="24"/>
          <w:szCs w:val="24"/>
          <w:lang w:eastAsia="it-IT"/>
          <w14:ligatures w14:val="none"/>
        </w:rPr>
        <w:t>Dio li benedisse e Dio disse loro: «Siate fecondi e moltiplicatevi, riempite la terra e soggiogatela, dominate sui pesci del mare e sugli uccelli del cielo e su ogni essere vivente che striscia sulla terra»”</w:t>
      </w:r>
      <w:r w:rsidRPr="00FB2A0D">
        <w:rPr>
          <w:rFonts w:ascii="Arial" w:eastAsia="Times New Roman" w:hAnsi="Arial" w:cs="Times New Roman"/>
          <w:kern w:val="0"/>
          <w:sz w:val="24"/>
          <w:szCs w:val="24"/>
          <w:lang w:eastAsia="it-IT"/>
          <w14:ligatures w14:val="none"/>
        </w:rPr>
        <w:t xml:space="preserve"> </w:t>
      </w:r>
      <w:r w:rsidRPr="00FB2A0D">
        <w:rPr>
          <w:rFonts w:ascii="Arial" w:eastAsia="Times New Roman" w:hAnsi="Arial" w:cs="Times New Roman"/>
          <w:kern w:val="0"/>
          <w:sz w:val="24"/>
          <w:szCs w:val="24"/>
          <w:lang w:eastAsia="it-IT"/>
          <w14:ligatures w14:val="none"/>
        </w:rPr>
        <w:lastRenderedPageBreak/>
        <w:t>(Gen 1,26-28). Dopo questa parole, urge riflettere. La terra non è di un solo uomo e neanche di una moltitudine di essi. La terra è di ogni uomo. È diritto di ogni uomo servirsi della terra per dare verità, dignità, bellezza, serenità, pace alla sua vita. Ma è anche dovere di ogni uomo rispettare il diritto di ogni altro uomo. Come storicamente il diritto va rispettato appartiene alla sapienza, intelligenza, razionalità, ma anche temperanza e giustizia di ogni uomo. Diritto e dovere sono una cosa sola. Un dovere non vissuto secondo giustizia necessariamente si trasforma in violazione di un diritto.</w:t>
      </w:r>
    </w:p>
    <w:p w14:paraId="4939B88D"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Chi vuole osservare i diritti dei fratelli dovrà mettere ogni impegno a vivere ogni suo dovere secondo giustizia, verità, sapienza, intelligenza, discernimento, luce, rivelazione, che vengono da Dio, in Cristo Gesù, per lo Spirito Santo. Senza una visione soprannaturale tutto fallisce. Prima che la terra e tutte le cose di questo mondo, diritto e dovere essenziale di ogni uomo è Dio stesso, il Creatore e il Signore di ogni uomo. Ogni uomo ha il diritto di conoscere, amare, servire il vero Dio. Pertanto ogni uomo ha il dovere di dare il vero Dio ad ogni altro uomo. Questo obbligo è per ogni uomo. Vale per fondatori di religione, profeti, dottori, maestri, scienziati, filosofi, antropologi, teologi, asceti, mistici. Ogni uomo pertanto deve sempre cercare il vero Dio affinché possa dare il vero Dio. Ogni uomo è obbligato alla verità più piena e perfetta di Dio.</w:t>
      </w:r>
    </w:p>
    <w:p w14:paraId="4669D469"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Ogni uomo è pertanto chiamato a verificare sempre la sua verità sul suo Dio, Signore, Creatore. Dalla verità che professa deve togliere tutte le imperfezioni, così che essa risplenda in tutta la sua bellezza. È un dovere per sé, ma anche un diritto per gli altri, per ogni altro uomo. È dovere per sé perché lui è chiamato ad adorare il Signore in purezza di luce. È diritto per gli altri perché lui è obbligato a dare ad ogni altro uomo la più pura, alta, santa, perfetta verità sul suo Dio, Signore, Creatore, Redentore, Padre. Ogni diritto degli altri va rispettato al sommo del bene.</w:t>
      </w:r>
    </w:p>
    <w:p w14:paraId="65069C28" w14:textId="20DD308C"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 xml:space="preserve">Ma vi è un altro diritto che viene dal nostro Dio, Signore, Creatore. Questo diritto è nel dono di Cristo Gesù. Ascoltiamo cosa dice Gesù nel Vangelo secondo Giovanni: </w:t>
      </w:r>
      <w:r w:rsidRPr="00FB2A0D">
        <w:rPr>
          <w:rFonts w:ascii="Arial" w:eastAsia="Times New Roman" w:hAnsi="Arial" w:cs="Arial"/>
          <w:i/>
          <w:iCs/>
          <w:kern w:val="0"/>
          <w:sz w:val="24"/>
          <w:szCs w:val="24"/>
          <w:lang w:eastAsia="it-IT"/>
          <w14:ligatures w14:val="none"/>
        </w:rPr>
        <w:t>«</w:t>
      </w:r>
      <w:r w:rsidRPr="00FB2A0D">
        <w:rPr>
          <w:rFonts w:ascii="Arial" w:eastAsia="Times New Roman" w:hAnsi="Arial" w:cs="Times New Roman"/>
          <w:i/>
          <w:iCs/>
          <w:kern w:val="0"/>
          <w:sz w:val="24"/>
          <w:szCs w:val="24"/>
          <w:lang w:eastAsia="it-IT"/>
          <w14:ligatures w14:val="none"/>
        </w:rPr>
        <w:t>Dio infatti ha tanto amato il mondo da dare il Figlio unigenito, perché chiunque crede in lui non vada perduto, ma abbia la vita eterna. Dio, infatti, non ha mandato il Figlio nel mondo per condannare il mondo, ma perché il mondo sia salvato per mezzo di lui.</w:t>
      </w:r>
      <w:r w:rsidR="00510511">
        <w:rPr>
          <w:rFonts w:ascii="Arial" w:eastAsia="Times New Roman" w:hAnsi="Arial" w:cs="Times New Roman"/>
          <w:i/>
          <w:iCs/>
          <w:kern w:val="0"/>
          <w:sz w:val="24"/>
          <w:szCs w:val="24"/>
          <w:lang w:eastAsia="it-IT"/>
          <w14:ligatures w14:val="none"/>
        </w:rPr>
        <w:t xml:space="preserve"> </w:t>
      </w:r>
      <w:r w:rsidRPr="00FB2A0D">
        <w:rPr>
          <w:rFonts w:ascii="Arial" w:eastAsia="Times New Roman" w:hAnsi="Arial" w:cs="Times New Roman"/>
          <w:i/>
          <w:iCs/>
          <w:kern w:val="0"/>
          <w:sz w:val="24"/>
          <w:szCs w:val="24"/>
          <w:lang w:eastAsia="it-IT"/>
          <w14:ligatures w14:val="none"/>
        </w:rPr>
        <w:t>Chi crede in lui non è condannato; ma chi non crede è già stato condannato, perché non ha creduto nel nome dell’unigenito Figlio di Dio. 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w:t>
      </w:r>
      <w:r w:rsidRPr="00FB2A0D">
        <w:rPr>
          <w:rFonts w:ascii="Arial" w:eastAsia="Times New Roman" w:hAnsi="Arial" w:cs="Times New Roman"/>
          <w:kern w:val="0"/>
          <w:sz w:val="24"/>
          <w:szCs w:val="24"/>
          <w:lang w:eastAsia="it-IT"/>
          <w14:ligatures w14:val="none"/>
        </w:rPr>
        <w:t xml:space="preserve"> (Gv 3,16-21). Essendo Cristo Gesù dono di salvezza e di redenzione del vero Dio, Signore, Creatore all’umanità per la sua salvezza, questo dono va dato sempre. È diritto di ogni uomo ricevere il suo Salvatore e Redentore. È dovere di ogni discepolo di</w:t>
      </w:r>
      <w:r w:rsidR="00510511">
        <w:rPr>
          <w:rFonts w:ascii="Arial" w:eastAsia="Times New Roman" w:hAnsi="Arial" w:cs="Times New Roman"/>
          <w:kern w:val="0"/>
          <w:sz w:val="24"/>
          <w:szCs w:val="24"/>
          <w:lang w:eastAsia="it-IT"/>
          <w14:ligatures w14:val="none"/>
        </w:rPr>
        <w:t xml:space="preserve"> </w:t>
      </w:r>
      <w:r w:rsidRPr="00FB2A0D">
        <w:rPr>
          <w:rFonts w:ascii="Arial" w:eastAsia="Times New Roman" w:hAnsi="Arial" w:cs="Times New Roman"/>
          <w:kern w:val="0"/>
          <w:sz w:val="24"/>
          <w:szCs w:val="24"/>
          <w:lang w:eastAsia="it-IT"/>
          <w14:ligatures w14:val="none"/>
        </w:rPr>
        <w:t>Gesù dare questo dono ad ogni altro uomo. Se questo dovere non viene assolto si pecca contro il diritto di ogni uomo. Si è responsabili di grave ingiustizia presso Dio. Non si è dato il Dono.</w:t>
      </w:r>
    </w:p>
    <w:p w14:paraId="49A18678" w14:textId="77777777" w:rsidR="00BC51BF" w:rsidRPr="00FB2A0D" w:rsidRDefault="00BC51BF" w:rsidP="005A00A5">
      <w:pPr>
        <w:spacing w:after="240" w:line="240" w:lineRule="auto"/>
        <w:jc w:val="both"/>
        <w:rPr>
          <w:rFonts w:ascii="Arial" w:eastAsia="Times New Roman" w:hAnsi="Arial" w:cs="Times New Roman"/>
          <w:spacing w:val="-2"/>
          <w:kern w:val="0"/>
          <w:sz w:val="24"/>
          <w:szCs w:val="24"/>
          <w:lang w:eastAsia="it-IT"/>
          <w14:ligatures w14:val="none"/>
        </w:rPr>
      </w:pPr>
      <w:r w:rsidRPr="00FB2A0D">
        <w:rPr>
          <w:rFonts w:ascii="Arial" w:eastAsia="Times New Roman" w:hAnsi="Arial" w:cs="Times New Roman"/>
          <w:spacing w:val="-2"/>
          <w:kern w:val="0"/>
          <w:sz w:val="24"/>
          <w:szCs w:val="24"/>
          <w:lang w:eastAsia="it-IT"/>
          <w14:ligatures w14:val="none"/>
        </w:rPr>
        <w:lastRenderedPageBreak/>
        <w:t>Come Cristo Gesù ha rispettato il diritto concesso dal Padre di avere un Salvatore e Redentore e Lui si è fatto vittima di espiazione per i peccati di tutti, così ogni cristiano deve farsi anche lui vittima di espiazione dei peccati di tutti, se vuole rispettare il diritto di ogni altro uomo. Poiché ogni uomo ha il diritto di ricevere Cristo, ogni cristiano ha il dovere di dare Cristo ad ogni uomo. L’accoglienza o la non accoglienza dipendono dall’uomo al quale il dono è stato fatto. Una volta fatto il Dono non si è più responsabili dinanzi a Dio di violazione dei diritti dell’altro. Dare Cristo, Dono di Salvezza e di Redenzione fatto dal Padre per noi, nel Vangelo secondo Matteo diviene comando. Al comando è dovuta ogni obbedienza. Chi non dovesse dare Cristo si macchia di due gravi peccati. Non ha rispettato il diritto dei fratelli. Ha disobbedito al comando di Gesù.</w:t>
      </w:r>
    </w:p>
    <w:p w14:paraId="54B07E90"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w:t>
      </w:r>
      <w:r w:rsidRPr="00FB2A0D">
        <w:rPr>
          <w:rFonts w:ascii="Arial" w:eastAsia="Times New Roman" w:hAnsi="Arial" w:cs="Times New Roman"/>
          <w:kern w:val="0"/>
          <w:sz w:val="24"/>
          <w:szCs w:val="24"/>
          <w:lang w:eastAsia="it-IT"/>
          <w14:ligatures w14:val="none"/>
        </w:rPr>
        <w:t xml:space="preserve"> Siamo tutti avvisati. Cristo va dato ad ogni uomo, sempre.</w:t>
      </w:r>
    </w:p>
    <w:p w14:paraId="11F43368"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Non si dona però un Cristo senza verità, senza luce, sapienza, Parola, Vangelo, grazia, Spirito Santo. Non si dona Cristo Gesù senza il suo vero corpo che è la Chiesa, senza la sua Eucaristia, senza il suo perdono. Cristo Gesù va donato nella sua pienezza. Quale è la pienezza di Cristo? La pienezza di Cristo è la sua comunione eterna con il Padre e lo Spirito Santo. È anche la sua comunione senza mai venire meno con il suo corpo che è la Chiesa. Cristo Gesù si dona nel suo mistero di unità e di trinità, nel suo mistero di incarnazione, passione, morte, risurrezione. Cristo Gesù si dona nel suo mistero ecclesiale o di corpo visibile attraverso il quale la salvezza si riversa nei cuori. Questa verità vale per ogni altro dono di Dio.</w:t>
      </w:r>
    </w:p>
    <w:p w14:paraId="6064CF22" w14:textId="77777777" w:rsidR="00BC51BF"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Il papa si deve dare nella pienezza della sua verità. Il vescovo nella pienezza della sua verità e così anche il presbiteri. I diaconi si devono dare nella pienezza della verità, ma anche cresimati e battezzati si devono dare nella pienezza della verità. Questo principio del dono vale anche per ordini religiosi, congregazioni, associazioni, movimenti, ogni singolo fedele laico. Tutti devono darsi nella verità piena. Darsi dalla falsità, dalla menzogna, dalla non crescita in sapienza e grazia, dal peccato, dalle ingiustizie, da cammini non santi, cammini bloccati, cammini fatti di molto entusiasmo, ma di poca verità, non solo crea scandalo in molti cuori, in più ci rende omissivi nel rispetto degli altri. Dare un Cristo falso, un Dio falso, uno Spirito Santo falso, una Chiesa falsa, una redenzione falsa, una salvezza falsa, un ministro di Cristo falso, una associazione o un movimento falsi, ci rende colpevoli dinanzi a Dio. Non abbiamo rispettato né il nostro dovere e né il diritto dei fratelli.</w:t>
      </w:r>
    </w:p>
    <w:p w14:paraId="5FA4D425" w14:textId="77777777" w:rsidR="006965BD" w:rsidRPr="00FB2A0D" w:rsidRDefault="006965BD" w:rsidP="005A00A5">
      <w:pPr>
        <w:spacing w:after="240" w:line="240" w:lineRule="auto"/>
        <w:jc w:val="both"/>
        <w:rPr>
          <w:rFonts w:ascii="Arial" w:eastAsia="Times New Roman" w:hAnsi="Arial" w:cs="Times New Roman"/>
          <w:kern w:val="0"/>
          <w:sz w:val="24"/>
          <w:szCs w:val="24"/>
          <w:lang w:eastAsia="it-IT"/>
          <w14:ligatures w14:val="none"/>
        </w:rPr>
      </w:pPr>
    </w:p>
    <w:p w14:paraId="166B2797" w14:textId="3F34790A" w:rsidR="00BC51BF" w:rsidRPr="006965BD" w:rsidRDefault="006965BD" w:rsidP="005A00A5">
      <w:pPr>
        <w:spacing w:after="240"/>
        <w:rPr>
          <w:rFonts w:ascii="Arial" w:hAnsi="Arial" w:cs="Arial"/>
          <w:b/>
          <w:bCs/>
          <w:sz w:val="24"/>
          <w:szCs w:val="24"/>
          <w:lang w:eastAsia="it-IT"/>
        </w:rPr>
      </w:pPr>
      <w:bookmarkStart w:id="379" w:name="_Toc96766950"/>
      <w:r w:rsidRPr="006965BD">
        <w:rPr>
          <w:rFonts w:ascii="Arial" w:hAnsi="Arial" w:cs="Arial"/>
          <w:b/>
          <w:bCs/>
          <w:sz w:val="24"/>
          <w:szCs w:val="24"/>
          <w:lang w:eastAsia="it-IT"/>
        </w:rPr>
        <w:t xml:space="preserve">Undicesima aggiunta: </w:t>
      </w:r>
      <w:r w:rsidR="00BC51BF" w:rsidRPr="006965BD">
        <w:rPr>
          <w:rFonts w:ascii="Arial" w:hAnsi="Arial" w:cs="Arial"/>
          <w:b/>
          <w:bCs/>
          <w:sz w:val="24"/>
          <w:szCs w:val="24"/>
          <w:lang w:eastAsia="it-IT"/>
        </w:rPr>
        <w:t>Dovere di istruire e diritto di essere formati</w:t>
      </w:r>
      <w:bookmarkEnd w:id="379"/>
    </w:p>
    <w:p w14:paraId="27DA9656" w14:textId="6318FA52"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 xml:space="preserve">Fin dal primo istante della creazione, prima e dopo il peccato, Dio ha sempre istruito l’uomo. Ha istruito l’uomo e la donna. Ha istruito Adamo. Ha istruito Caino: </w:t>
      </w:r>
      <w:r w:rsidRPr="00FB2A0D">
        <w:rPr>
          <w:rFonts w:ascii="Arial" w:eastAsia="Times New Roman" w:hAnsi="Arial" w:cs="Times New Roman"/>
          <w:i/>
          <w:iCs/>
          <w:kern w:val="0"/>
          <w:sz w:val="24"/>
          <w:szCs w:val="24"/>
          <w:lang w:eastAsia="it-IT"/>
          <w14:ligatures w14:val="none"/>
        </w:rPr>
        <w:lastRenderedPageBreak/>
        <w:t>Dio li benedisse e Dio disse loro: «Siate fecondi e moltiplicatevi, riempite la terra e soggiogatela, dominate sui pesci del mare e sugli uccelli del cielo e su ogni essere vivente che striscia sulla terra»</w:t>
      </w:r>
      <w:r w:rsidRPr="00FB2A0D">
        <w:rPr>
          <w:rFonts w:ascii="Arial" w:eastAsia="Times New Roman" w:hAnsi="Arial" w:cs="Times New Roman"/>
          <w:kern w:val="0"/>
          <w:sz w:val="24"/>
          <w:szCs w:val="24"/>
          <w:lang w:eastAsia="it-IT"/>
          <w14:ligatures w14:val="none"/>
        </w:rPr>
        <w:t xml:space="preserve"> (Gen 1,28). </w:t>
      </w:r>
      <w:r w:rsidRPr="00FB2A0D">
        <w:rPr>
          <w:rFonts w:ascii="Arial" w:eastAsia="Times New Roman" w:hAnsi="Arial" w:cs="Times New Roman"/>
          <w:i/>
          <w:iCs/>
          <w:kern w:val="0"/>
          <w:sz w:val="24"/>
          <w:szCs w:val="24"/>
          <w:lang w:eastAsia="it-IT"/>
          <w14:ligatures w14:val="none"/>
        </w:rPr>
        <w:t>Il Signore Dio diede questo comando all’uomo: «Tu potrai mangiare di tutti gli alberi del giardino, ma dell’albero della conoscenza del bene e del male non devi mangiare, perché, nel giorno in cui tu ne mangerai, certamente dovrai morire»</w:t>
      </w:r>
      <w:r w:rsidRPr="00FB2A0D">
        <w:rPr>
          <w:rFonts w:ascii="Arial" w:eastAsia="Times New Roman" w:hAnsi="Arial" w:cs="Times New Roman"/>
          <w:kern w:val="0"/>
          <w:sz w:val="24"/>
          <w:szCs w:val="24"/>
          <w:lang w:eastAsia="it-IT"/>
          <w14:ligatures w14:val="none"/>
        </w:rPr>
        <w:t xml:space="preserve"> (Gen 2,16-17). </w:t>
      </w:r>
      <w:r w:rsidRPr="00FB2A0D">
        <w:rPr>
          <w:rFonts w:ascii="Arial" w:eastAsia="Times New Roman" w:hAnsi="Arial" w:cs="Times New Roman"/>
          <w:i/>
          <w:iCs/>
          <w:kern w:val="0"/>
          <w:sz w:val="24"/>
          <w:szCs w:val="24"/>
          <w:lang w:eastAsia="it-IT"/>
          <w14:ligatures w14:val="none"/>
        </w:rPr>
        <w:t>Trascorso del tempo, Caino presentò frutti del suolo come offerta al Signore, mentre Abele presentò a sua volta primogeniti del suo gregge e il loro grasso. Il Signore gradì Abele e la sua offerta, ma non gradì Caino e la sua offerta. Caino ne fu molto irritato e il suo volto era abbattuto. Il Signore disse allora a Caino: «Perché sei irritato e perché è abbattuto il tuo volto? Se agisci bene, non dovresti forse tenerlo alto? Ma se non agisci bene, il peccato è accovacciato alla tua porta; verso di te è il suo istinto, e tu lo dominerai». Caino parlò al fratello Abele. Mentre erano in campagna, Caino alzò la mano contro il fratello Abele e lo uccise. Allora il Signore disse a Caino: «Dov’è Abele, tuo fratello?». Egli rispose: «Non lo so. Sono forse io il custode di mio fratello?». Riprese: «Che hai fatto? La voce del sangue di tuo fratello grida a me dal suolo! Ora sii maledetto, lontano dal suolo che ha aperto la bocca per ricevere il sangue di tuo fratello dalla tua mano.</w:t>
      </w:r>
      <w:r w:rsidR="00510511">
        <w:rPr>
          <w:rFonts w:ascii="Arial" w:eastAsia="Times New Roman" w:hAnsi="Arial" w:cs="Times New Roman"/>
          <w:i/>
          <w:iCs/>
          <w:kern w:val="0"/>
          <w:sz w:val="24"/>
          <w:szCs w:val="24"/>
          <w:lang w:eastAsia="it-IT"/>
          <w14:ligatures w14:val="none"/>
        </w:rPr>
        <w:t xml:space="preserve"> </w:t>
      </w:r>
      <w:r w:rsidRPr="00FB2A0D">
        <w:rPr>
          <w:rFonts w:ascii="Arial" w:eastAsia="Times New Roman" w:hAnsi="Arial" w:cs="Times New Roman"/>
          <w:i/>
          <w:iCs/>
          <w:kern w:val="0"/>
          <w:sz w:val="24"/>
          <w:szCs w:val="24"/>
          <w:lang w:eastAsia="it-IT"/>
          <w14:ligatures w14:val="none"/>
        </w:rPr>
        <w:t>Quando lavorerai il suolo, esso non ti darà più i suoi prodotti: ramingo e fuggiasco sarai sulla terra». Disse Caino al Signore: «Troppo grande è la mia colpa per ottenere perdono. Ecco, tu mi scacci oggi da questo suolo e dovrò nascondermi lontano da te; io sarò ramingo e fuggiasco sulla terra e chiunque mi incontrerà mi ucciderà». Ma il Signore gli disse: «Ebbene, chiunque ucciderà Caino subirà la vendetta sette volte!». Il Signore impose a Caino un segno, perché nessuno, incontrandolo, lo colpisse. Caino si allontanò dal Signore e abitò nella regione di Nod, a oriente di Eden</w:t>
      </w:r>
      <w:r w:rsidRPr="00FB2A0D">
        <w:rPr>
          <w:rFonts w:ascii="Arial" w:eastAsia="Times New Roman" w:hAnsi="Arial" w:cs="Times New Roman"/>
          <w:kern w:val="0"/>
          <w:sz w:val="24"/>
          <w:szCs w:val="24"/>
          <w:lang w:eastAsia="it-IT"/>
          <w14:ligatures w14:val="none"/>
        </w:rPr>
        <w:t xml:space="preserve"> (Gen 4,3-16). Tutto l’Antico Testamento è perenne istruzione, formazione, illuminazione, rivelazione, dono di ogni sapienza.</w:t>
      </w:r>
    </w:p>
    <w:p w14:paraId="07C629DA"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Nel Nuovo Testamento il Signore istruisce i suoi Apostoli, annunziando la purissima volontà del Padre, nella luce dello Spirito Santo, e mostrando con la sua vita come si obbedisce al Padre fino alla morte di croce. Gesù non insegna la sua volontà, ma la volontà del Padre. Non dice la sua Parola, ma la Parola del Padre, sempre nella comunione di sapienza e intelligenza dello Spirito Santo. Non obbedisce né al suo cuore e né ai suoi sentimenti, ma alla purissima volontà del Padre che a Lui giunge sempre per la via dello Spirito Santo. Dopo la sua gloriosa ascensione al cielo, compito di insegnare è degli Apostoli. Perché il loro insegnamento sia purissima volontà del Padre esso va attinto dalle Scritture, dalla vita di Cristo, dallo Spirito Santo, dimorando essi sempre in Cristo come Cristo dimora nel Padre.</w:t>
      </w:r>
    </w:p>
    <w:p w14:paraId="5840440B"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Gli Apostoli e i presbiteri loro collaboratori esercitando essi il ministero dell’insegnamento, proprio del Sacramento dell’Ordine, sono obbligati per il ministero ricevuto ad insegnare dalla più pura verità. Questo obbligo o dovere nasce in loro dal diritto del mondo di conoscere il vero Cristo. Essi non dovranno dare un Cristo falso, o non pienamente vero, o abbozzato, o immaginato, o frutto della loro fantasia. Essi dovranno dare ad ogni uomo il Cristo più vero, più luminoso, più corrispondente alla sua verità divina e umana. Un Cristo non pienamente vero non salva.</w:t>
      </w:r>
    </w:p>
    <w:p w14:paraId="347F4E83"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lastRenderedPageBreak/>
        <w:t xml:space="preserve">Ecco quanto l’Apostolo Paolo dice agli anziani di Efeso convocati a Mileto prima di partire alla volta di Gerusalemme e poi per Roma: </w:t>
      </w:r>
      <w:r w:rsidRPr="00FB2A0D">
        <w:rPr>
          <w:rFonts w:ascii="Arial" w:eastAsia="Times New Roman" w:hAnsi="Arial" w:cs="Times New Roman"/>
          <w:i/>
          <w:iCs/>
          <w:kern w:val="0"/>
          <w:sz w:val="24"/>
          <w:szCs w:val="24"/>
          <w:lang w:eastAsia="it-IT"/>
          <w14:ligatures w14:val="none"/>
        </w:rPr>
        <w:t>«Voi sapete come mi sono comportato con voi per tutto questo tempo, fin dal primo giorno in cui arrivai in Asia: ho servito il Signore con tutta umiltà, tra le lacrime e le prove che mi hanno procurato le insidie dei Giudei; non mi sono mai tirato indietro da ciò che poteva essere utile, al fine di predicare a voi e di istruirvi, in pubblico e nelle case, testimoniando a Giudei e Greci la conversione a Dio e la fede nel Signore nostro Gesù. Ed ecco, dunque, costretto dallo Spirito, io vado a Gerusalemme, senza sapere ciò che là mi accadrà. So soltanto che lo Spirito Santo, di città in città, mi attesta che mi attendono catene e tribolazioni. Non ritengo in nessun modo preziosa la mia vita, purché conduca a termine la mia corsa e il servizio che mi fu affidato dal Signore Gesù, di dare testimonianza al vangelo della grazia di Dio. E ora, ecco, io so che non vedrete più il mio volto, voi tutti tra i quali sono passato annunciando il Regno. Per questo attesto solennemente oggi, davanti a voi, che io sono innocente del sangue di tutti, perché non mi sono sottratto al dovere di annunciarvi tutta la volontà di Dio. Vegliate su voi stessi e su tutto il gregge, in mezzo al quale lo Spirito Santo vi ha costituiti come custodi per essere pastori della Chiesa di Dio, che si è acquistata con il sangue del proprio Figlio. Io so che dopo la mia partenza verranno fra voi lupi rapaci, che non risparmieranno il gregge; perfino in mezzo a voi sorgeranno alcuni a parlare di cose perverse, per attirare i discepoli dietro di sé. Per questo vigilate, ricordando che per tre anni, notte e giorno, io non ho cessato, tra le lacrime, di ammonire ciascuno di voi. E ora vi affido a Dio e alla parola della sua grazia, che ha la potenza di edificare e di concedere l’eredità fra tutti quelli che da lui sono santificati. Non ho desiderato né argento né oro né il vestito di nessuno. Voi sapete che alle necessità mie e di quelli che erano con me hanno provveduto queste mie mani. In tutte le maniere vi ho mostrato che i deboli si devono soccorrere lavorando così, ricordando le parole del Signore Gesù, che disse: “Si è più beati nel dare che nel ricevere!”»</w:t>
      </w:r>
      <w:r w:rsidRPr="00FB2A0D">
        <w:rPr>
          <w:rFonts w:ascii="Arial" w:eastAsia="Times New Roman" w:hAnsi="Arial" w:cs="Times New Roman"/>
          <w:kern w:val="0"/>
          <w:sz w:val="24"/>
          <w:szCs w:val="24"/>
          <w:lang w:eastAsia="it-IT"/>
          <w14:ligatures w14:val="none"/>
        </w:rPr>
        <w:t xml:space="preserve"> (At 20, 18-35). </w:t>
      </w:r>
    </w:p>
    <w:p w14:paraId="12F3BC61"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Questa verità non vale sole per vescovi e presbiteri, ma anche per quanti sono chiamati ad essere testimoni di Cristo Signore con la Parola e con l’esempio. Vale anche per coloro che sono laicato associato. Il diritto del mondo a ricevere il vero Cristo, obbliga a conoscere il vero Cristo. Il fallimento o il naufragio dell’evangelizzazione cristiana e della formazione delle menti e dei cuori cui oggi si assiste consiste proprio in questo: non si dona il vero Cristo. Donando un falso Cristo, il cuore non viene formato nella verità e rimane nella sua ignoranza di Cristo e di Dio. Da un falso Cristo nasce una falsa Chiesa, ma anche una falsa morale. Da un falso Cristo si coltiva una falsa teologia, moderna nelle parole, vuota di ogni verità. Elaborata da cuori che hanno rinnegato la verità e inseguono le menzogne che poi offrono come purissima verità. Questa teologia è senza il germe della verità. È in tutto simile alla farina macinata. Di farina se ne possono seminare quintali e quintali nei campi, mai però sorgerà un solo stelo e mai maturerà una sola spiga. Cristo va dato tutto intero ad ogni cuore. Un Cristo macinato non serve al mondo.</w:t>
      </w:r>
    </w:p>
    <w:p w14:paraId="2B8E7EFA"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 xml:space="preserve">Tutta la responsabilità del ministero della formazione, dell’insegnamento, dell’istruzione, della predicazione della Parola di Cristo Gesù, secondo il suo </w:t>
      </w:r>
      <w:r w:rsidRPr="00FB2A0D">
        <w:rPr>
          <w:rFonts w:ascii="Arial" w:eastAsia="Times New Roman" w:hAnsi="Arial" w:cs="Times New Roman"/>
          <w:kern w:val="0"/>
          <w:sz w:val="24"/>
          <w:szCs w:val="24"/>
          <w:lang w:eastAsia="it-IT"/>
          <w14:ligatures w14:val="none"/>
        </w:rPr>
        <w:lastRenderedPageBreak/>
        <w:t>purissimo Vangelo ricade sul Vescovo della Chiesa di Dio. A lui è stata consegnata la Parola. Lui dovrà consumarsi perché essa raggiunga ogni uomo. È diritto di ogni uomo ricevere la Parola. È suo dovere farla giungere ad ogni cuore. Se lui non la dona, è ingiusto. Priva l’uomo di un suo diritto essenziale: il diritto di conoscere Cristo, di convertirsi a Cristo, di divenire corpo di Cristo.</w:t>
      </w:r>
    </w:p>
    <w:p w14:paraId="14A9F6F8"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b/>
          <w:kern w:val="0"/>
          <w:sz w:val="24"/>
          <w:szCs w:val="24"/>
          <w:lang w:eastAsia="it-IT"/>
          <w14:ligatures w14:val="none"/>
        </w:rPr>
        <w:t>È dovere del vescovo confutare i suoi oppositori</w:t>
      </w:r>
      <w:r w:rsidRPr="00FB2A0D">
        <w:rPr>
          <w:rFonts w:ascii="Arial" w:eastAsia="Times New Roman" w:hAnsi="Arial" w:cs="Times New Roman"/>
          <w:kern w:val="0"/>
          <w:sz w:val="24"/>
          <w:szCs w:val="24"/>
          <w:lang w:eastAsia="it-IT"/>
          <w14:ligatures w14:val="none"/>
        </w:rPr>
        <w:t>: gli oppositori sono coloro che non si oppongono a lui, ma alla Parola a lui consegnata e da lui portata nel cuore di ogni uomo. Un vescovo deve sentire l’odore della falsità e dell’inganno ancora quando falsità e inganno sono in germe, in incubazione, sono ancora allo stato larvale. Se lui permette che il seme della falsità e della menzogna diventino un albero nel cuore dei discepoli di Gesù, poi sarà difficile da estirpare quanto non è conforme alla sana dottrina. Perché un seme di falsità diventi un albero non occorrono decenni, bastano solo due o tre anni e poi ci si trova dinanzi ad una foresta non più estirpabile dal cuore. Da circa più di cinquanta anni si è lasciata crescere la falsità e la menzogna nel cuore della Chiesa. Ora è divenuto impossibile estirparla. La negazione della verità oggettiva è ormai pensiero di ogni discepolo di Gesù. Come si fa a ripiantare nei cuori il Vangelo? Si dovrebbe prima radere al suolo questa grande foresta. Non si può seminare la verità in una foresta di menzogna e di falsità. Né si può spargere il buon seme della verità oggettiva quando ormai ha valore solo il pensiero di ogni singolo discepolo di Gesù. Fatto oggi ancora più dannoso è che si persevera a distruggere la sana dottrina del Vangelo con parole equivoche e tendenziose finalizzate a distruggere senza però manifestare la volontà di volere distruggere. Parole equivoche e tendenziose non sono dette a caso. Sono ben studiate e lanciate come bombe perché colpiscano menti e cuori e sradichino da essi ogni residuo di verità oggettiva, qualora dovesse ancora “inquinare” cuori e menti. Le astuzie di Satana sono veramente sottili e quasi invisibili. Ecco perché un Vescovo deve avere il suo cuore nelle Scritture profetiche e nello Spirito Santo, perché senta l’odore della falsità e della menzogna ancor prima di essere diffuso o sparso nei cuori. Il suo è vero ministero della sentinella. Deve stare sempre di vedetta. Deve vedere il nemico che avanza quando ancora è lontano. Solo così potrà avvisare la città perché si metta in salvo. Ecco quanto il Signore dice al profeta Ezechiele. Valeva per lui, vale per ogni Vescovo:</w:t>
      </w:r>
    </w:p>
    <w:p w14:paraId="577439C5"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 xml:space="preserve">Mi disse: «Figlio dell’uomo, mangia ciò che ti sta davanti, mangia questo rotolo, poi va’ e parla alla casa d’Israele». Io aprii la bocca ed egli mi fece mangiare quel rotolo, dicendomi: «Figlio dell’uomo, nutri il tuo ventre e riempi le tue viscere con questo rotolo che ti porgo». Io lo mangiai: fu per la mia bocca dolce come il miele. Poi egli mi disse: «Figlio dell’uomo, va’, rècati alla casa d’Israele e riferisci loro le mie parole, poiché io non ti mando a un popolo dal linguaggio astruso e di lingua oscura, ma alla casa d’Israele: non a grandi popoli dal linguaggio astruso e di lingua oscura, dei quali tu non comprendi le parole; se ti avessi inviato a popoli simili, ti avrebbero ascoltato, ma la casa d’Israele non vuole ascoltare te, perché non vuole ascoltare me: tutta la casa d’Israele è di fronte dura e di cuore ostinato. Ecco, io ti do una faccia indurita quanto la loro faccia e una fronte dura quanto la loro fronte. Ho reso la tua fronte come diamante, più dura della selce. Non li temere, non impressionarti davanti a loro; sono una genìa di ribelli». Mi disse </w:t>
      </w:r>
      <w:r w:rsidRPr="00FB2A0D">
        <w:rPr>
          <w:rFonts w:ascii="Arial" w:eastAsia="Times New Roman" w:hAnsi="Arial" w:cs="Times New Roman"/>
          <w:i/>
          <w:iCs/>
          <w:kern w:val="0"/>
          <w:sz w:val="24"/>
          <w:szCs w:val="24"/>
          <w:lang w:eastAsia="it-IT"/>
          <w14:ligatures w14:val="none"/>
        </w:rPr>
        <w:lastRenderedPageBreak/>
        <w:t>ancora: «Figlio dell’uomo, tutte le parole che ti dico ascoltale con gli orecchi e accoglile nel cuore: poi va’, rècati dai deportati, dai figli del tuo popolo, e parla loro. Ascoltino o non ascoltino, dirai: “Così dice il Signore”».</w:t>
      </w:r>
    </w:p>
    <w:p w14:paraId="20D924D1"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Allora uno spirito mi sollevò e dietro a me udii un grande fragore: «Benedetta la gloria del Signore là dove ha la sua dimora!». Era il rumore delle ali degli esseri viventi, i quali le battevano l’una contro l’altra, e contemporaneamente era il rumore delle ruote e il rumore di un grande frastuono. Uno spirito mi sollevò e mi portò via; io me ne andai triste e con l’animo sconvolto, mentre la mano del Signore pesava su di me. Giunsi dai deportati di Tel-Abìb, che abitano lungo il fiume Chebar, dove hanno preso dimora, e rimasi in mezzo a loro sette giorni come stordito. Al termine di quei sette giorni mi fu rivolta questa parola del Signore: «Figlio dell’uomo, ti ho posto come sentinella per la casa d’Israele. Quando sentirai dalla mia bocca una parola, tu dovrai avvertirli da parte mia. Se io dico al malvagio: “Tu morirai!”, e tu non lo avverti e non parli perché il malvagio desista dalla sua condotta perversa e viva, egli, il malvagio, morirà per la sua iniquità, ma della sua morte io domanderò conto a te. Ma se tu avverti il malvagio ed egli non si converte dalla sua malvagità e dalla sua perversa condotta, egli morirà per la sua iniquità, ma tu ti sarai salvato.</w:t>
      </w:r>
    </w:p>
    <w:p w14:paraId="45662F21"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Così, se il giusto si allontana dalla sua giustizia e commette il male, io porrò un inciampo davanti a lui ed egli morirà. Se tu non l’avrai avvertito, morirà per il suo peccato e le opere giuste da lui compiute non saranno più ricordate, ma della morte di lui domanderò conto a te. Se tu invece avrai avvertito il giusto di non peccare ed egli non peccherà, egli vivrà, perché è stato avvertito e tu ti sarai salvato». Anche là venne sopra di me la mano del Signore ed egli mi disse: «Àlzati e va’ nella valle; là ti voglio parlare». Mi alzai e andai nella valle; ed ecco, la gloria del Signore era là, simile alla gloria che avevo visto al fiume Chebar, e caddi con la faccia a terra. Allora uno spirito entrò in me e mi fece alzare in piedi. Egli mi disse: «Va’ e chiuditi in casa. E subito ti saranno messe addosso delle funi, figlio dell’uomo, sarai legato e non potrai più uscire in mezzo a loro. Farò aderire la tua lingua al palato e resterai muto; così non sarai più per loro uno che li rimprovera, perché sono una genìa di ribelli. Ma quando poi ti parlerò, ti aprirò la bocca e tu riferirai loro: “Dice il Signore Dio”. Chi vuole ascoltare ascolti e chi non vuole non ascolti; perché sono una genìa di ribelli» (Ez 3,1-27).</w:t>
      </w:r>
    </w:p>
    <w:p w14:paraId="7C2AF095"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 xml:space="preserve">Mi fu rivolta questa parola del Signore: «Figlio dell’uomo, parla ai figli del tuo popolo e di’ loro: Se mando la spada contro un paese e il popolo di quel paese prende uno di loro e lo pone quale sentinella e questi, vedendo sopraggiungere la spada sul paese, suona il corno e dà l’allarme al popolo, se colui che sente chiaramente il suono del corno non ci bada e la spada giunge e lo sorprende, egli dovrà a se stesso la propria rovina. Aveva udito il suono del corno, ma non vi ha prestato attenzione: sarà responsabile della sua rovina; se vi avesse prestato attenzione, si sarebbe salvato. Se invece la sentinella vede giungere la spada e non suona il corno e il popolo non è avvertito e la spada giunge e porta via qualcuno, questi sarà portato via per la sua iniquità, ma della sua morte domanderò conto alla sentinella. O figlio dell’uomo, io ti ho posto come sentinella per la casa d’Israele. Quando sentirai dalla mia bocca una parola, tu dovrai avvertirli da parte mia. Se io dico al malvagio: “Malvagio, tu morirai”, e tu non parli </w:t>
      </w:r>
      <w:r w:rsidRPr="00FB2A0D">
        <w:rPr>
          <w:rFonts w:ascii="Arial" w:eastAsia="Times New Roman" w:hAnsi="Arial" w:cs="Times New Roman"/>
          <w:i/>
          <w:iCs/>
          <w:kern w:val="0"/>
          <w:sz w:val="24"/>
          <w:szCs w:val="24"/>
          <w:lang w:eastAsia="it-IT"/>
          <w14:ligatures w14:val="none"/>
        </w:rPr>
        <w:lastRenderedPageBreak/>
        <w:t>perché il malvagio desista dalla sua condotta, egli, il malvagio, morirà per la sua iniquità, ma della sua morte io domanderò conto a te. Ma se tu avverti il malvagio della sua condotta perché si converta ed egli non si converte dalla sua condotta, egli morirà per la sua iniquità, ma tu ti sarai salvato. Tu, figlio dell’uomo, annuncia alla casa d’Israele: Voi dite: “I nostri delitti e i nostri peccati sono sopra di noi e in essi noi ci consumiamo! In che modo potremo vivere?”. Di’ loro: Com’è vero che io vivo – oracolo del Signore Dio –, io non godo della morte del malvagio, ma che il malvagio si converta dalla sua malvagità e viva. Convertitevi dalla vostra condotta perversa! Perché volete perire, o casa d’Israele?</w:t>
      </w:r>
    </w:p>
    <w:p w14:paraId="165C7E0A"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Figlio dell’uomo, di’ ai figli del tuo popolo: La giustizia del giusto non lo salva se pecca, e il malvagio non cade per la sua malvagità se si converte dalla sua malvagità, come il giusto non potrà vivere per la sua giustizia se pecca. Se io dico al giusto: “Vivrai”, ed egli, confidando sulla sua giustizia commette il male, nessuna delle sue azioni buone sarà più ricordata e morirà nel male che egli ha commesso. Se dico al malvagio: “Morirai”, ed egli si converte dal suo peccato e compie ciò che è retto e giusto, rende il pegno, restituisce ciò che ha rubato, osserva le leggi della vita, senza commettere il male, egli vivrà e non morirà; nessuno dei peccati commessi sarà più ricordato: egli ha praticato ciò che è retto e giusto e certamente vivrà. Eppure, i figli del tuo popolo vanno dicendo: “Non è retta la via del Signore”. È la loro via invece che non è retta! Se il giusto si allontana dalla giustizia e fa il male, per questo certo morirà. Se il malvagio si converte dalla sua malvagità e compie ciò che è retto e giusto, per questo vivrà. Voi andate dicendo: “Non è retta la via del Signore”. Giudicherò ciascuno di voi secondo la sua condotta, o casa d’Israele».</w:t>
      </w:r>
    </w:p>
    <w:p w14:paraId="755C0D7C"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Nell’anno dodicesimo della nostra deportazione, nel decimo mese, il cinque del mese, arrivò da me un fuggiasco da Gerusalemme per dirmi: «La città è presa». La sera prima dell’arrivo del fuggiasco, la mano del Signore fu su di me e al mattino, quando il fuggiasco giunse, il Signore mi aprì la bocca. La mia bocca dunque si aprì e io non fui più muto. Mi fu rivolta questa parola del Signore: «Figlio dell’uomo, gli abitanti di quelle rovine, nella terra d’Israele, vanno dicendo: “Abramo era uno solo ed ebbe in possesso la terra e noi siamo molti: a noi dunque è stata data in possesso la terra!”. Perciò dirai loro: Così dice il Signore Dio: Voi mangiate la carne con il sangue, sollevate gli occhi ai vostri idoli, versate il sangue, e vorreste avere in possesso la terra? Voi vi appoggiate sulle vostre spade, compite cose nefande, ognuno di voi disonora la donna del suo prossimo e vorreste avere in possesso la terra? Annuncerai loro: Così dice il Signore Dio: Com’è vero ch’io vivo, quelli che stanno fra le rovine periranno di spada; darò in pasto alle belve quelli che sono per la campagna, e quelli che sono nelle fortezze e dentro le caverne moriranno di peste. Ridurrò la terra a una solitudine e a un deserto e cesserà l’orgoglio della sua forza. I monti d’Israele saranno devastati, non vi passerà più nessuno. Sapranno che io sono il Signore quando farò della loro terra una solitudine e un deserto, a causa di tutti gli abomini che hanno commesso.</w:t>
      </w:r>
    </w:p>
    <w:p w14:paraId="677E55AA"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 xml:space="preserve">Figlio dell’uomo, i figli del tuo popolo parlano di te lungo le mura e sulle porte delle case e si dicono l’un l’altro: “Andiamo a sentire qual è la parola che viene dal Signore”. In folla vengono da te, si mettono a sedere davanti a te e ascoltano </w:t>
      </w:r>
      <w:r w:rsidRPr="00FB2A0D">
        <w:rPr>
          <w:rFonts w:ascii="Arial" w:eastAsia="Times New Roman" w:hAnsi="Arial" w:cs="Times New Roman"/>
          <w:i/>
          <w:iCs/>
          <w:kern w:val="0"/>
          <w:sz w:val="24"/>
          <w:szCs w:val="24"/>
          <w:lang w:eastAsia="it-IT"/>
          <w14:ligatures w14:val="none"/>
        </w:rPr>
        <w:lastRenderedPageBreak/>
        <w:t xml:space="preserve">le tue parole, ma poi non le mettono in pratica, perché si compiacciono di parole, mentre il loro cuore va dietro al guadagno. Ecco, tu sei per loro come una canzone d’amore: bella è la voce e piacevole l’accompagnamento musicale. Essi ascoltano le tue parole, ma non le mettono in pratica. Ma quando ciò avverrà, ed ecco avviene, sapranno che c’è un profeta in mezzo a loro» (Ez 33,1-33). </w:t>
      </w:r>
    </w:p>
    <w:p w14:paraId="74A95244"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Lo Spirito vede falsità e menzogna quando ancora neanche si sono formate come pensieri e subito avvisa il vescovo. Il vescovo avvisato dallo Spirito Santo deve mettere in guardia tutti i fedeli del suo gregge. Per questo sempre un vescovo deve abitare nel cuore dello Spirito Santo.</w:t>
      </w:r>
    </w:p>
    <w:p w14:paraId="1EC5F00B"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p>
    <w:p w14:paraId="2A969ADB" w14:textId="77777777" w:rsidR="00BC51BF" w:rsidRPr="00FB2A0D" w:rsidRDefault="00BC51BF" w:rsidP="006352A3">
      <w:pPr>
        <w:pStyle w:val="Titolo3"/>
      </w:pPr>
      <w:bookmarkStart w:id="380" w:name="_Toc96766951"/>
      <w:bookmarkStart w:id="381" w:name="_Toc228007428"/>
      <w:bookmarkStart w:id="382" w:name="_Toc228009771"/>
      <w:bookmarkStart w:id="383" w:name="_Toc228477644"/>
      <w:r w:rsidRPr="00FB2A0D">
        <w:t>Lotta contro i falsi dottori</w:t>
      </w:r>
      <w:bookmarkEnd w:id="380"/>
      <w:bookmarkEnd w:id="381"/>
      <w:bookmarkEnd w:id="382"/>
      <w:bookmarkEnd w:id="383"/>
    </w:p>
    <w:p w14:paraId="6EBF9A9F" w14:textId="77777777" w:rsidR="00BC51BF" w:rsidRPr="00FB2A0D" w:rsidRDefault="00BC51BF" w:rsidP="005A00A5">
      <w:pPr>
        <w:spacing w:after="240" w:line="240" w:lineRule="auto"/>
        <w:jc w:val="both"/>
        <w:rPr>
          <w:rFonts w:ascii="Arial" w:eastAsia="Times New Roman" w:hAnsi="Arial" w:cs="Times New Roman"/>
          <w:b/>
          <w:kern w:val="0"/>
          <w:sz w:val="24"/>
          <w:szCs w:val="24"/>
          <w:lang w:eastAsia="it-IT"/>
          <w14:ligatures w14:val="none"/>
        </w:rPr>
      </w:pPr>
      <w:r w:rsidRPr="00FB2A0D">
        <w:rPr>
          <w:rFonts w:ascii="Arial" w:eastAsia="Times New Roman" w:hAnsi="Arial" w:cs="Times New Roman"/>
          <w:b/>
          <w:kern w:val="0"/>
          <w:position w:val="4"/>
          <w:sz w:val="24"/>
          <w:szCs w:val="24"/>
          <w:vertAlign w:val="superscript"/>
          <w:lang w:eastAsia="it-IT"/>
          <w14:ligatures w14:val="none"/>
        </w:rPr>
        <w:t>10</w:t>
      </w:r>
      <w:r w:rsidRPr="00FB2A0D">
        <w:rPr>
          <w:rFonts w:ascii="Arial" w:eastAsia="Times New Roman" w:hAnsi="Arial" w:cs="Times New Roman"/>
          <w:b/>
          <w:kern w:val="0"/>
          <w:sz w:val="24"/>
          <w:szCs w:val="24"/>
          <w:lang w:eastAsia="it-IT"/>
          <w14:ligatures w14:val="none"/>
        </w:rPr>
        <w:t>Vi sono infatti, soprattutto fra quelli che provengono dalla circoncisione, molti insubordinati, chiacchieroni e ingannatori.</w:t>
      </w:r>
    </w:p>
    <w:p w14:paraId="479BC883"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L’Apostolo Paolo, il cui cuore dimora nello Spirito Santo allo stesso modo che un albero affonda le sue radici sul terreno e da esso attinge ogni nutrimento, dallo Spirito Santo viene avvisato ancor prima che falsità e menzogna vengano concepite. Tito deve stare molto attento. Vi sono infatti, soprattutto fra quelli che provengono dalla circoncisione, molti insubordinati, chiacchieroni e ingannatori. Quelli che vengono dalla circoncisione sono i figli di Abramo. Possono essere coloro che si sono convertiti a Cristo, ma anche quanti lo hanno rifiutato. Qui l’Apostolo Paolo si riferisce a quanti tra gli Ebrei si sono convertiti a Cristo. Sono di Cristo con il corpo, ma i loro pensieri sono ancora nella legge antica.</w:t>
      </w:r>
    </w:p>
    <w:p w14:paraId="3D758A7B" w14:textId="77777777" w:rsidR="00607100"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 xml:space="preserve">Costoro sono </w:t>
      </w:r>
      <w:r w:rsidRPr="00FB2A0D">
        <w:rPr>
          <w:rFonts w:ascii="Arial" w:eastAsia="Times New Roman" w:hAnsi="Arial" w:cs="Times New Roman"/>
          <w:b/>
          <w:kern w:val="0"/>
          <w:sz w:val="24"/>
          <w:szCs w:val="24"/>
          <w:lang w:eastAsia="it-IT"/>
          <w14:ligatures w14:val="none"/>
        </w:rPr>
        <w:t>insubordinati</w:t>
      </w:r>
      <w:r w:rsidRPr="00FB2A0D">
        <w:rPr>
          <w:rFonts w:ascii="Arial" w:eastAsia="Times New Roman" w:hAnsi="Arial" w:cs="Times New Roman"/>
          <w:kern w:val="0"/>
          <w:sz w:val="24"/>
          <w:szCs w:val="24"/>
          <w:lang w:eastAsia="it-IT"/>
          <w14:ligatures w14:val="none"/>
        </w:rPr>
        <w:t xml:space="preserve">. Non vogliono sottomettersi alle regole del Vangelo. Sono cristiani, ma senza alcun ordine nella verità del Vangelo. </w:t>
      </w:r>
    </w:p>
    <w:p w14:paraId="177372B3" w14:textId="77777777" w:rsidR="00607100"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 xml:space="preserve">Sono </w:t>
      </w:r>
      <w:r w:rsidRPr="00FB2A0D">
        <w:rPr>
          <w:rFonts w:ascii="Arial" w:eastAsia="Times New Roman" w:hAnsi="Arial" w:cs="Times New Roman"/>
          <w:b/>
          <w:kern w:val="0"/>
          <w:sz w:val="24"/>
          <w:szCs w:val="24"/>
          <w:lang w:eastAsia="it-IT"/>
          <w14:ligatures w14:val="none"/>
        </w:rPr>
        <w:t>chiacchieroni</w:t>
      </w:r>
      <w:r w:rsidRPr="00FB2A0D">
        <w:rPr>
          <w:rFonts w:ascii="Arial" w:eastAsia="Times New Roman" w:hAnsi="Arial" w:cs="Times New Roman"/>
          <w:kern w:val="0"/>
          <w:sz w:val="24"/>
          <w:szCs w:val="24"/>
          <w:lang w:eastAsia="it-IT"/>
          <w14:ligatures w14:val="none"/>
        </w:rPr>
        <w:t xml:space="preserve">, sono cioè persone che non parlano dal Vangelo ma dai pensieri del proprio cuore. La chiacchiera è la parola vana, inutile, anzi dannosa per la salvezza e la redenzione che viene dal Vangelo. </w:t>
      </w:r>
    </w:p>
    <w:p w14:paraId="3E682215" w14:textId="614E648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 xml:space="preserve">Sono </w:t>
      </w:r>
      <w:r w:rsidRPr="00FB2A0D">
        <w:rPr>
          <w:rFonts w:ascii="Arial" w:eastAsia="Times New Roman" w:hAnsi="Arial" w:cs="Times New Roman"/>
          <w:b/>
          <w:kern w:val="0"/>
          <w:sz w:val="24"/>
          <w:szCs w:val="24"/>
          <w:lang w:eastAsia="it-IT"/>
          <w14:ligatures w14:val="none"/>
        </w:rPr>
        <w:t>ingannatori</w:t>
      </w:r>
      <w:r w:rsidRPr="00FB2A0D">
        <w:rPr>
          <w:rFonts w:ascii="Arial" w:eastAsia="Times New Roman" w:hAnsi="Arial" w:cs="Times New Roman"/>
          <w:kern w:val="0"/>
          <w:sz w:val="24"/>
          <w:szCs w:val="24"/>
          <w:lang w:eastAsia="it-IT"/>
          <w14:ligatures w14:val="none"/>
        </w:rPr>
        <w:t xml:space="preserve"> perché annunciano il loro pensiero come via di salvezza, mentre la salvezza è solo quella che viene dal Vangelo. Se Tito non ha il suo cuore nel cuore dello Spirito Santo mai sarà capace di vedere falsità e inganno ancor prima che vengano concepiti. Lascerà che essi si annidino nei cuori ed è la fine per essi. Saranno travolti e conquistati dal male per la loro rovina eterna.</w:t>
      </w:r>
    </w:p>
    <w:p w14:paraId="3BF046F6" w14:textId="77777777" w:rsidR="00BC51BF" w:rsidRPr="00FB2A0D" w:rsidRDefault="00BC51BF" w:rsidP="005A00A5">
      <w:pPr>
        <w:spacing w:after="240" w:line="240" w:lineRule="auto"/>
        <w:jc w:val="both"/>
        <w:rPr>
          <w:rFonts w:ascii="Arial" w:eastAsia="Times New Roman" w:hAnsi="Arial" w:cs="Times New Roman"/>
          <w:b/>
          <w:kern w:val="0"/>
          <w:sz w:val="24"/>
          <w:szCs w:val="24"/>
          <w:lang w:eastAsia="it-IT"/>
          <w14:ligatures w14:val="none"/>
        </w:rPr>
      </w:pPr>
      <w:r w:rsidRPr="00FB2A0D">
        <w:rPr>
          <w:rFonts w:ascii="Arial" w:eastAsia="Times New Roman" w:hAnsi="Arial" w:cs="Times New Roman"/>
          <w:b/>
          <w:kern w:val="0"/>
          <w:position w:val="4"/>
          <w:sz w:val="24"/>
          <w:szCs w:val="24"/>
          <w:vertAlign w:val="superscript"/>
          <w:lang w:eastAsia="it-IT"/>
          <w14:ligatures w14:val="none"/>
        </w:rPr>
        <w:t>11</w:t>
      </w:r>
      <w:r w:rsidRPr="00FB2A0D">
        <w:rPr>
          <w:rFonts w:ascii="Arial" w:eastAsia="Times New Roman" w:hAnsi="Arial" w:cs="Times New Roman"/>
          <w:b/>
          <w:kern w:val="0"/>
          <w:sz w:val="24"/>
          <w:szCs w:val="24"/>
          <w:lang w:eastAsia="it-IT"/>
          <w14:ligatures w14:val="none"/>
        </w:rPr>
        <w:t>A questi tali bisogna chiudere la bocca, perché sconvolgono intere famiglie, insegnando, a scopo di guadagno disonesto, quello che non si deve insegnare.</w:t>
      </w:r>
    </w:p>
    <w:p w14:paraId="0BDF2236" w14:textId="77777777" w:rsidR="00BC51BF" w:rsidRPr="00607100" w:rsidRDefault="00BC51BF" w:rsidP="005A00A5">
      <w:pPr>
        <w:spacing w:after="240" w:line="240" w:lineRule="auto"/>
        <w:jc w:val="both"/>
        <w:rPr>
          <w:rFonts w:ascii="Arial" w:eastAsia="Times New Roman" w:hAnsi="Arial" w:cs="Times New Roman"/>
          <w:bCs/>
          <w:kern w:val="0"/>
          <w:sz w:val="24"/>
          <w:szCs w:val="24"/>
          <w:lang w:eastAsia="it-IT"/>
          <w14:ligatures w14:val="none"/>
        </w:rPr>
      </w:pPr>
      <w:r w:rsidRPr="00FB2A0D">
        <w:rPr>
          <w:rFonts w:ascii="Arial" w:eastAsia="Times New Roman" w:hAnsi="Arial" w:cs="Times New Roman"/>
          <w:kern w:val="0"/>
          <w:sz w:val="24"/>
          <w:szCs w:val="24"/>
          <w:lang w:eastAsia="it-IT"/>
          <w14:ligatures w14:val="none"/>
        </w:rPr>
        <w:t xml:space="preserve">Ecco perché il vescovo deve essere capace di insegnare e di confutare. Lui dovrà chiudere la bocca a questi tali che sono insubordinati, chiacchieroni, ingannatori. Questi tali sconvolgono intere famiglie, insegnando, a scopo di guadagno disonesto, quello che non si deve insegnare. Cosa non si deve insegnare? Tutto </w:t>
      </w:r>
      <w:r w:rsidRPr="00FB2A0D">
        <w:rPr>
          <w:rFonts w:ascii="Arial" w:eastAsia="Times New Roman" w:hAnsi="Arial" w:cs="Times New Roman"/>
          <w:kern w:val="0"/>
          <w:sz w:val="24"/>
          <w:szCs w:val="24"/>
          <w:lang w:eastAsia="it-IT"/>
          <w14:ligatures w14:val="none"/>
        </w:rPr>
        <w:lastRenderedPageBreak/>
        <w:t xml:space="preserve">ciò che è contrario al Vangelo di Cristo Gesù. L’Apostolo rivela il motivo di questo insegnamento disonesto e menzognero: </w:t>
      </w:r>
      <w:r w:rsidRPr="00607100">
        <w:rPr>
          <w:rFonts w:ascii="Arial" w:eastAsia="Times New Roman" w:hAnsi="Arial" w:cs="Times New Roman"/>
          <w:bCs/>
          <w:kern w:val="0"/>
          <w:sz w:val="24"/>
          <w:szCs w:val="24"/>
          <w:lang w:eastAsia="it-IT"/>
          <w14:ligatures w14:val="none"/>
        </w:rPr>
        <w:t>a scopo di guadagno disonesto. Il guadagno disonesto generalmente è di ordine materiale. Spesso potrebbe essere anche di ordine spirituale. Quando è di ordine spirituale? Quando si insegna la falsità per attrarre discepoli dietro di sé. Questo guadagno è denunciato dall’Apostolo Paolo negli Atti degli Apostoli:</w:t>
      </w:r>
    </w:p>
    <w:p w14:paraId="0A30391A" w14:textId="77777777" w:rsidR="00BC51BF" w:rsidRPr="00607100"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607100">
        <w:rPr>
          <w:rFonts w:ascii="Arial" w:eastAsia="Times New Roman" w:hAnsi="Arial" w:cs="Times New Roman"/>
          <w:i/>
          <w:iCs/>
          <w:kern w:val="0"/>
          <w:sz w:val="24"/>
          <w:szCs w:val="24"/>
          <w:lang w:eastAsia="it-IT"/>
          <w14:ligatures w14:val="none"/>
        </w:rPr>
        <w:t xml:space="preserve">E ora, ecco, io so che non vedrete più il mio volto, voi tutti tra i quali sono passato annunciando il Regno. Per questo attesto solennemente oggi, davanti a voi, che io sono innocente del sangue di tutti, perché non mi sono sottratto al dovere di annunciarvi tutta la volontà di Dio. Vegliate su voi stessi e su tutto il gregge, in mezzo al quale lo Spirito Santo vi ha costituiti come custodi per essere pastori della Chiesa di Dio, che si è acquistata con il sangue del proprio Figlio. Io so che dopo la mia partenza verranno fra voi lupi rapaci, che non risparmieranno il gregge; perfino in mezzo a voi sorgeranno alcuni a parlare di cose perverse, per attirare i discepoli dietro di sé. Per questo vigilate, ricordando che per tre anni, notte e giorno, io non ho cessato, tra le lacrime, di ammonire ciascuno di voi (At 20,25-41). </w:t>
      </w:r>
    </w:p>
    <w:p w14:paraId="770B58DC"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Il guadagno disonesto è denunciato anche dall’Apostolo Pietro nella sua Prima lettera. Tutti gli anziani vengono ammoniti perché non cadano in questi errore:</w:t>
      </w:r>
    </w:p>
    <w:p w14:paraId="095CD587" w14:textId="77777777" w:rsidR="00BC51BF" w:rsidRPr="00607100"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607100">
        <w:rPr>
          <w:rFonts w:ascii="Arial" w:eastAsia="Times New Roman" w:hAnsi="Arial" w:cs="Times New Roman"/>
          <w:i/>
          <w:iCs/>
          <w:kern w:val="0"/>
          <w:sz w:val="24"/>
          <w:szCs w:val="24"/>
          <w:lang w:eastAsia="it-IT"/>
          <w14:ligatures w14:val="none"/>
        </w:rPr>
        <w:t xml:space="preserve">Esorto gli anziani che sono tra voi, quale anziano come loro, testimone delle sofferenze di Cristo e partecipe della gloria che deve manifestarsi: pascete il gregge di Dio che vi è affidato, sorvegliandolo non perché costretti ma volentieri, come piace a Dio, non per vergognoso interesse, ma con animo generoso, non come padroni delle persone a voi affidate, ma facendovi modelli del gregge. E quando apparirà il Pastore supremo, riceverete la corona della gloria che non appassisce (1Pt 5,1-4). </w:t>
      </w:r>
    </w:p>
    <w:p w14:paraId="49785B35"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Ecco il ministero del vescovo: vigilare perché nessun cuore a lui affidato venga turbato dalla falsità, dalla menzogna, dall’errore, dall’eresia. In una sola parola: da ogni dottrina che è contraria al Vangelo di Cristo Gesù. Se lui non vigila, la responsabilità di quanti si perdono è sua. Ha omesso di stare attento.</w:t>
      </w:r>
    </w:p>
    <w:p w14:paraId="294FDED1" w14:textId="77777777" w:rsidR="00BC51BF" w:rsidRPr="00FB2A0D" w:rsidRDefault="00BC51BF" w:rsidP="005A00A5">
      <w:pPr>
        <w:spacing w:after="240" w:line="240" w:lineRule="auto"/>
        <w:jc w:val="both"/>
        <w:rPr>
          <w:rFonts w:ascii="Arial" w:eastAsia="Times New Roman" w:hAnsi="Arial" w:cs="Times New Roman"/>
          <w:b/>
          <w:kern w:val="0"/>
          <w:sz w:val="24"/>
          <w:szCs w:val="24"/>
          <w:lang w:eastAsia="it-IT"/>
          <w14:ligatures w14:val="none"/>
        </w:rPr>
      </w:pPr>
      <w:r w:rsidRPr="00FB2A0D">
        <w:rPr>
          <w:rFonts w:ascii="Arial" w:eastAsia="Times New Roman" w:hAnsi="Arial" w:cs="Times New Roman"/>
          <w:b/>
          <w:kern w:val="0"/>
          <w:position w:val="4"/>
          <w:sz w:val="24"/>
          <w:szCs w:val="24"/>
          <w:vertAlign w:val="superscript"/>
          <w:lang w:eastAsia="it-IT"/>
          <w14:ligatures w14:val="none"/>
        </w:rPr>
        <w:t>12</w:t>
      </w:r>
      <w:r w:rsidRPr="00FB2A0D">
        <w:rPr>
          <w:rFonts w:ascii="Arial" w:eastAsia="Times New Roman" w:hAnsi="Arial" w:cs="Times New Roman"/>
          <w:b/>
          <w:kern w:val="0"/>
          <w:sz w:val="24"/>
          <w:szCs w:val="24"/>
          <w:lang w:eastAsia="it-IT"/>
          <w14:ligatures w14:val="none"/>
        </w:rPr>
        <w:t>Uno di loro, proprio un loro profeta, ha detto: «I Cretesi sono sempre bugiardi, brutte bestie e fannulloni».</w:t>
      </w:r>
    </w:p>
    <w:p w14:paraId="0C86F000" w14:textId="77777777" w:rsidR="00607100"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 xml:space="preserve">Ora l’Apostolo mette in guardia Tito svelando la natura degli abitanti di Creta: uno di loro, proprio un loro profeta, ha detto: I Cretesi sono sempre bugiardi, brutte bestie e fannulloni. </w:t>
      </w:r>
    </w:p>
    <w:p w14:paraId="564E128B" w14:textId="77777777" w:rsidR="00607100"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 xml:space="preserve">Sono </w:t>
      </w:r>
      <w:r w:rsidRPr="00FB2A0D">
        <w:rPr>
          <w:rFonts w:ascii="Arial" w:eastAsia="Times New Roman" w:hAnsi="Arial" w:cs="Times New Roman"/>
          <w:b/>
          <w:kern w:val="0"/>
          <w:sz w:val="24"/>
          <w:szCs w:val="24"/>
          <w:lang w:eastAsia="it-IT"/>
          <w14:ligatures w14:val="none"/>
        </w:rPr>
        <w:t>bugiardi</w:t>
      </w:r>
      <w:r w:rsidRPr="00FB2A0D">
        <w:rPr>
          <w:rFonts w:ascii="Arial" w:eastAsia="Times New Roman" w:hAnsi="Arial" w:cs="Times New Roman"/>
          <w:kern w:val="0"/>
          <w:sz w:val="24"/>
          <w:szCs w:val="24"/>
          <w:lang w:eastAsia="it-IT"/>
          <w14:ligatures w14:val="none"/>
        </w:rPr>
        <w:t xml:space="preserve"> perché nemici della verità, di ogni verità e di conseguenza anche nemici della verità del Vangelo. </w:t>
      </w:r>
    </w:p>
    <w:p w14:paraId="4C583A8D" w14:textId="77777777" w:rsidR="00607100"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 xml:space="preserve">Sono </w:t>
      </w:r>
      <w:r w:rsidRPr="00FB2A0D">
        <w:rPr>
          <w:rFonts w:ascii="Arial" w:eastAsia="Times New Roman" w:hAnsi="Arial" w:cs="Times New Roman"/>
          <w:b/>
          <w:kern w:val="0"/>
          <w:sz w:val="24"/>
          <w:szCs w:val="24"/>
          <w:lang w:eastAsia="it-IT"/>
          <w14:ligatures w14:val="none"/>
        </w:rPr>
        <w:t>brutte bestie</w:t>
      </w:r>
      <w:r w:rsidRPr="00FB2A0D">
        <w:rPr>
          <w:rFonts w:ascii="Arial" w:eastAsia="Times New Roman" w:hAnsi="Arial" w:cs="Times New Roman"/>
          <w:kern w:val="0"/>
          <w:sz w:val="24"/>
          <w:szCs w:val="24"/>
          <w:lang w:eastAsia="it-IT"/>
          <w14:ligatures w14:val="none"/>
        </w:rPr>
        <w:t xml:space="preserve">, perché sempre pronti ad azzannare e a divorare. Azzannano e divorano la sana dottrina, spargendo nei cuori quella falsa che distrugge la speranza della salvezza nei cuori. </w:t>
      </w:r>
    </w:p>
    <w:p w14:paraId="7823B43D" w14:textId="0C2A42FA" w:rsidR="00BC51BF" w:rsidRPr="00607100"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lastRenderedPageBreak/>
        <w:t xml:space="preserve">Sono </w:t>
      </w:r>
      <w:r w:rsidRPr="00FB2A0D">
        <w:rPr>
          <w:rFonts w:ascii="Arial" w:eastAsia="Times New Roman" w:hAnsi="Arial" w:cs="Times New Roman"/>
          <w:b/>
          <w:kern w:val="0"/>
          <w:sz w:val="24"/>
          <w:szCs w:val="24"/>
          <w:lang w:eastAsia="it-IT"/>
          <w14:ligatures w14:val="none"/>
        </w:rPr>
        <w:t>fannulloni</w:t>
      </w:r>
      <w:r w:rsidRPr="00FB2A0D">
        <w:rPr>
          <w:rFonts w:ascii="Arial" w:eastAsia="Times New Roman" w:hAnsi="Arial" w:cs="Times New Roman"/>
          <w:kern w:val="0"/>
          <w:sz w:val="24"/>
          <w:szCs w:val="24"/>
          <w:lang w:eastAsia="it-IT"/>
          <w14:ligatures w14:val="none"/>
        </w:rPr>
        <w:t xml:space="preserve"> perché la loro vita è consumata dall’ozio. E si sa che l’ozio è il padre dei vizi</w:t>
      </w:r>
      <w:r w:rsidRPr="00607100">
        <w:rPr>
          <w:rFonts w:ascii="Arial" w:eastAsia="Times New Roman" w:hAnsi="Arial" w:cs="Times New Roman"/>
          <w:kern w:val="0"/>
          <w:sz w:val="24"/>
          <w:szCs w:val="24"/>
          <w:lang w:eastAsia="it-IT"/>
          <w14:ligatures w14:val="none"/>
        </w:rPr>
        <w:t>. Nel Libro del profeta Daniele le bestie sono i capi delle nazioni che lavorano per il male e non per il bene:</w:t>
      </w:r>
    </w:p>
    <w:p w14:paraId="0CC690D5"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Nel primo anno di Baldassàr, re di Babilonia, Daniele, mentre era a letto, ebbe un sogno e visioni nella sua mente. Egli scrisse il sogno e ne fece la seguente relazione.</w:t>
      </w:r>
    </w:p>
    <w:p w14:paraId="38AEFAD8"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Io, Daniele, guardavo nella mia visione notturna, ed ecco, i quattro venti del cielo si abbattevano impetuosamente sul Mare Grande e quattro grandi bestie, differenti l’una dall’altra, salivano dal mare.</w:t>
      </w:r>
    </w:p>
    <w:p w14:paraId="2BDA048A"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La prima era simile a un leone e aveva ali di aquila. Mentre io stavo guardando, le furono strappate le ali e fu sollevata da terra e fatta stare su due piedi come un uomo e le fu dato un cuore d’uomo.</w:t>
      </w:r>
    </w:p>
    <w:p w14:paraId="65ECF454"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Poi ecco una seconda bestia, simile a un orso, la quale stava alzata da un lato e aveva tre costole in bocca, fra i denti, e le fu detto: «Su, divora molta carne».</w:t>
      </w:r>
    </w:p>
    <w:p w14:paraId="4E661E52"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Dopo di questa, mentre stavo guardando, eccone un’altra simile a un leopardo, la quale aveva quattro ali d’uccello sul dorso; quella bestia aveva quattro teste e le fu dato il potere.</w:t>
      </w:r>
    </w:p>
    <w:p w14:paraId="3EA60788"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Dopo di questa, stavo ancora guardando nelle visioni notturne, ed ecco una quarta bestia, spaventosa, terribile, d’una forza straordinaria, con grandi denti di ferro; divorava, stritolava e il rimanente se lo metteva sotto i piedi e lo calpestava: era diversa da tutte le altre bestie precedenti e aveva dieci corna.</w:t>
      </w:r>
    </w:p>
    <w:p w14:paraId="027BBAC9"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Stavo osservando queste corna, quand’ecco spuntare in mezzo a quelle un altro corno più piccolo, davanti al quale tre delle prime corna furono divelte: vidi che quel corno aveva occhi simili a quelli di un uomo e una bocca che proferiva parole arroganti.</w:t>
      </w:r>
    </w:p>
    <w:p w14:paraId="5FB96458"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Io continuavo a guardare, quand’ecco furono collocati troni e un vegliardo si assise. La sua veste era candida come la neve e i capelli del suo capo erano candidi come la lana; il suo trono era come vampe di fuoco con le ruote come fuoco ardente. Un fiume di fuoco scorreva e usciva dinanzi a lui, mille migliaia lo servivano e diecimila miriadi lo assistevano. La corte sedette e i libri furono aperti.</w:t>
      </w:r>
    </w:p>
    <w:p w14:paraId="664B6E11"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Continuai a guardare a causa delle parole arroganti che quel corno proferiva, e vidi che la bestia fu uccisa e il suo corpo distrutto e gettato a bruciare nel fuoco. Alle altre bestie fu tolto il potere e la durata della loro vita fu fissata fino a un termine stabilito.</w:t>
      </w:r>
    </w:p>
    <w:p w14:paraId="76CA7ACF"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Guardando ancora nelle visioni notturne, ecco venire con le nubi del cielo uno simile a un figlio d’uomo; giunse fino al vegliardo e fu presentato a lui. Gli furono dati potere, gloria e regno; tutti i popoli, nazioni e lingue lo servivano: il suo potere è un potere eterno, che non finirà mai, e il suo regno non sarà mai distrutto.</w:t>
      </w:r>
    </w:p>
    <w:p w14:paraId="50D641F9"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lastRenderedPageBreak/>
        <w:t>Io, Daniele, mi sentii agitato nell’animo, tanto le visioni della mia mente mi avevano turbato; mi accostai a uno dei vicini e gli domandai il vero significato di tutte queste cose ed egli me ne diede questa spiegazione: «Le quattro grandi bestie rappresentano quattro re, che sorgeranno dalla terra; ma i santi dell’Altissimo riceveranno il regno e lo possederanno per sempre, in eterno».</w:t>
      </w:r>
    </w:p>
    <w:p w14:paraId="46ADC127"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Volli poi sapere la verità intorno alla quarta bestia, che era diversa da tutte le altre e molto spaventosa, che aveva denti di ferro e artigli di bronzo, che divorava, stritolava e il rimanente se lo metteva sotto i piedi e lo calpestava, e anche intorno alle dieci corna che aveva sulla testa e intorno a quell’ultimo corno che era spuntato e davanti al quale erano cadute tre corna e del perché quel corno aveva occhi e una bocca che proferiva parole arroganti e appariva maggiore delle altre corna. Io intanto stavo guardando e quel corno muoveva guerra ai santi e li vinceva, finché venne il vegliardo e fu resa giustizia ai santi dell’Altissimo e giunse il tempo in cui i santi dovevano possedere il regno.</w:t>
      </w:r>
    </w:p>
    <w:p w14:paraId="12D7CAE4"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 xml:space="preserve">Egli dunque mi disse: «La quarta bestia significa che ci sarà sulla terra un quarto regno diverso da tutti gli altri e divorerà tutta la terra, la schiaccerà e la stritolerà. Le dieci corna significano che dieci re sorgeranno da quel regno e dopo di loro ne seguirà un altro, diverso dai precedenti: abbatterà tre re e proferirà parole contro l’Altissimo e insulterà i santi dell’Altissimo; penserà di mutare i tempi e la legge. I santi gli saranno dati in mano per un tempo, tempi e metà di un tempo. Si terrà poi il giudizio e gli sarà tolto il potere, quindi verrà sterminato e distrutto completamente. Allora il regno, il potere e la grandezza dei regni che sono sotto il cielo saranno dati al popolo dei santi dell’Altissimo, il cui regno sarà eterno e tutti gli imperi lo serviranno e gli obbediranno». Qui finisce il racconto. Io, Daniele, rimasi molto turbato nei pensieri, il colore del mio volto cambiò e conservai tutto questo nel cuore (Dn 7,1-28). </w:t>
      </w:r>
    </w:p>
    <w:p w14:paraId="7B8F3882"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Nel Libro dell’Apocalisse la bestia è l’idolatria che viene adorata da tutti gli abitanti della terra. L’idolatria è la sorgente di ogni immoralità:</w:t>
      </w:r>
    </w:p>
    <w:p w14:paraId="4077CF75"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Un segno grandioso apparve nel cielo: una donna vestita di sole, con la luna sotto i suoi piedi e, sul capo, una corona di dodici stelle. Era incinta, e gridava per le doglie e il travaglio del parto. Allora apparve un altro segno nel cielo: un enorme drago rosso, con sette teste e dieci corna e sulle teste sette diademi; la sua coda trascinava un terzo delle stelle del cielo e le precipitava sulla terra. Il drago si pose davanti alla donna, che stava per partorire, in modo da divorare il bambino appena lo avesse partorito. Essa partorì un figlio maschio, destinato a governare tutte le nazioni con scettro di ferro, e suo figlio fu rapito verso Dio e verso il suo trono. La donna invece fuggì nel deserto, dove Dio le aveva preparato un rifugio perché vi fosse nutrita per milleduecentosessanta giorni.</w:t>
      </w:r>
    </w:p>
    <w:p w14:paraId="4F5E9BA3"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 xml:space="preserve">Scoppiò quindi una guerra nel cielo: Michele e i suoi angeli combattevano contro il drago. Il drago combatteva insieme ai suoi angeli, ma non prevalse e non vi fu più posto per loro in cielo. E il grande drago, il serpente antico, colui che è chiamato diavolo e il Satana e che seduce tutta la terra abitata, fu precipitato sulla terra e con lui anche i suoi angeli. Allora udii una voce potente nel cielo che diceva: «Ora si è compiuta la salvezza, la forza e il regno del nostro Dio e la </w:t>
      </w:r>
      <w:r w:rsidRPr="00FB2A0D">
        <w:rPr>
          <w:rFonts w:ascii="Arial" w:eastAsia="Times New Roman" w:hAnsi="Arial" w:cs="Times New Roman"/>
          <w:i/>
          <w:iCs/>
          <w:kern w:val="0"/>
          <w:sz w:val="24"/>
          <w:szCs w:val="24"/>
          <w:lang w:eastAsia="it-IT"/>
          <w14:ligatures w14:val="none"/>
        </w:rPr>
        <w:lastRenderedPageBreak/>
        <w:t xml:space="preserve">potenza del suo Cristo, perché è stato precipitato l’accusatore dei nostri fratelli, colui che li accusava davanti al nostro Dio giorno e notte. Ma essi lo hanno vinto grazie al sangue dell’Agnello e alla parola della loro testimonianza, e non hanno amato la loro vita fino a morire. Esultate, dunque, o cieli e voi che abitate in essi. Ma guai a voi, terra e mare, perché il diavolo è disceso sopra di voi pieno di grande furore, sapendo che gli resta poco tempo». </w:t>
      </w:r>
    </w:p>
    <w:p w14:paraId="7B8597C6"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Quando il drago si vide precipitato sulla terra, si mise a perseguitare la donna che aveva partorito il figlio maschio. Ma furono date alla donna le due ali della grande aquila, perché volasse nel deserto verso il proprio rifugio, dove viene nutrita per un tempo, due tempi e la metà di un tempo, lontano dal serpente. Allora il serpente vomitò dalla sua bocca come un fiume d’acqua dietro alla donna, per farla travolgere dalle sue acque. Ma la terra venne in soccorso alla donna: aprì la sua bocca e inghiottì il fiume che il drago aveva vomitato dalla propria bocca.</w:t>
      </w:r>
    </w:p>
    <w:p w14:paraId="4F1C85C8"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 xml:space="preserve">Allora il drago si infuriò contro la donna e se ne andò a fare guerra contro il resto della sua discendenza, contro quelli che custodiscono i comandamenti di Dio e sono in possesso della testimonianza di Gesù. E si appostò sulla spiaggia del mare (Ap 12,1-19). </w:t>
      </w:r>
    </w:p>
    <w:p w14:paraId="1445376E"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E vidi salire dal mare una bestia che aveva dieci corna e sette teste, sulle corna dieci diademi e su ciascuna testa un titolo blasfemo. La bestia che io vidi era simile a una pantera, con le zampe come quelle di un orso e la bocca come quella di un leone. Il drago le diede la sua forza, il suo trono e il suo grande potere. Una delle sue teste sembrò colpita a morte, ma la sua piaga mortale fu guarita.</w:t>
      </w:r>
    </w:p>
    <w:p w14:paraId="3E6C2E69"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Allora la terra intera, presa d’ammirazione, andò dietro alla bestia e gli uomini adorarono il drago perché aveva dato il potere alla bestia, e adorarono la bestia dicendo: «Chi è simile alla bestia e chi può combattere con essa?».</w:t>
      </w:r>
    </w:p>
    <w:p w14:paraId="573D3581"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Alla bestia fu data una bocca per proferire parole d’orgoglio e bestemmie, con il potere di agire per quarantadue mesi. Essa aprì la bocca per proferire bestemmie contro Dio, per bestemmiare il suo nome e la sua dimora, contro tutti quelli che abitano in cielo. Le fu concesso di fare guerra contro i santi e di vincerli; le fu dato potere sopra ogni tribù, popolo, lingua e nazione. La adoreranno tutti gli abitanti della terra, il cui nome non è scritto nel libro della vita dell’Agnello, immolato fin dalla fondazione del mondo.</w:t>
      </w:r>
    </w:p>
    <w:p w14:paraId="623A7B04"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Chi ha orecchi, ascolti: Colui che deve andare in prigionia, vada in prigionia; colui che deve essere ucciso di spada, di spada sia ucciso. In questo sta la perseveranza e la fede dei santi.</w:t>
      </w:r>
    </w:p>
    <w:p w14:paraId="788E2A88"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 xml:space="preserve">E vidi salire dalla terra un’altra bestia che aveva due corna, simili a quelle di un agnello, ma parlava come un drago. Essa esercita tutto il potere della prima bestia in sua presenza e costringe la terra e i suoi abitanti ad adorare la prima bestia, la cui ferita mortale era guarita. Opera grandi prodigi, fino a far scendere fuoco dal cielo sulla terra davanti agli uomini. Per mezzo di questi prodigi, che le fu concesso di compiere in presenza della bestia, seduce gli abitanti della terra, </w:t>
      </w:r>
      <w:r w:rsidRPr="00FB2A0D">
        <w:rPr>
          <w:rFonts w:ascii="Arial" w:eastAsia="Times New Roman" w:hAnsi="Arial" w:cs="Times New Roman"/>
          <w:i/>
          <w:iCs/>
          <w:kern w:val="0"/>
          <w:sz w:val="24"/>
          <w:szCs w:val="24"/>
          <w:lang w:eastAsia="it-IT"/>
          <w14:ligatures w14:val="none"/>
        </w:rPr>
        <w:lastRenderedPageBreak/>
        <w:t xml:space="preserve">dicendo loro di erigere una statua alla bestia, che era stata ferita dalla spada ma si era riavuta. E le fu anche concesso di animare la statua della bestia, in modo che quella statua perfino parlasse e potesse far mettere a morte tutti coloro che non avessero adorato la statua della bestia. Essa fa sì che tutti, piccoli e grandi, ricchi e poveri, liberi e schiavi, ricevano un marchio sulla mano destra o sulla fronte, e che nessuno possa comprare o vendere senza avere tale marchio, cioè il nome della bestia o il numero del suo nome. Qui sta la sapienza. Chi ha intelligenza calcoli il numero della bestia: è infatti un numero di uomo, e il suo numero è seicentosessantasei (Ap 13,1-18). </w:t>
      </w:r>
    </w:p>
    <w:p w14:paraId="01029AB2"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Tito dovrà vigilare al sommo delle sue forze. Queste bestie potrebbero aggredire il suo gregge e sbranarlo in pochissimo tempo. Noi oggi cosa facciamo? Stringiamo alleanze con ogni bestia della terra. Ignoriamo che la natura della bestia rimane sempre bestia. Solo in Cristo la natura di bestia si trasforma in natura di uomo, capace di amare Dio e i fratelli. Non si tratta di formulare giudizi morali. Questi non competono a nessun discepolo di Gesù. Si formulano però chiari e nitidi discernimenti. Se la natura è quella di bestia, la bestia non porta pace al gregge di Cristo, porta invece distruzione e morte.</w:t>
      </w:r>
    </w:p>
    <w:p w14:paraId="5BF558BB" w14:textId="77777777" w:rsidR="00BC51BF" w:rsidRPr="00FB2A0D" w:rsidRDefault="00BC51BF" w:rsidP="005A00A5">
      <w:pPr>
        <w:spacing w:after="240" w:line="240" w:lineRule="auto"/>
        <w:jc w:val="both"/>
        <w:rPr>
          <w:rFonts w:ascii="Arial" w:eastAsia="Times New Roman" w:hAnsi="Arial" w:cs="Times New Roman"/>
          <w:b/>
          <w:kern w:val="0"/>
          <w:sz w:val="24"/>
          <w:szCs w:val="24"/>
          <w:lang w:eastAsia="it-IT"/>
          <w14:ligatures w14:val="none"/>
        </w:rPr>
      </w:pPr>
      <w:r w:rsidRPr="00FB2A0D">
        <w:rPr>
          <w:rFonts w:ascii="Arial" w:eastAsia="Times New Roman" w:hAnsi="Arial" w:cs="Times New Roman"/>
          <w:b/>
          <w:kern w:val="0"/>
          <w:position w:val="4"/>
          <w:sz w:val="24"/>
          <w:szCs w:val="24"/>
          <w:vertAlign w:val="superscript"/>
          <w:lang w:eastAsia="it-IT"/>
          <w14:ligatures w14:val="none"/>
        </w:rPr>
        <w:t>13</w:t>
      </w:r>
      <w:r w:rsidRPr="00FB2A0D">
        <w:rPr>
          <w:rFonts w:ascii="Arial" w:eastAsia="Times New Roman" w:hAnsi="Arial" w:cs="Times New Roman"/>
          <w:b/>
          <w:kern w:val="0"/>
          <w:sz w:val="24"/>
          <w:szCs w:val="24"/>
          <w:lang w:eastAsia="it-IT"/>
          <w14:ligatures w14:val="none"/>
        </w:rPr>
        <w:t>Questa testimonianza è vera. Perciò correggili con fermezza, perché vivano sani nella fede</w:t>
      </w:r>
    </w:p>
    <w:p w14:paraId="6E59F55E"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L’Apostolo Paolo conferma che quanto detto da uno dei loro profeti sui Cretesi è vero. Questa testimonianza è vera. Cosa dovrà fare allora Tito? Dovrà correggerli con fermezza, perché vivano sani nella fede. La fermezza o fortezza è dono dello Spirito Santo. Anzi più che dono, è lo Spirito Santo che vive nel cuore di Tito che lo rende fermo e risoluto nella correzione. Correggere è azione primaria di un vescovo della Chiesa di Dio. Lui dovrà corregge presbiteri e fedeli laici. Quando non si corregge l’errore, di tutti i mali che esso produce responsabile è colui che avrebbe dovuto correggere e non lo ha fatto. La correzione va fatta sempre dalla Parola di Gesù, dal Vangelo, dalla sana dottrina, dagli insegnamenti che al vescovo sono stati trasmessi. Ecco cosa produce una correzione blanda, non energica, non ferma, non risoluta:</w:t>
      </w:r>
    </w:p>
    <w:p w14:paraId="0C2710FC"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Ora i figli di Eli erano uomini perversi; non riconoscevano il Signore né le usanze dei sacerdoti nei confronti del popolo. Quando uno offriva il sacrificio, veniva il servo del sacerdote, mentre la carne cuoceva, con in mano una forcella a tre denti, e la infilava nella pentola o nella marmitta o nel tegame o nella caldaia, e tutto ciò che la forcella tirava su il sacerdote lo teneva per sé. Così facevano con tutti gli Israeliti che venivano là a Silo. Inoltre, prima che fosse bruciato il grasso, veniva ancora il servo del sacerdote e diceva a chi offriva il sacrificio: «Dammi la carne da arrostire per il sacerdote, perché non vuole avere da te carne cotta, ma cruda». Se quegli rispondeva: «Si bruci prima il grasso, poi prenderai quanto vorrai!», replicava: «No, me la devi dare ora, altrimenti la prenderò con la forza». Il peccato di quei servitori era molto grande davanti al Signore, perché disonoravano l’offerta del Signore.</w:t>
      </w:r>
    </w:p>
    <w:p w14:paraId="51C35482"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 xml:space="preserve">Samuele prestava servizio davanti al Signore come servitore, cinto di efod di lino. Sua madre gli preparava una piccola veste e gliela portava ogni anno, quando </w:t>
      </w:r>
      <w:r w:rsidRPr="00FB2A0D">
        <w:rPr>
          <w:rFonts w:ascii="Arial" w:eastAsia="Times New Roman" w:hAnsi="Arial" w:cs="Times New Roman"/>
          <w:i/>
          <w:iCs/>
          <w:kern w:val="0"/>
          <w:sz w:val="24"/>
          <w:szCs w:val="24"/>
          <w:lang w:eastAsia="it-IT"/>
          <w14:ligatures w14:val="none"/>
        </w:rPr>
        <w:lastRenderedPageBreak/>
        <w:t>andava con il marito a offrire il sacrificio annuale. Elei allora benediceva Elkanà e sua moglie e diceva: «Ti conceda il Signore altra prole da questa donna in cambio della richiesta fatta per il Signore». Essi tornarono a casa e il Signore visitò Anna, che concepì e partorì ancora tre figli e due figlie. Frattanto il fanciullo Samuele cresceva presso il Signore.</w:t>
      </w:r>
    </w:p>
    <w:p w14:paraId="4D8DEB93"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Eli era molto vecchio e sentiva quanto i suoi figli facevano a tutto Israele e come essi giacevano con donne che prestavano servizio all’ingresso della tenda del convegno. Perciò disse loro: «Perché fate tali cose? Io infatti sento che tutto il popolo parla delle vostre azioni cattive! Non, figli, non è bene ciò che io odo di voi, che cioè sviate il popolo del Signore. Se un uomo pecca contro un altro uomo, Dio potrà intervenire in suo favore, ma se l’uomo pecca contro il Signore, chi potrà intercedere per lui?». Ma non ascoltarono la voce del padre, perché il Signore aveva deciso di farli morire. Invece il giovane Samuele andava crescendo ed era gradito al Signore e agli uomini.</w:t>
      </w:r>
    </w:p>
    <w:p w14:paraId="589332E7"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 xml:space="preserve">Un giorno venne un uomo di Dio da Eli e gli disse: «Così dice il Signore: Non mi sono forse rivelato alla casa di tuo padre, mentre erano in Egitto, in casa del faraone? L’ho scelto da tutte le tribù d’Israele come mio sacerdote, perché salga all’altare, bruci l’incenso e porti l’efod davanti a me. Alla casa di tuo padre ho anche assegnato tutti i sacrifici consumati dal fuoco, offerti dagli Israeliti. Perché dunque avete calpestato i miei sacrifici e le mie offerte, che ho ordinato nella mia dimora, e tu hai avuto più riguardo per i tuoi figli che per me, e vi siete pasciuti con le primizie di ogni offerta d’Israele mio popolo? Perciò, ecco l’oracolo del Signore, Dio d’Israele: Sì, avevo detto alla tua casa e alla casa di tuo padre che avrebbero sempre camminato alla mia presenza. Ma ora – oracolo del Signore – non sia mai! Perché chi mi onorerà anch’io l’onorerò, chi mi disprezzerà sarà oggetto di disprezzo. Ecco, verranno giorni in cui io troncherò il tuo braccio e il braccio della casa di tuo padre, sì che non vi sia più un anziano nella tua casa. Vedrai un tuo nemico nella mia dimora e anche il bene che egli farà a Israele, mentre non ci sarà mai più un anziano nella tua casa. Qualcuno dei tuoi tuttavia non lo strapperò dal mio altare, perché ti si consumino gli occhi e si strazi il tuo animo, ma tutta la prole della tua casa morirà appena adulta. Sarà per te un segno quello che avverrà ai tuoi due figli, a Ofni e Fineès: nello stesso giorno moriranno tutti e due. Dopo, farò sorgere al mio servizio un sacerdote fedele, che agirà secondo il mio cuore e il mio animo. Io gli darò una casa stabile e camminerà davanti al mio consacrato, per sempre. Chiunque sarà superstite nella tua casa, andrà a prostrarsi davanti a lui per un po’ di denaro e per un pezzo di pane, e dirà: “Ammettimi a qualunque ufficio sacerdotale, perché possa mangiare un tozzo di pane”» (1Sam 2,12-36). </w:t>
      </w:r>
    </w:p>
    <w:p w14:paraId="2214B338"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 xml:space="preserve">Certo, come ha passato al crogiuolo costoro non altrimenti che per saggiare il loro cuore, così ora non vuol far vendetta di noi, ma è a fine di correzione che il Signore castiga coloro che gli stanno vicino" (Gdt 8, 27). Io prego coloro che avranno in mano questo libro di non turbarsi per queste disgrazie e di considerare che i castighi non vengono per la distruzione ma per la correzione del nostro popolo (2Mac 6, 12). Se per nostro castigo e correzione il Signore vivente si adira per breve tempo con noi, presto si volgerà di nuovo verso i suoi servi (2Mac 7, 33). Felice l'uomo, che è corretto da Dio: perciò tu non sdegnare la correzione </w:t>
      </w:r>
      <w:r w:rsidRPr="00FB2A0D">
        <w:rPr>
          <w:rFonts w:ascii="Arial" w:eastAsia="Times New Roman" w:hAnsi="Arial" w:cs="Times New Roman"/>
          <w:i/>
          <w:iCs/>
          <w:kern w:val="0"/>
          <w:sz w:val="24"/>
          <w:szCs w:val="24"/>
          <w:lang w:eastAsia="it-IT"/>
          <w14:ligatures w14:val="none"/>
        </w:rPr>
        <w:lastRenderedPageBreak/>
        <w:t xml:space="preserve">dell'Onnipotente (Gb 5, 17). Apre loro gli orecchi per la correzione e ordina che si allontanino dalla iniquità (Gb 36, 10). E dica: "Perché mai ho odiato la disciplina e il mio cuore ha disprezzato la correzione? (Pr 5, 12). Poiché il comando è una lampada e l'insegnamento una luce e un sentiero di vita le correzioni della disciplina (Pr 6, 23). </w:t>
      </w:r>
    </w:p>
    <w:p w14:paraId="0F2C2305"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 xml:space="preserve">È sulla via della vita chi osserva la disciplina, chi trascura la correzione si smarrisce (Pr 10, 17). Chi ama la disciplina ama la scienza, chi odia la correzione è stolto (Pr 12, 1). Lo stolto disprezza la correzione paterna; chi tiene conto dell'ammonizione diventa prudente (Pr 15, 5). Punizione severa per chi abbandona il retto sentiero, chi odia la correzione morirà (Pr 15, 10). Chi rifiuta la correzione disprezza se stesso, chi ascolta il rimprovero acquista senno (Pr 15, 32). Ascolta il consiglio e accetta la correzione, per essere saggio in avvenire (Pr 19, 20). La stoltezza è legata al cuore del fanciullo, ma il bastone della correzione l'allontanerà da lui (Pr 22, 15). Piega il cuore alla correzione e l'orecchio ai discorsi sapienti (Pr 23, 12). Non risparmiare al giovane la correzione, anche se tu lo batti con la verga, non morirà (Pr 23, 13). La verga e la correzione danno sapienza, ma il giovane lasciato a se stesso disonora sua madre (Pr 29, 15). Per correzione furono spaventati per breve tempo, avendo già avuto un pegno di salvezza a ricordare loro i decreti della tua legge (Sap 16, 6). </w:t>
      </w:r>
    </w:p>
    <w:p w14:paraId="2B4828B8"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 xml:space="preserve">Come musica durante il lutto i discorsi fuori tempo, ma frusta e correzione in ogni tempo sono saggezza (Sir 22, 6) Chi teme il Signore accetterà la correzione, coloro che lo ricercano troveranno il suo favore (Sir 32, 14). Della contrattazione sul prezzo con i commercianti, della frequente correzione dei figli e del far sanguinare i fianchi di uno schiavo pigro (Sir 42, 5). Signore, nella tribolazione ti abbiamo cercato; a te abbiamo gridato nella prova, che è la tua correzione (Is 26, 16). Signore, i tuoi occhi non cercano forse la fedeltà? Tu li hai percossi, ma non mostrano dolore; li hai fiaccati, ma rifiutano di comprendere la correzione. Hanno indurito la faccia più di una rupe, non vogliono convertirsi (Ger 5, 3). Allora dirai loro: Questo è il popolo che non ascolta la voce del Signore suo Dio né accetta la correzione. La fedeltà è sparita, è stata bandita dalla loro bocca (Ger 7, 28). Essi mi voltarono la schiena invece della faccia; io li istruivo con continua premura, ma essi non ascoltarono e non impararono la correzione (Ger 32, 33). Non ha ascoltato la voce, non ha accettato la correzione. Non ha confidato nel Signore, non si è rivolta al suo Dio (Sof 3, 2). Io pensavo: "Almeno ora mi temerà! Accoglierà la correzione. Non si cancelleranno dai suoi occhi tutte le punizioni che le ho inflitte". Ma invece si sono affrettati a pervertire di nuovo ogni loro azione (Sof 3, 7). </w:t>
      </w:r>
    </w:p>
    <w:p w14:paraId="0A4EF3A3" w14:textId="78EDF660"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E avete già dimenticato l'esortazione a voi rivolta come a figli: Figlio mio, non disprezzare la correzione del</w:t>
      </w:r>
      <w:r w:rsidR="00510511">
        <w:rPr>
          <w:rFonts w:ascii="Arial" w:eastAsia="Times New Roman" w:hAnsi="Arial" w:cs="Times New Roman"/>
          <w:i/>
          <w:iCs/>
          <w:kern w:val="0"/>
          <w:sz w:val="24"/>
          <w:szCs w:val="24"/>
          <w:lang w:eastAsia="it-IT"/>
          <w14:ligatures w14:val="none"/>
        </w:rPr>
        <w:t xml:space="preserve"> </w:t>
      </w:r>
      <w:r w:rsidRPr="00FB2A0D">
        <w:rPr>
          <w:rFonts w:ascii="Arial" w:eastAsia="Times New Roman" w:hAnsi="Arial" w:cs="Times New Roman"/>
          <w:i/>
          <w:iCs/>
          <w:kern w:val="0"/>
          <w:sz w:val="24"/>
          <w:szCs w:val="24"/>
          <w:lang w:eastAsia="it-IT"/>
          <w14:ligatures w14:val="none"/>
        </w:rPr>
        <w:t xml:space="preserve">Signore e non ti perdere d'animo quando sei ripreso da lui (Eb 12, 5). È per la vostra correzione che voi soffrite! Dio vi tratta come figli; e qual è il figlio che non è corretto dal padre? (Eb 12, 7). Se invece non subite correzione, mentre tutti ne hanno avuto la loro parte, allora siete degli illegittimi, non dei figli! (Eb 12, 8). In verità, ogni correzione, sul momento, non sembra causa di gioia, ma di tristezza; dopo però arreca un frutto di pace e di giustizia a quelli che sono stati addestrati per suo mezzo (Eb 12, 11). </w:t>
      </w:r>
    </w:p>
    <w:p w14:paraId="11E5710F"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lastRenderedPageBreak/>
        <w:t xml:space="preserve">Se nonostante questi castighi, non vorrete correggervi per tornare a me, ma vi opporrete a me, anch'io mi opporrò a voi (Lv 26, 23). Riconosci dunque in cuor tuo che, come un uomo corregge il figlio, così il Signore tuo Dio corregge te (Dt 8, 5). Perciò egli non ci toglie mai la sua misericordia, ma, correggendoci con le sventure, non abbandona il suo popolo (2Mac 6, 16). Lo corregge con il dolore nel suo letto e con la tortura continua delle ossa (Gb 33, 19). Castigando il suo peccato tu correggi l'uomo, corrodi come tarlo i suoi tesori. Ogni uomo non è che un soffio (Sal 38, 12). Perché il Signore corregge chi ama, come un padre il figlio prediletto (Pr 3, 12). Chi corregge il beffardo se ne attira il disprezzo, chi rimprovera l'empio se ne attira l'insulto (Pr 9, 7). Chi risparmia il bastone odia suo figlio, chi lo ama è pronto a correggerlo (Pr 13, 24). Correggi tuo figlio finché c'è speranza, ma non ti trasporti l'ira fino a ucciderlo (Pr 19, 18). Chi corregge un altro troverà in fine più favore di chi ha una lingua adulatrice (Pr 28, 23). Correggi il figlio e ti farà contento e ti procurerà consolazioni (Pr 29, 17). Lo schiavo non si corregge a parole, comprende, infatti, ma non obbedisce (Pr 29, 19). Perché tu provasti gli uni come un padre che corregge, mentre vagliasti gli altri come un re severo che condanna (Sap 11, 10). Mentre dunque ci correggi, tu colpisci i nostri nemici in svariatissimi modi, perché nel giudicare riflettiamo sulla tua bontà e speriamo nella misericordia, quando siamo giudicati (Sap 12, 22). </w:t>
      </w:r>
    </w:p>
    <w:p w14:paraId="2A2F12CF"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 xml:space="preserve">Ma chi non si lascia correggere da castighi di derisione, sperimenterà un giudizio degno di Dio (Sap 12, 26). Egli rimprovera, corregge, ammaestra e guida come un pastore il suo gregge (Sir 18, 13). Un uomo abituato a discorsi ingiuriosi non si correggerà in tutta la sua vita (Sir 23, 15). Chi corregge il proprio figlio ne trarrà vantaggio e se ne potrà vantare con i suoi conoscenti (Sir 30, 2). Non vergognarti di correggere l'insensato e lo stolto e il vecchio decrepito che disputa con i giovani; sarai così veramente assennato e approvato da ogni vivente (Sir 42, 8). Lasciati correggere, o Gerusalemme, perchè io non mi allontani da te e non ti riduca a un deserto, a una regione disabitata" (Ger 6, 8). Correggimi, Signore, ma con giusta misura, non secondo la tua ira, per non farmi vacillare" (Ger 10, 24). Fratelli miei, sono anch'io convinto, per quel che vi riguarda, che voi pure siete pieni di bontà, colmi di ogni conoscenza e capaci di correggervi l'un l'altro (Rm 15, 14). Fratelli, qualora uno venga sorpreso in qualche colpa, voi che avete lo Spirito correggetelo con dolcezza. E vigila su te stesso, per non cadere anche tu in tentazione (Gal 6, 1). Vi esortiamo, fratelli: correggete gli indisciplinati, confortate i pusillanimi, sostenete i deboli, siate pazienti con tutti (1Ts 5, 14). </w:t>
      </w:r>
    </w:p>
    <w:p w14:paraId="6AF1582D"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 xml:space="preserve">Tutta la Scrittura infatti è ispirata da Dio e utile per insegnare, convincere, correggere e formare alla giustizia, perché l'uomo di Dio sia completo e ben preparato per ogni opera buona (2Tm 3, 16). Questa testimonianza è vera. Perciò correggili con fermezza, perché rimangano nella sana dottrina (Tt 1, 13). Perché il Signore corregge colui che egli ama e sferza chiunque riconosce come figlio (Eb 12, 6). Costoro infatti ci correggevano per pochi giorni, come loro sembrava; Dio invece lo fa per il nostro bene, allo scopo di farci partecipi della sua santità (Eb 12, 10). </w:t>
      </w:r>
    </w:p>
    <w:p w14:paraId="47D0B367"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 xml:space="preserve">La correzione è efficace quando dall’errore conduce nella verità e dall’immoralità nella sana e corretta moralità secondo la Parola di Cristo Gesù. Quando un vescovo ha operato la correzione secondo verità e fermezza e l’altro non </w:t>
      </w:r>
      <w:r w:rsidRPr="00FB2A0D">
        <w:rPr>
          <w:rFonts w:ascii="Arial" w:eastAsia="Times New Roman" w:hAnsi="Arial" w:cs="Times New Roman"/>
          <w:kern w:val="0"/>
          <w:sz w:val="24"/>
          <w:szCs w:val="24"/>
          <w:lang w:eastAsia="it-IT"/>
          <w14:ligatures w14:val="none"/>
        </w:rPr>
        <w:lastRenderedPageBreak/>
        <w:t>l’ascolta, lui non è più responsabile del suo peccato. Però se il corretto riveste un incarico verso altri membri del corpo di Cristo, da questo incarico dovrà essere rimosso. Non può essere lui motivo di scandalo in mezzo al gregge del Signore. Grande è la responsabilità di un vescovo.</w:t>
      </w:r>
    </w:p>
    <w:p w14:paraId="2C7F5667" w14:textId="77777777" w:rsidR="00BC51BF" w:rsidRPr="00FB2A0D" w:rsidRDefault="00BC51BF" w:rsidP="005A00A5">
      <w:pPr>
        <w:spacing w:after="240" w:line="240" w:lineRule="auto"/>
        <w:jc w:val="both"/>
        <w:rPr>
          <w:rFonts w:ascii="Arial" w:eastAsia="Times New Roman" w:hAnsi="Arial" w:cs="Times New Roman"/>
          <w:b/>
          <w:kern w:val="0"/>
          <w:sz w:val="24"/>
          <w:szCs w:val="24"/>
          <w:lang w:eastAsia="it-IT"/>
          <w14:ligatures w14:val="none"/>
        </w:rPr>
      </w:pPr>
      <w:r w:rsidRPr="00FB2A0D">
        <w:rPr>
          <w:rFonts w:ascii="Arial" w:eastAsia="Times New Roman" w:hAnsi="Arial" w:cs="Times New Roman"/>
          <w:b/>
          <w:kern w:val="0"/>
          <w:position w:val="4"/>
          <w:sz w:val="24"/>
          <w:szCs w:val="24"/>
          <w:vertAlign w:val="superscript"/>
          <w:lang w:eastAsia="it-IT"/>
          <w14:ligatures w14:val="none"/>
        </w:rPr>
        <w:t>14</w:t>
      </w:r>
      <w:r w:rsidRPr="00FB2A0D">
        <w:rPr>
          <w:rFonts w:ascii="Arial" w:eastAsia="Times New Roman" w:hAnsi="Arial" w:cs="Times New Roman"/>
          <w:b/>
          <w:kern w:val="0"/>
          <w:sz w:val="24"/>
          <w:szCs w:val="24"/>
          <w:lang w:eastAsia="it-IT"/>
          <w14:ligatures w14:val="none"/>
        </w:rPr>
        <w:t>e non diano retta a favole giudaiche e a precetti di uomini che rifiutano la verità.</w:t>
      </w:r>
    </w:p>
    <w:p w14:paraId="2C227B0C"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 xml:space="preserve">Ecco quando la correzione diviene efficace: quando non si dona più retta a favole giudaiche e a precetti di uomini che rifiutano la verità. Tutto ciò che è contrario alla sana dottrina, alla Parola di Dio, al Vangelo di Cristo Gesù, alla Legge del Signore è favola e precetto di uomini. Si inseguono favole e precetti di uomini perché si rifiuta la verità. </w:t>
      </w:r>
    </w:p>
    <w:p w14:paraId="41D735BB"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 xml:space="preserve">Eliminerò Israele dal paese che ho dato loro, rigetterò da me il tempio che ho consacrato al mio nome; Israele diventerà la favola e lo zimbello di tutti i popoli (1Re 9, 7). Vi sterminerò dal paese che vi ho concesso, e ripudierò questo tempio, che ho consacrato al mio nome, lo renderò la favola e l'oggetto di scherno di tutti i popoli (2Cr 7, 20). Violando i tuoi comandi, abbiamo peccato davanti a te. Tu hai lasciato che ci spogliassero dei beni; ci hai abbandonati alla prigionia, alla morte e ad essere la favola, lo scherno, il disprezzo di tutte le genti, tra le quali ci hai dispersi (Tb 3, 4). Ora io sono la loro canzone, sono diventato la loro favola! (Gb 30, 9). Ci hai resi la favola dei popoli, su di noi le nazioni scuotono il capo (Sal 43, 15). Su una figlia indocile rafforza la vigilanza, perché non ti renda scherno dei nemici, oggetto di chiacchiere in città e favola della gente, sì da farti vergognare davanti a tutti (Sir 42, 11). Li renderò oggetto di spavento per tutti i regni della terra, l'obbrobrio, la favola, lo zimbello e la maledizione in tutti i luoghi dove li scaccerò (Ger 24, 9). I figli di Agar, che cercano sapienza terrena, i mercanti di Merra e di Teman, i narratori di favole, i ricercatori dell'intelligenza non hanno conosciuto la via della sapienza, non si son ricordati dei suoi sentieri (Bar 3, 23). </w:t>
      </w:r>
    </w:p>
    <w:p w14:paraId="78350D83"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 xml:space="preserve">Io dissi: "Ah! Signore Dio, essi vanno dicendo di me: Non è forse costui uno che racconta delle favole?" (Ez 21, 5). E a non badare più a favole e a genealogie interminabili, che servono più a vane discussioni che al disegno divino manifestato nella fede (1Tm 1, 4). Rifiuta invece le favole profane, roba da vecchierelle (1Tm 4, 7). Rifiutando di dare ascolto alla verità per volgersi alle favole (2Tm 4, 4). e non diano più retta a favole giudaiche e a precetti di uomini che rifiutano la verità (Tt 1, 14). Infatti, non per essere andati dietro a favole artificiosamente inventate vi abbiamo fatto conoscere la potenza e la venuta del Signore nostro Gesù Cristo, ma perché siamo stati testimoni oculari della sua grandezza (2Pt 1, 16). </w:t>
      </w:r>
    </w:p>
    <w:p w14:paraId="26545ED7"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Sui precetti di uomini ecco cosa dice Gesù nel Vangelo secondo Matteo e secondo Marco:</w:t>
      </w:r>
    </w:p>
    <w:p w14:paraId="0DC72883" w14:textId="2D490F1F"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 xml:space="preserve">In quel tempo alcuni farisei e alcuni scribi, venuti da Gerusalemme, si avvicinarono a Gesù e gli dissero: «Perché i tuoi discepoli trasgrediscono la tradizione degli antichi? Infatti quando prendono cibo non si lavano le mani!». Ed </w:t>
      </w:r>
      <w:r w:rsidRPr="00FB2A0D">
        <w:rPr>
          <w:rFonts w:ascii="Arial" w:eastAsia="Times New Roman" w:hAnsi="Arial" w:cs="Times New Roman"/>
          <w:i/>
          <w:iCs/>
          <w:kern w:val="0"/>
          <w:sz w:val="24"/>
          <w:szCs w:val="24"/>
          <w:lang w:eastAsia="it-IT"/>
          <w14:ligatures w14:val="none"/>
        </w:rPr>
        <w:lastRenderedPageBreak/>
        <w:t>egli rispose loro: «E voi, perché trasgredite il comandamento di Dio in nome della vostra tradizione? Dio ha detto: Onora il padre e la madre e inoltre: Chi maledice il padre o la madre sia messo a morte. Voi invece dite: “Chiunque dichiara al padre o alla madre: Ciò con cui dovrei aiutarti è un’offerta a Dio, non è più tenuto a onorare suo padre”. Così avete annullato la parola di Dio con la vostra tradizione.</w:t>
      </w:r>
      <w:r w:rsidR="00510511">
        <w:rPr>
          <w:rFonts w:ascii="Arial" w:eastAsia="Times New Roman" w:hAnsi="Arial" w:cs="Times New Roman"/>
          <w:i/>
          <w:iCs/>
          <w:kern w:val="0"/>
          <w:sz w:val="24"/>
          <w:szCs w:val="24"/>
          <w:lang w:eastAsia="it-IT"/>
          <w14:ligatures w14:val="none"/>
        </w:rPr>
        <w:t xml:space="preserve"> </w:t>
      </w:r>
      <w:r w:rsidRPr="00FB2A0D">
        <w:rPr>
          <w:rFonts w:ascii="Arial" w:eastAsia="Times New Roman" w:hAnsi="Arial" w:cs="Times New Roman"/>
          <w:i/>
          <w:iCs/>
          <w:kern w:val="0"/>
          <w:sz w:val="24"/>
          <w:szCs w:val="24"/>
          <w:lang w:eastAsia="it-IT"/>
          <w14:ligatures w14:val="none"/>
        </w:rPr>
        <w:t xml:space="preserve">Ipocriti! Bene ha profetato di voi Isaia, dicendo: Questo popolo mi onora con le labbra, ma il suo cuore è lontano da me. Invano essi mi rendono culto, insegnando dottrine che sono precetti di uomini». Poi, riunita la folla, disse loro: «Ascoltate e comprendete bene! Non ciò che entra nella bocca rende impuro l’uomo; ciò che esce dalla bocca, questo rende impuro l’uomo!» (Mt 15,1-11). </w:t>
      </w:r>
    </w:p>
    <w:p w14:paraId="2C69EB3B"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 xml:space="preserve">Si riunirono attorno a lui i farisei e alcuni degli scribi, venuti da Gerusalemme. Avendo visto che alcuni dei suoi discepoli prendevano cibo con mani impure, cioè non lavate 3– i farisei infatti e tutti i Giudei non mangiano se non si sono lavati accuratamente le mani, attenendosi alla tradizione degli antichi e, tornando dal mercato, non mangiano senza aver fatto le abluzioni, e osservano molte altre cose per tradizione, come lavature di bicchieri, di stoviglie, di oggetti di rame e di letti –, quei farisei e scribi lo interrogarono: «Perché i tuoi discepoli non si comportano secondo la tradizione degli antichi, ma prendono cibo con mani impure?». </w:t>
      </w:r>
    </w:p>
    <w:p w14:paraId="7671EE67"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 xml:space="preserve">Ed egli rispose loro: «Bene ha profetato Isaia di voi, ipocriti, come sta scritto: Questo popolo mi onora con le labbra, ma il suo cuore è lontano da me. Invano mi rendono culto, insegnando dottrine che sono precetti di uomini. Trascurando il comandamento di Dio, voi osservate la tradizione degli uomini». E diceva loro: «Siete veramente abili nel rifiutare il comandamento di Dio per osservare la vostra tradizione. Mosè infatti disse: Onora tuo padre e tua madre, e: Chi maledice il padre o la madre sia messo a morte. Voi invece dite: “Se uno dichiara al padre o alla madre: Ciò con cui dovrei aiutarti è korbàn, cioè offerta a Dio”, non gli consentite di fare più nulla per il padre o la madre. Così annullate la parola di Dio con la tradizione che avete tramandato voi. E di cose simili ne fate molte». Chiamata di nuovo la folla, diceva loro: «Ascoltatemi tutti e comprendete bene! Non c’è nulla fuori dell’uomo che, entrando in lui, possa renderlo impuro. Ma sono le cose che escono dall’uomo a renderlo impuro» (Mc 7,1-15). </w:t>
      </w:r>
    </w:p>
    <w:p w14:paraId="0BD3D98F"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La profezia di Isaia così recita:</w:t>
      </w:r>
    </w:p>
    <w:p w14:paraId="594E0B67" w14:textId="138C53D8"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Guai ad Arièl, ad Arièl, città dove si accampò Davide! Aggiungete anno ad anno, si avvicendino i cicli festivi. Io metterò alle strette Arièl, ci saranno gemiti e lamenti. Sarà per me come Arièl: io mi accamperò tutt’intorno contro di te</w:t>
      </w:r>
      <w:r w:rsidR="00510511">
        <w:rPr>
          <w:rFonts w:ascii="Arial" w:eastAsia="Times New Roman" w:hAnsi="Arial" w:cs="Times New Roman"/>
          <w:i/>
          <w:iCs/>
          <w:kern w:val="0"/>
          <w:sz w:val="24"/>
          <w:szCs w:val="24"/>
          <w:lang w:eastAsia="it-IT"/>
          <w14:ligatures w14:val="none"/>
        </w:rPr>
        <w:t xml:space="preserve"> </w:t>
      </w:r>
      <w:r w:rsidRPr="00FB2A0D">
        <w:rPr>
          <w:rFonts w:ascii="Arial" w:eastAsia="Times New Roman" w:hAnsi="Arial" w:cs="Times New Roman"/>
          <w:i/>
          <w:iCs/>
          <w:kern w:val="0"/>
          <w:sz w:val="24"/>
          <w:szCs w:val="24"/>
          <w:lang w:eastAsia="it-IT"/>
          <w14:ligatures w14:val="none"/>
        </w:rPr>
        <w:t xml:space="preserve">e ti circonderò di trincee, innalzerò contro di te un vallo. Allora prostrata parlerai dalla terra, e dalla polvere saliranno le tue parole; sembrerà di un fantasma la tua voce dalla terra, e dalla polvere la tua parola risuonerà come bisbiglio. Sarà come polvere fine la massa dei tuoi nemici e come pula dispersa la massa dei tuoi tiranni. Ma d’improvviso, subito, dal Signore degli eserciti sarai visitata con tuoni, rimbombi e rumore assordante, con uragano e tempesta e fiamma di fuoco divoratore. E sarà come un sogno, come una visione notturna, la massa di tutte le nazioni che marciano contro Arièl, di quanti l’attaccano e la stringono d’assedio. Avverrà come quando un affamato sogna di mangiare, ma si sveglia </w:t>
      </w:r>
      <w:r w:rsidRPr="00FB2A0D">
        <w:rPr>
          <w:rFonts w:ascii="Arial" w:eastAsia="Times New Roman" w:hAnsi="Arial" w:cs="Times New Roman"/>
          <w:i/>
          <w:iCs/>
          <w:kern w:val="0"/>
          <w:sz w:val="24"/>
          <w:szCs w:val="24"/>
          <w:lang w:eastAsia="it-IT"/>
          <w14:ligatures w14:val="none"/>
        </w:rPr>
        <w:lastRenderedPageBreak/>
        <w:t>con lo stomaco vuoto, e come quando un assetato sogna di bere, ma si sveglia stanco e con la gola riarsa: così succederà alla massa di tutte le nazioni che marciano contro il monte Sion. Fermatevi e stupitevi, accecatevi e rimanete ciechi;</w:t>
      </w:r>
      <w:r w:rsidR="00510511">
        <w:rPr>
          <w:rFonts w:ascii="Arial" w:eastAsia="Times New Roman" w:hAnsi="Arial" w:cs="Times New Roman"/>
          <w:i/>
          <w:iCs/>
          <w:kern w:val="0"/>
          <w:sz w:val="24"/>
          <w:szCs w:val="24"/>
          <w:lang w:eastAsia="it-IT"/>
          <w14:ligatures w14:val="none"/>
        </w:rPr>
        <w:t xml:space="preserve"> </w:t>
      </w:r>
      <w:r w:rsidRPr="00FB2A0D">
        <w:rPr>
          <w:rFonts w:ascii="Arial" w:eastAsia="Times New Roman" w:hAnsi="Arial" w:cs="Times New Roman"/>
          <w:i/>
          <w:iCs/>
          <w:kern w:val="0"/>
          <w:sz w:val="24"/>
          <w:szCs w:val="24"/>
          <w:lang w:eastAsia="it-IT"/>
          <w14:ligatures w14:val="none"/>
        </w:rPr>
        <w:t>ubriacatevi ma non di vino, barcollate ma non per effetto di bevande inebrianti. Poiché il Signore ha versato su di voi uno spirito di torpore, ha chiuso i vostri occhi, cioè i profeti, e ha velato i vostri capi, cioè i veggenti.</w:t>
      </w:r>
    </w:p>
    <w:p w14:paraId="2218610F"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Per voi ogni visione sarà come le parole di un libro sigillato: si dà a uno che sappia leggere dicendogli: «Per favore, leggilo», ma quegli risponde: «Non posso, perché è sigillato». Oppure si dà il libro a chi non sa leggere dicendogli: «Per favore, leggilo», ma quegli risponde: «Non so leggere».</w:t>
      </w:r>
    </w:p>
    <w:p w14:paraId="1C5052D8"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Dice il Signore: «Poiché questo popolo si avvicina a me solo con la sua bocca e mi onora con le sue labbra, mentre il suo cuore è lontano da me e la venerazione che ha verso di me è un imparaticcio di precetti umani, perciò, eccomi, continuerò a operare meraviglie e prodigi con questo popolo; perirà la sapienza dei suoi sapienti e si eclisserà l’intelligenza dei suoi intelligenti». Guai a quanti vogliono sottrarsi alla vista del Signore per dissimulare i loro piani, a coloro che agiscono nelle tenebre, dicendo: «Chi ci vede? Chi ci conosce?». Che perversità! Forse che il vasaio è stimato pari alla creta? Un oggetto può dire del suo autore: «Non mi ha fatto lui»? E un vaso può dire del vasaio: «Non capisce»? Certo, ancora un po’ e il Libano si cambierà in un frutteto e il frutteto sarà considerato una selva. Udranno in quel giorno i sordi le parole del libro; liberati dall’oscurità e dalle tenebre, gli occhi dei ciechi vedranno. Gli umili si rallegreranno di nuovo nel Signore, i più poveri gioiranno nel Santo d’Israele. Perché il tiranno non sarà più, sparirà l’arrogante, saranno eliminati quanti tramano iniquità, quanti con la parola rendono colpevoli gli altri, quanti alla porta tendono tranelli al giudice e rovinano il giusto per un nulla. Pertanto, dice alla casa di Giacobbe il Signore, che riscattò Abramo: «D’ora in poi Giacobbe non dovrà più arrossire, il suo viso non impallidirà più, poiché vedendo i suoi figli l’opera delle mie mani tra loro, santificheranno il mio nome, santificheranno il Santo di Giacobbe e temeranno il Dio d’Israele. Gli spiriti traviati apprenderanno la sapienza, quelli che mormorano impareranno la lezione» (Is 29,1-24).</w:t>
      </w:r>
    </w:p>
    <w:p w14:paraId="5086EC81" w14:textId="77777777" w:rsidR="00BC51BF" w:rsidRDefault="00BC51BF" w:rsidP="005A00A5">
      <w:pPr>
        <w:spacing w:after="240" w:line="240" w:lineRule="auto"/>
        <w:jc w:val="both"/>
        <w:rPr>
          <w:rFonts w:ascii="Arial" w:eastAsia="Times New Roman" w:hAnsi="Arial" w:cs="Times New Roman"/>
          <w:spacing w:val="-2"/>
          <w:kern w:val="0"/>
          <w:sz w:val="24"/>
          <w:szCs w:val="24"/>
          <w:lang w:eastAsia="it-IT"/>
          <w14:ligatures w14:val="none"/>
        </w:rPr>
      </w:pPr>
      <w:r w:rsidRPr="00FB2A0D">
        <w:rPr>
          <w:rFonts w:ascii="Arial" w:eastAsia="Times New Roman" w:hAnsi="Arial" w:cs="Times New Roman"/>
          <w:spacing w:val="-2"/>
          <w:kern w:val="0"/>
          <w:sz w:val="24"/>
          <w:szCs w:val="24"/>
          <w:lang w:eastAsia="it-IT"/>
          <w14:ligatures w14:val="none"/>
        </w:rPr>
        <w:t>La correzione deve portare alla confessione della purissima verità contenuta nella Parola del Signore, Parola che a Tito è stata consegnata. Secondo la Parola consegnata lui dovrà correggere. Mai dovrà correggere dai pensieri della carne e mai dai precetti che sono degli uomini. Un professore di teologia e un maestro della sacra scienza possono anche correggere dai pensieri della terra o emettere giudizi da precetti che sono di uomini. Possono anche giungere ad insegnare favole. Un vescovo mai dovrà giudicare, correggere, insegnare, ammaestrare dai pensieri della terra. Lui è obbligato per il suo legame con lo Spirito Santo a emettere giudizi sempre dalla purissima Parola che a lui è stata consegnata. Di ogni giudizio non emesso dalla purissima verità a lui consegnata, sarà responsabile in eterno. Ecco una riflessione che merita di essere riportata in questo contesto. Mai un vescovo deve cadere in errore:</w:t>
      </w:r>
    </w:p>
    <w:p w14:paraId="632BE801" w14:textId="78ACCDE6" w:rsidR="00BC51BF" w:rsidRPr="006965BD" w:rsidRDefault="006965BD" w:rsidP="005A00A5">
      <w:pPr>
        <w:spacing w:after="240"/>
        <w:rPr>
          <w:rFonts w:ascii="Arial" w:hAnsi="Arial" w:cs="Arial"/>
          <w:b/>
          <w:bCs/>
          <w:sz w:val="24"/>
          <w:szCs w:val="24"/>
          <w:lang w:eastAsia="it-IT"/>
        </w:rPr>
      </w:pPr>
      <w:bookmarkStart w:id="384" w:name="_Toc96766952"/>
      <w:r w:rsidRPr="006965BD">
        <w:rPr>
          <w:rFonts w:ascii="Arial" w:hAnsi="Arial" w:cs="Arial"/>
          <w:b/>
          <w:bCs/>
          <w:sz w:val="24"/>
          <w:szCs w:val="24"/>
          <w:lang w:eastAsia="it-IT"/>
        </w:rPr>
        <w:t xml:space="preserve">Dodicesima aggiunta: </w:t>
      </w:r>
      <w:r w:rsidR="00BC51BF" w:rsidRPr="006965BD">
        <w:rPr>
          <w:rFonts w:ascii="Arial" w:hAnsi="Arial" w:cs="Arial"/>
          <w:b/>
          <w:bCs/>
          <w:sz w:val="24"/>
          <w:szCs w:val="24"/>
          <w:lang w:eastAsia="it-IT"/>
        </w:rPr>
        <w:t>Meglio per quell’uomo se non fosse mai nato!</w:t>
      </w:r>
      <w:bookmarkEnd w:id="384"/>
    </w:p>
    <w:p w14:paraId="267051B8"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lastRenderedPageBreak/>
        <w:t xml:space="preserve">Giuda ha peccato contro il Figlio dell’uomo. Questo peccato è perdonabile, a condizione che lui si penta e chieda perdono a Gesù e a Dio. Giuda però pecca poi contro lo Spirito Santo e questo peccato non è perdonabile. Lui muore da disperato. La disperazione della salvezza è vero peccato contro lo Spirito Santo. Per questo la sua pena è di dannazione eterna: </w:t>
      </w:r>
      <w:r w:rsidRPr="00FB2A0D">
        <w:rPr>
          <w:rFonts w:ascii="Arial" w:eastAsia="Times New Roman" w:hAnsi="Arial" w:cs="Times New Roman"/>
          <w:i/>
          <w:kern w:val="0"/>
          <w:sz w:val="24"/>
          <w:szCs w:val="24"/>
          <w:lang w:eastAsia="it-IT"/>
          <w14:ligatures w14:val="none"/>
        </w:rPr>
        <w:t xml:space="preserve">“Perciò io vi dico: qualunque peccato e bestemmia verrà perdonata agli uomini, ma la bestemmia contro lo Spirito non verrà perdonata. A chi parlerà contro il Figlio dell’uomo, sarà perdonato; ma a chi parlerà contro lo Spirito Santo, non sarà perdonato, né in questo mondo né in quello futuro” (Mt 12,31-32). </w:t>
      </w:r>
      <w:r w:rsidRPr="00FB2A0D">
        <w:rPr>
          <w:rFonts w:ascii="Arial" w:eastAsia="Times New Roman" w:hAnsi="Arial" w:cs="Times New Roman"/>
          <w:kern w:val="0"/>
          <w:sz w:val="24"/>
          <w:szCs w:val="24"/>
          <w:lang w:eastAsia="it-IT"/>
          <w14:ligatures w14:val="none"/>
        </w:rPr>
        <w:t>Nelle parole di Gesù viene rivelata la sorte futura di Giuda. Lui finirà nella perdizione eterna. Non però perché ha tradito Gesù, ma perché si è disperato e si è impiccato, morendo la morte degli empi. Nella preghiera elevata al Padre, Gesù chiama Giuda:</w:t>
      </w:r>
      <w:r w:rsidRPr="00FB2A0D">
        <w:rPr>
          <w:rFonts w:ascii="Arial" w:eastAsia="Times New Roman" w:hAnsi="Arial" w:cs="Times New Roman"/>
          <w:i/>
          <w:kern w:val="0"/>
          <w:sz w:val="24"/>
          <w:szCs w:val="24"/>
          <w:lang w:eastAsia="it-IT"/>
          <w14:ligatures w14:val="none"/>
        </w:rPr>
        <w:t xml:space="preserve"> “Il figlio della perdizione”:</w:t>
      </w:r>
      <w:r w:rsidRPr="00FB2A0D">
        <w:rPr>
          <w:rFonts w:ascii="Arial" w:eastAsia="Times New Roman" w:hAnsi="Arial" w:cs="Times New Roman"/>
          <w:kern w:val="0"/>
          <w:sz w:val="24"/>
          <w:szCs w:val="24"/>
          <w:lang w:eastAsia="it-IT"/>
          <w14:ligatures w14:val="none"/>
        </w:rPr>
        <w:t xml:space="preserve"> </w:t>
      </w:r>
      <w:r w:rsidRPr="00FB2A0D">
        <w:rPr>
          <w:rFonts w:ascii="Arial" w:eastAsia="Times New Roman" w:hAnsi="Arial" w:cs="Times New Roman"/>
          <w:i/>
          <w:kern w:val="0"/>
          <w:sz w:val="24"/>
          <w:szCs w:val="24"/>
          <w:lang w:eastAsia="it-IT"/>
          <w14:ligatures w14:val="none"/>
        </w:rPr>
        <w:t>“Quand’ero con loro, io li custodivo nel tuo nome, quello che mi hai dato, e li ho conservati, e nessuno di loro è andato perduto, tranne il figlio della perdizione, perché si compisse la Scrittura. Ma ora io vengo a te e dico questo mentre sono nel mondo, perché abbiano in se stessi la pienezza della mia gioia. Io ho dato loro la tua parola e il mondo li ha odiati, perché essi non sono del mondo, come io non sono del mondo” (Gv 17,12-14)</w:t>
      </w:r>
      <w:r w:rsidRPr="00FB2A0D">
        <w:rPr>
          <w:rFonts w:ascii="Arial" w:eastAsia="Times New Roman" w:hAnsi="Arial" w:cs="Times New Roman"/>
          <w:kern w:val="0"/>
          <w:sz w:val="24"/>
          <w:szCs w:val="24"/>
          <w:lang w:eastAsia="it-IT"/>
          <w14:ligatures w14:val="none"/>
        </w:rPr>
        <w:t xml:space="preserve">. </w:t>
      </w:r>
    </w:p>
    <w:p w14:paraId="3DFBD423"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 xml:space="preserve">Ecco ora come l’Apostolo Pietro descrive la morte di Giuda, morte da empio e non da giusto: </w:t>
      </w:r>
      <w:r w:rsidRPr="00FB2A0D">
        <w:rPr>
          <w:rFonts w:ascii="Arial" w:eastAsia="Times New Roman" w:hAnsi="Arial" w:cs="Times New Roman"/>
          <w:i/>
          <w:kern w:val="0"/>
          <w:sz w:val="24"/>
          <w:szCs w:val="24"/>
          <w:lang w:eastAsia="it-IT"/>
          <w14:ligatures w14:val="none"/>
        </w:rPr>
        <w:t>“In quei giorni Pietro si alzò in mezzo ai fratelli – il numero delle persone radunate era di circa centoventi – e disse: «Fratelli, era necessario che si compisse ciò che nella Scrittura fu predetto dallo Spirito Santo per bocca di Davide riguardo a Giuda, diventato la guida di quelli che arrestarono Gesù. Egli infatti era stato del nostro numero e aveva avuto in sorte lo stesso nostro ministero. Giuda dunque comprò un campo con il prezzo del suo delitto e poi, precipitando, si squarciò e si sparsero tutte le sue viscere. La cosa è divenuta nota a tutti gli abitanti di Gerusalemme, e così quel campo, nella loro lingua, è stato chiamato Akeldamà, cioè “Campo del sangue”. Sta scritto infatti nel libro dei Salmi: La sua dimora diventi deserta e nessuno vi abiti, e il suo incarico lo prenda un altro” (At 1,15-20)</w:t>
      </w:r>
      <w:r w:rsidRPr="00FB2A0D">
        <w:rPr>
          <w:rFonts w:ascii="Arial" w:eastAsia="Times New Roman" w:hAnsi="Arial" w:cs="Times New Roman"/>
          <w:kern w:val="0"/>
          <w:sz w:val="24"/>
          <w:szCs w:val="24"/>
          <w:lang w:eastAsia="it-IT"/>
          <w14:ligatures w14:val="none"/>
        </w:rPr>
        <w:t>. Cristo Gesù e l’Apostolo Pietro, Cristo Gesù nello Spirito Santo e l’Apostolo Pietro nello Spirito Santo attestano la medesima ed unica verità.</w:t>
      </w:r>
    </w:p>
    <w:p w14:paraId="010629D2" w14:textId="77777777" w:rsidR="00BC51BF" w:rsidRPr="00FB2A0D" w:rsidRDefault="00BC51BF" w:rsidP="005A00A5">
      <w:pPr>
        <w:spacing w:after="240" w:line="240" w:lineRule="auto"/>
        <w:jc w:val="both"/>
        <w:rPr>
          <w:rFonts w:ascii="Arial" w:eastAsia="Times New Roman" w:hAnsi="Arial" w:cs="Times New Roman"/>
          <w:i/>
          <w:kern w:val="0"/>
          <w:sz w:val="24"/>
          <w:szCs w:val="24"/>
          <w:lang w:eastAsia="it-IT"/>
          <w14:ligatures w14:val="none"/>
        </w:rPr>
      </w:pPr>
      <w:r w:rsidRPr="00FB2A0D">
        <w:rPr>
          <w:rFonts w:ascii="Arial" w:eastAsia="Times New Roman" w:hAnsi="Arial" w:cs="Times New Roman"/>
          <w:i/>
          <w:kern w:val="0"/>
          <w:sz w:val="24"/>
          <w:szCs w:val="24"/>
          <w:lang w:eastAsia="it-IT"/>
          <w14:ligatures w14:val="none"/>
        </w:rPr>
        <w:t xml:space="preserve">Il primo giorno degli Azzimi, quando si immolava la Pasqua, i suoi discepoli gli dissero: «Dove vuoi che andiamo a preparare, perché tu possa mangiare la Pasqua?». Allora mandò due dei suoi discepoli, dicendo loro: «Andate in città e vi verrà incontro un uomo con una brocca d’acqua; seguitelo. Là dove entrerà, dite al padrone di casa: “Il Maestro dice: Dov’è la mia stanza, in cui io possa mangiare la Pasqua con i miei discepoli?”. Egli vi mostrerà al piano superiore una grande sala, arredata e già pronta; lì preparate la cena per noi». I discepoli andarono e, entrati in città, trovarono come aveva detto loro e prepararono la Pasqua. Venuta la sera, egli arrivò con i Dodici. Ora, mentre erano a tavola e mangiavano, Gesù disse: «In verità io vi dico: uno di voi, colui che mangia con me, mi tradirà». Cominciarono a rattristarsi e a dirgli, uno dopo l’altro: «Sono forse io?». Egli disse loro: «Uno dei Dodici, colui che mette con me la mano nel piatto. Il Figlio dell’uomo se ne va, come sta scritto di lui; ma guai a quell’uomo, dal quale il Figlio dell’uomo viene tradito! Meglio per quell’uomo se non fosse mai nato!». </w:t>
      </w:r>
      <w:r w:rsidRPr="00FB2A0D">
        <w:rPr>
          <w:rFonts w:ascii="Arial" w:eastAsia="Times New Roman" w:hAnsi="Arial" w:cs="Times New Roman"/>
          <w:i/>
          <w:kern w:val="0"/>
          <w:sz w:val="24"/>
          <w:szCs w:val="24"/>
          <w:lang w:eastAsia="it-IT"/>
          <w14:ligatures w14:val="none"/>
        </w:rPr>
        <w:lastRenderedPageBreak/>
        <w:t xml:space="preserve">E, mentre mangiavano, prese il pane e recitò la benedizione, lo spezzò e lo diede loro, dicendo: «Prendete, questo è il mio corpo». Poi prese un calice e rese grazie, lo diede loro e ne bevvero tutti. E disse loro: «Questo è il mio sangue dell’alleanza, che è versato per molti. In verità io vi dico che non berrò mai più del frutto della vite fino al giorno in cui lo berrò nuovo, nel regno di Dio» (Mc 14,12-24). </w:t>
      </w:r>
    </w:p>
    <w:p w14:paraId="647F0E5D" w14:textId="77777777" w:rsidR="00BC51BF" w:rsidRPr="00607100"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607100">
        <w:rPr>
          <w:rFonts w:ascii="Arial" w:eastAsia="Times New Roman" w:hAnsi="Arial" w:cs="Times New Roman"/>
          <w:kern w:val="0"/>
          <w:sz w:val="24"/>
          <w:szCs w:val="24"/>
          <w:lang w:eastAsia="it-IT"/>
          <w14:ligatures w14:val="none"/>
        </w:rPr>
        <w:t xml:space="preserve">La perdizione di Giuda ci obbliga ad offrire una doverosa riflessione, anche se per sommi capi, sui delitti e sulle pene secondo quanto lo Spirito Santo ha rivelato a noi nelle Sacre Pagine. Ogni pena ingiusta che viene inflitta è peccato gravissimo agli occhi del Signore. Ma anche ogni pena giusta non inflitta è peccato gravissimo contro il nostro Dio. Assolvere il reo e condannare l’innocente è abominio agli occhi del Signore. Ognuno deve sapere che nella nostra santissima rivelazione c’è il delitto, che è sempre disobbedienza alla Legge del Signore – Legge scritta nella coscienza, nel cuore, conosciuta anche per sana razionalità, sapiente analogia, retto discernimento e anche Legge positiva, rivelata – e ci sono le pene. Essendo il delitto della singola persona anche la pena va data alla singola persona. È grave ingiustizia punire una persona senza che essa abbia commesso un delitto. L’appartenenza ad un popolo, a una stirpe, a una lingua, a una nazione, a una particolare comunità, a una Chiesa, a una società, non è motivo di giustizia per infliggere indistintamente la stessa pena ad ogni membro. Ogni membro va giudicato singolarmente e punito in relazione al suo delitto. Infliggere una pena a chi è innocente è peccato gravissimo agli occhi del Signore. È sangue innocente versato. Se non è sangue fisico, è sangue spirituale. Si tratta sempre di sangue. La responsabilità del giudice dinanzi a Dio è altissima, avendo lui il posto di Dio nell’infliggere la pena. Tra il suo giudizio e quello del Signore non deve esistere alcuna differenza, neanche minima. </w:t>
      </w:r>
    </w:p>
    <w:p w14:paraId="79570503" w14:textId="77777777" w:rsidR="00BC51BF" w:rsidRPr="00607100"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607100">
        <w:rPr>
          <w:rFonts w:ascii="Arial" w:eastAsia="Times New Roman" w:hAnsi="Arial" w:cs="Times New Roman"/>
          <w:color w:val="000000"/>
          <w:kern w:val="0"/>
          <w:sz w:val="24"/>
          <w:szCs w:val="24"/>
          <w:lang w:eastAsia="it-IT"/>
          <w14:ligatures w14:val="none"/>
        </w:rPr>
        <w:t xml:space="preserve">Al giudice è chiesto di giudicare secondo giustizia, sempre cioè secondo la Legge del Signore. Per questo lui dovrà essere libero da ogni legame familiare, sociale, politico, religioso, finanziario, economico, amicale. Dovrà essere libero da chi sta sopra di lui e da chi è sottoposto a lui. Dovrà essere libero dal suo cuore, dalla sua mente, dai suoi desideri, dai suoi istinti, dai suoi sentimenti, dalle sue teologie, filosofie, antropologie, da ogni scienza umana. Lui deve essere solo dalla verità rivelata. Per questo deve chiedere allo Spirito Santo tanta sapienza e intelligenza per sapere sempre separare le accuse vere dalle accuse false, le dicerie dalla verità oggettiva, le invenzioni della mente dalla realtà storica, il suo pensiero dalla realtà che lui è chiamato a investigare. Anche un piccolissimo legame di amicizia diviene grave ostacolo. Dinanzi al suo ministero di giudice, anche l’amicizia più santa va rinnegata, dichiarata non esistente. Anche un’amicizia può orientare il giudizio verso la falsità, distraendolo dalla verità. </w:t>
      </w:r>
      <w:r w:rsidRPr="00607100">
        <w:rPr>
          <w:rFonts w:ascii="Arial" w:eastAsia="Times New Roman" w:hAnsi="Arial" w:cs="Times New Roman"/>
          <w:kern w:val="0"/>
          <w:sz w:val="24"/>
          <w:szCs w:val="24"/>
          <w:lang w:eastAsia="it-IT"/>
          <w14:ligatures w14:val="none"/>
        </w:rPr>
        <w:t xml:space="preserve">Se poi il giudice cade nel tranello della sudditanza psicologica di chi sta sopra di lui, allora è la fine della giustizia. </w:t>
      </w:r>
    </w:p>
    <w:p w14:paraId="1A6839BB" w14:textId="77777777" w:rsidR="00BC51BF" w:rsidRPr="00607100"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607100">
        <w:rPr>
          <w:rFonts w:ascii="Arial" w:eastAsia="Times New Roman" w:hAnsi="Arial" w:cs="Times New Roman"/>
          <w:kern w:val="0"/>
          <w:sz w:val="24"/>
          <w:szCs w:val="24"/>
          <w:lang w:eastAsia="it-IT"/>
          <w14:ligatures w14:val="none"/>
        </w:rPr>
        <w:t xml:space="preserve">È regola universale di giustizia ricordare senza mai dimenticarlo che il mandato sempre viene da chi sta in alto. L’esercizio del mandato va svolto invece sempre dalla volontà di Dio. Se un giudice dovesse essere inviato per sopprimere gli innocenti, questo invio non è più per il giudizio. È un invio per essere boia, non giudice. Chi riceve il mandato per indagare e in seguito alle indagini emettere un </w:t>
      </w:r>
      <w:r w:rsidRPr="00607100">
        <w:rPr>
          <w:rFonts w:ascii="Arial" w:eastAsia="Times New Roman" w:hAnsi="Arial" w:cs="Times New Roman"/>
          <w:kern w:val="0"/>
          <w:sz w:val="24"/>
          <w:szCs w:val="24"/>
          <w:lang w:eastAsia="it-IT"/>
          <w14:ligatures w14:val="none"/>
        </w:rPr>
        <w:lastRenderedPageBreak/>
        <w:t xml:space="preserve">giudizio secondo purissima verità storica, se dovesse constatare che il mandato non è per indagare ma per sopprimere ed eliminare, allora è suo obbligo non accogliere il mandato. Esso va rifiutato. Se lui accetta il mandato e anziché esercitare un giudizio secondo purissima indagine per mettere in luce secondo purissima verità divina e storica, ogni fatto così come esso è avvenuto, lo esercita da boia e non da giudice, è responsabile in eterno dinanzi a Dio e agli uomini. Esercitando il mandato da boia e fingendo di esercitarlo da giudice, calpesterebbe la coscienza degli indagati, deriderebbe la loro vita, la disprezzerebbe. Anche questo è gravissimo peccato dinanzi al Signore. Ogni coscienza e ogni vita sono sacre dinanzi Dio. Esse vanno rispettate, confortate, aiutate. Verità mai da dimenticare. Se un giudice vuole giudicare secondo verità deve essere colmo di Spirito Santo. Quando invece il giudice è corrotto nel cuore e nell’anima, mai potrà svolgere il suo mandato secondo regole divine. È privo dello Spirito Santo e della sua divina luce. Lo svolgerà secondo le regole del peccato che sono nel suo cuore e che governano i suoi pensieri. È allora che il giudice dona peso alle falsità e ridicolizza la verità sia divina che storica. </w:t>
      </w:r>
    </w:p>
    <w:p w14:paraId="2B7B754E" w14:textId="77777777" w:rsidR="00BC51BF" w:rsidRPr="00607100"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607100">
        <w:rPr>
          <w:rFonts w:ascii="Arial" w:eastAsia="Times New Roman" w:hAnsi="Arial" w:cs="Times New Roman"/>
          <w:kern w:val="0"/>
          <w:sz w:val="24"/>
          <w:szCs w:val="24"/>
          <w:lang w:eastAsia="it-IT"/>
          <w14:ligatures w14:val="none"/>
        </w:rPr>
        <w:t>Ogni giudizio rivela prima di tutto le qualità morali del giudice. Un giudice corrotto emette sentenze false, ingiuste, inique. Con queste sentenze si macchia di ogni lacrima fatta versare a quanti da lui sono ingiustamente condannati a causa della malvagità, della cattiveria, della disonestà del suo cuore, della superficialità o dell’artificiosità della sua indagine. Quando non c’è timore del Signore nel cuore, sempre si emetteranno sentenze inique. Ogni sentenza iniqua esige che venga riparata, altrimenti non c’è perdono dinanzi al Signore né oggi e né mai, né sulla terra e neanche nell’eternità. Non può il Signore fare rientrare nella sua giustizia chi non ripara le ingiustizie delle sue sentenze inique. Le conseguenze di una sentenza iniqua possono oscurare una quantità enorme di luce e lasciare tutta la terra in un buio di peccato e di morte. Anche di questo buio il giudice iniquo è responsabile. Per la sua iniqua azione ha spento la luce, non per una sola persona, ma per il mondo intero. Anche questo peccato va considerato.</w:t>
      </w:r>
    </w:p>
    <w:p w14:paraId="3A4FF7EB" w14:textId="77777777" w:rsidR="00BC51BF" w:rsidRPr="00607100"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607100">
        <w:rPr>
          <w:rFonts w:ascii="Arial" w:eastAsia="Times New Roman" w:hAnsi="Arial" w:cs="Times New Roman"/>
          <w:kern w:val="0"/>
          <w:sz w:val="24"/>
          <w:szCs w:val="24"/>
          <w:lang w:eastAsia="it-IT"/>
          <w14:ligatures w14:val="none"/>
        </w:rPr>
        <w:t>Ancora un’altra verità va annunciata. La pena è in misura della gravità del peccato commesso. È ingiusto dare una pena sproporzionata. Ogni delitto merita la sua giusta pena. Dare una pena sproporzionata anche questo è un delitto agli occhi del Signore e va riparato. Chi poi sta in alto ed affida il mandato di giudicare ad un suo inferiore, deve mandare l’inferiore a verificare se tutte le voci giunte al suo orecchio sono vere oppure false. Sappiamo che il nostro Dio è onnisciente. Eppure Lui scende sulla terra per verificare se tutte le voci di giustizia che giungono al suo orecchio sono voci vere di lamento oppure voci false:</w:t>
      </w:r>
      <w:r w:rsidRPr="00607100">
        <w:rPr>
          <w:rFonts w:ascii="Arial" w:eastAsia="Times New Roman" w:hAnsi="Arial" w:cs="Times New Roman"/>
          <w:i/>
          <w:kern w:val="0"/>
          <w:sz w:val="24"/>
          <w:szCs w:val="24"/>
          <w:lang w:eastAsia="it-IT"/>
          <w14:ligatures w14:val="none"/>
        </w:rPr>
        <w:t xml:space="preserve"> “Quegli uomini si alzarono e andarono a contemplare Sòdoma dall’alto, mentre Abramo li accompagnava per congedarli. Il Signore diceva: «Devo io tenere nascosto ad Abramo quello che sto per fare, mentre Abramo dovrà diventare una nazione grande e potente e in lui si diranno benedette tutte le nazioni della terra? Infatti io l’ho scelto, perché egli obblighi i suoi figli e la sua famiglia dopo di lui a osservare la via del Signore e ad agire con giustizia e diritto, perché il Signore compia per Abramo quanto gli ha promesso». Disse allora il Signore: «Il grido di Sòdoma e Gomorra è troppo grande e il loro peccato è molto grave. Voglio scendere a vedere se proprio hanno fatto tutto il male di cui è giunto il grido fino </w:t>
      </w:r>
      <w:r w:rsidRPr="00607100">
        <w:rPr>
          <w:rFonts w:ascii="Arial" w:eastAsia="Times New Roman" w:hAnsi="Arial" w:cs="Times New Roman"/>
          <w:i/>
          <w:kern w:val="0"/>
          <w:sz w:val="24"/>
          <w:szCs w:val="24"/>
          <w:lang w:eastAsia="it-IT"/>
          <w14:ligatures w14:val="none"/>
        </w:rPr>
        <w:lastRenderedPageBreak/>
        <w:t>a me; lo voglio sapere!»” (Gen 18,16-21)</w:t>
      </w:r>
      <w:r w:rsidRPr="00607100">
        <w:rPr>
          <w:rFonts w:ascii="Arial" w:eastAsia="Times New Roman" w:hAnsi="Arial" w:cs="Times New Roman"/>
          <w:kern w:val="0"/>
          <w:sz w:val="24"/>
          <w:szCs w:val="24"/>
          <w:lang w:eastAsia="it-IT"/>
          <w14:ligatures w14:val="none"/>
        </w:rPr>
        <w:t>. Dio sa che possono giungere al suo orecchio anche voci false di lamento. Lui scende, verifica, agisce secondo la verità da lui constatata, non secondo le voci false ascoltate. Modalità santissima del Giudice di tutta la terra. Modalità che deve essere di ogni giudice sulla nostra terra. Se Dio scende per verificare le voci vere dalle voci false, può un giudice fondare il suo giudizio sulle voci false da lui ascoltate senza operare alcuna verifica oppure fingere di operare la verifica, recitando una meravigliosa farsa di ipocrisia e di inganno? Questo giudice sappia che se operasse il suo giudizio con farisaica farsa, peccherebbe contro lo Spirito Santo, perché il suo giudizio sarebbe vera impugnazione della verità storica e chi impugna la verità storica è sempre sull’orlo del peccato contro lo Spirito Santo. Questo peccato sempre si consumerebbe se lui emettesse una sentenza iniqua sul fondamento della sua farisaica inchiesta, nella quale inevitabilmente le coscienze verrebbero calpestate e la verità storica schiacciata. Questo sempre accade quando il giudice fa trionfare la sua stoltezza e insipienza anziché la saggezza, la razionalità, la giusta indagine e la ricerca accurata delle verità. Un giudice, anche se vi è un grammo di verità che emerge dalla sua indagine, è obbligato a rendere giustizia a questo grammo di verità. Lui nel giudizio ha il posto di Dio e con un giudizio iniquo infanga il suo Signore. Lo calpesta nella sua divina ed eterna verità, sapienza, giustizia, santità. In nome di Dio, in nome della sua verità, si calpesta la verità scritta dallo Spirito Santo nella nostra storia.</w:t>
      </w:r>
    </w:p>
    <w:p w14:paraId="28E6D042"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 xml:space="preserve">Ecco alcune norme dell’Antico Testamento e del Nuovo: </w:t>
      </w:r>
      <w:r w:rsidRPr="00FB2A0D">
        <w:rPr>
          <w:rFonts w:ascii="Arial" w:eastAsia="Times New Roman" w:hAnsi="Arial" w:cs="Times New Roman"/>
          <w:i/>
          <w:kern w:val="0"/>
          <w:sz w:val="24"/>
          <w:szCs w:val="24"/>
          <w:lang w:eastAsia="it-IT"/>
          <w14:ligatures w14:val="none"/>
        </w:rPr>
        <w:t>“Non spargerai false dicerie; non presterai mano al colpevole per far da testimone in favore di un’ingiustizia. Non seguirai la maggioranza per agire male e non deporrai in processo così da stare con la maggioranza, per ledere il diritto” (Es 23,1-2). “Non ledere il diritto del tuo povero nel suo processo. Ti terrai lontano da parola menzognera. Non far morire l’innocente e il giusto, perché io non assolvo il colpevole. Non accetterai doni, perché il dono acceca chi ha gli occhi aperti e perverte anche le parole dei giusti” (23,6-8). “Giòsafat rimase a Gerusalemme; poi si recò di nuovo fra il suo popolo, da Bersabea alle montagne di Èfraim, riportandolo al Signore, Dio dei loro padri. Egli stabilì giudici nel territorio, in tutte le fortezze di Giuda, città per città. Ai giudici egli raccomandò: «Guardate a quello che fate, perché non giudicate per gli uomini, ma per il Signore, il quale sarà con voi quando pronuncerete la sentenza. Ora il terrore del Signore sia con voi; nell’agire badate che nel Signore, nostro Dio, non c’è nessuna iniquità: egli non ha preferenze personali né accetta doni”. Anche a Gerusalemme Giòsafat costituì alcuni leviti, sacerdoti e capifamiglia d’Israele, per il giudizio del Signore e le liti degli abitanti di Gerusalemme. Egli comandò loro: «Voi agirete nel timore del Signore, con fedeltà e con cuore integro. Su ogni causa che vi verrà presentata da parte dei vostri fratelli che abitano nelle loro città – si tratti di omicidio o di una questione che riguarda una legge o un comandamento o statuti o decreti – istruiteli, in modo che non si mettano in condizione di colpa davanti al Signore e il suo sdegno non si riversi su di voi e sui vostri fratelli. Agite così e non diventerete colpevoli. Ecco, Amaria, sommo sacerdote, sarà vostro capo in tutte le cose del Signore, mentre Zebadia, figlio di Ismaele, capo della casa di Giuda, in tutte le cose del re; in qualità di scribi sono a vostra disposizione i leviti. Coraggio, mettetevi al lavoro. E il Signore sia con chi è buono» (2Cro 19,4-11)</w:t>
      </w:r>
      <w:r w:rsidRPr="00FB2A0D">
        <w:rPr>
          <w:rFonts w:ascii="Arial" w:eastAsia="Times New Roman" w:hAnsi="Arial" w:cs="Times New Roman"/>
          <w:kern w:val="0"/>
          <w:sz w:val="24"/>
          <w:szCs w:val="24"/>
          <w:lang w:eastAsia="it-IT"/>
          <w14:ligatures w14:val="none"/>
        </w:rPr>
        <w:t xml:space="preserve">. </w:t>
      </w:r>
      <w:r w:rsidRPr="00FB2A0D">
        <w:rPr>
          <w:rFonts w:ascii="Arial" w:eastAsia="Times New Roman" w:hAnsi="Arial" w:cs="Times New Roman"/>
          <w:i/>
          <w:kern w:val="0"/>
          <w:sz w:val="24"/>
          <w:szCs w:val="24"/>
          <w:lang w:eastAsia="it-IT"/>
          <w14:ligatures w14:val="none"/>
        </w:rPr>
        <w:lastRenderedPageBreak/>
        <w:t xml:space="preserve">“I presbìteri che esercitano bene la presidenza siano considerati meritevoli di un duplice riconoscimento, soprattutto quelli che si affaticano nella predicazione e nell’insegnamento. Dice infatti la Scrittura: Non metterai la museruola al bue che trebbia, e: Chi lavora ha diritto alla sua ricompensa. Non accettare accuse contro un presbìtero se non vi sono due o tre testimoni. Quelli poi che risultano colpevoli, rimproverali alla presenza di tutti, perché anche gli altri abbiano timore. Ti scongiuro davanti a Dio, a Cristo Gesù e agli angeli eletti, di osservare queste norme con imparzialità e di non fare mai nulla per favorire qualcuno. Non aver fretta di imporre le mani ad alcuno, per non farti complice dei peccati altrui. Consèrvati puro!” (1Tm 5,17-22). </w:t>
      </w:r>
      <w:r w:rsidRPr="00FB2A0D">
        <w:rPr>
          <w:rFonts w:ascii="Arial" w:eastAsia="Times New Roman" w:hAnsi="Arial" w:cs="Times New Roman"/>
          <w:kern w:val="0"/>
          <w:sz w:val="24"/>
          <w:szCs w:val="24"/>
          <w:lang w:eastAsia="it-IT"/>
          <w14:ligatures w14:val="none"/>
        </w:rPr>
        <w:t>Un ulteriore principio di giustizia secondo Dio chiede che la pena sia sempre medicinale, mai vendicativa. Un male fatto va sempre riparato. Non solo. Va sempre espiato. La pena espia il male e guarisce il cuore perché sempre venga orientato verso Dio, il Signore, e mai verso le creature.</w:t>
      </w:r>
    </w:p>
    <w:p w14:paraId="39D03E4E" w14:textId="01D61F85" w:rsidR="00BC51BF" w:rsidRPr="00607100" w:rsidRDefault="00BC51BF" w:rsidP="005A00A5">
      <w:pPr>
        <w:spacing w:after="240" w:line="240" w:lineRule="auto"/>
        <w:jc w:val="both"/>
        <w:rPr>
          <w:rFonts w:ascii="Arial" w:eastAsia="Times New Roman" w:hAnsi="Arial" w:cs="Times New Roman"/>
          <w:bCs/>
          <w:kern w:val="0"/>
          <w:sz w:val="24"/>
          <w:szCs w:val="24"/>
          <w:lang w:eastAsia="it-IT"/>
          <w14:ligatures w14:val="none"/>
        </w:rPr>
      </w:pPr>
      <w:r w:rsidRPr="00607100">
        <w:rPr>
          <w:rFonts w:ascii="Arial" w:eastAsia="Times New Roman" w:hAnsi="Arial" w:cs="Times New Roman"/>
          <w:bCs/>
          <w:kern w:val="0"/>
          <w:sz w:val="24"/>
          <w:szCs w:val="24"/>
          <w:lang w:eastAsia="it-IT"/>
          <w14:ligatures w14:val="none"/>
        </w:rPr>
        <w:t>Dobbiamo confessare che per molti cuori, questi principi per il retto giudizio, sono roba da fantamorale, fantateologia, fantarivelazione. Invece va affermato che questi principi devono regolare la vita quotidiana di ogni papa, ogni vescovo, ogni presbitero, ogni diacono, ogni cresimato, ogni battezzato, ogni uomo, sia esso cristiano o non cristiano. Dinanzi ad ogni evento che avviene nella storia lui deve giudicare con giusto giudizio e non secondo le apparenze, dalla verità eterna e storica e non dal suo cuore. Soprattutto sempre le voci maligne dovranno essere separate dalle voci di verità. Ecco perché è necessario che il cristiano sia colmato sempre di Spirito Santo. Solo con la sua luce, la sua sapienza e intelligenza, con i suoi occhi e il suo cuore, ogni voce maligna viene svelata e separata da ogni voce di verità. I falsi giudizi oggi stanno rovinando tutta la Chiesa. Non c’è Parola di Dio che non venga giudicata con giudizi falsi. Lo ripetiamo: un cristiano può anche errare nel giudizio, può errare anche un professore di teologia e un maestro della sacra scienza. Mai però dovrà errare un vescovo della Chiesa di Dio. Un vescovo tutto dovrà correggere dal cuore dello Spirito Santo e dalla Parola che a lui è stata consegnata. Per questo ogni vescovo dovrà essere libero dal mondo intero per essere solo di Cristo Gesù e dello Spirito Santo.</w:t>
      </w:r>
    </w:p>
    <w:p w14:paraId="04F3175F" w14:textId="77777777" w:rsidR="00BC51BF" w:rsidRPr="00FB2A0D" w:rsidRDefault="00BC51BF" w:rsidP="005A00A5">
      <w:pPr>
        <w:spacing w:after="240" w:line="240" w:lineRule="auto"/>
        <w:jc w:val="both"/>
        <w:rPr>
          <w:rFonts w:ascii="Arial" w:eastAsia="Times New Roman" w:hAnsi="Arial" w:cs="Times New Roman"/>
          <w:b/>
          <w:kern w:val="0"/>
          <w:sz w:val="24"/>
          <w:szCs w:val="24"/>
          <w:lang w:eastAsia="it-IT"/>
          <w14:ligatures w14:val="none"/>
        </w:rPr>
      </w:pPr>
      <w:r w:rsidRPr="00FB2A0D">
        <w:rPr>
          <w:rFonts w:ascii="Arial" w:eastAsia="Times New Roman" w:hAnsi="Arial" w:cs="Times New Roman"/>
          <w:b/>
          <w:kern w:val="0"/>
          <w:position w:val="4"/>
          <w:sz w:val="24"/>
          <w:szCs w:val="24"/>
          <w:vertAlign w:val="superscript"/>
          <w:lang w:eastAsia="it-IT"/>
          <w14:ligatures w14:val="none"/>
        </w:rPr>
        <w:t>15</w:t>
      </w:r>
      <w:r w:rsidRPr="00FB2A0D">
        <w:rPr>
          <w:rFonts w:ascii="Arial" w:eastAsia="Times New Roman" w:hAnsi="Arial" w:cs="Times New Roman"/>
          <w:b/>
          <w:kern w:val="0"/>
          <w:sz w:val="24"/>
          <w:szCs w:val="24"/>
          <w:lang w:eastAsia="it-IT"/>
          <w14:ligatures w14:val="none"/>
        </w:rPr>
        <w:t>Tutto è puro per chi è puro, ma per quelli che sono corrotti e senza fede nulla è puro: sono corrotte la loro mente e la loro coscienza.</w:t>
      </w:r>
    </w:p>
    <w:p w14:paraId="7CD4539A"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Tutto è puro per i puri, non deve significare che anche ciò che è impuro per il puro diviene puro. Significa invece che per chi è puro ogni cosa che fa riflette la sua purezza interiore ed esteriore. Significa che il puro mai farà cosa impure. Possiamo comprendere la verità di questa affermazione leggendo due brani del Vangelo secondo Matteo:</w:t>
      </w:r>
    </w:p>
    <w:p w14:paraId="78982EB5"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 xml:space="preserve">Guardatevi dai falsi profeti,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cattivo produrre frutti buoni. Ogni albero che non dà buon frutto viene tagliato e gettato nel fuoco. Dai loro frutti dunque li riconoscerete (Mt 7,15-20).Prendete un albero buono, anche il suo frutto sarà buono. Prendete un albero cattivo, anche </w:t>
      </w:r>
      <w:r w:rsidRPr="00FB2A0D">
        <w:rPr>
          <w:rFonts w:ascii="Arial" w:eastAsia="Times New Roman" w:hAnsi="Arial" w:cs="Times New Roman"/>
          <w:i/>
          <w:iCs/>
          <w:kern w:val="0"/>
          <w:sz w:val="24"/>
          <w:szCs w:val="24"/>
          <w:lang w:eastAsia="it-IT"/>
          <w14:ligatures w14:val="none"/>
        </w:rPr>
        <w:lastRenderedPageBreak/>
        <w:t xml:space="preserve">il suo frutto sarà cattivo: dal frutto infatti si conosce l’albero. Razza di vipere, come potete dire cose buone, voi che siete cattivi? La bocca infatti esprime ciò che dal cuore sovrabbonda. L’uomo buono dal suo buon tesoro trae fuori cose buone, mentre l’uomo cattivo dal suo cattivo tesoro trae fuori cose cattive. Ma io vi dico: di ogni parola vana che gli uomini diranno, dovranno rendere conto nel giorno del giudizio; infatti in base alle tue parole sarai giustificato e in base alle tue parole sarai condannato» (Mt 12,33-37). </w:t>
      </w:r>
    </w:p>
    <w:p w14:paraId="0144C806"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 xml:space="preserve">Chi à puro opera dalla purezza del suo cuore. Chi è impuro agisce, parla, opera, decide, giudica dall’impurità del suo cuore. Ecco perché l’Apostolo Paolo dice: </w:t>
      </w:r>
      <w:r w:rsidRPr="00FB2A0D">
        <w:rPr>
          <w:rFonts w:ascii="Arial" w:eastAsia="Times New Roman" w:hAnsi="Arial" w:cs="Times New Roman"/>
          <w:i/>
          <w:kern w:val="0"/>
          <w:sz w:val="24"/>
          <w:szCs w:val="24"/>
          <w:lang w:eastAsia="it-IT"/>
          <w14:ligatures w14:val="none"/>
        </w:rPr>
        <w:t>“Ma per quelli che sono corrotti e senza fede nulla è puro: sono corrotte la loro mente e la loro coscienza”</w:t>
      </w:r>
      <w:r w:rsidRPr="00FB2A0D">
        <w:rPr>
          <w:rFonts w:ascii="Arial" w:eastAsia="Times New Roman" w:hAnsi="Arial" w:cs="Times New Roman"/>
          <w:kern w:val="0"/>
          <w:sz w:val="24"/>
          <w:szCs w:val="24"/>
          <w:lang w:eastAsia="it-IT"/>
          <w14:ligatures w14:val="none"/>
        </w:rPr>
        <w:t>. Quando la mente e la coscienza sono corrotte, esse sono impure. Se sono impure, tutto quanto viene operato è anch’esso impuro. Una persona è corrotta quando esce dalla Legge sia naturale che positiva e si immerge nella sequela dei suoi istinti di peccato. Se poi alla corruzione della sua natura si aggiunge anche la mancanza della vera fede, allora queste persone sono una vera fabbrica di cose impure. Ecco perché è necessario che la nostra natura da impura diventi pura: affinché tutto ciò che facciamo e diciamo sia puro. Dai malvagi esce la malvagità, dai cattivi la cattiveria, dagli impuri ogni sorta di impurità. Tito dovrà vigilare. Dovrà impegnare e consumare la sua vita per portare ogni uomo dall’impurità nella purezza del cuore e dalla malvagità alla bontà del cuore e della mente.</w:t>
      </w:r>
    </w:p>
    <w:p w14:paraId="46BA41CE" w14:textId="77777777" w:rsidR="00BC51BF" w:rsidRPr="00FB2A0D" w:rsidRDefault="00BC51BF" w:rsidP="005A00A5">
      <w:pPr>
        <w:spacing w:after="240" w:line="240" w:lineRule="auto"/>
        <w:jc w:val="both"/>
        <w:rPr>
          <w:rFonts w:ascii="Arial" w:eastAsia="Times New Roman" w:hAnsi="Arial" w:cs="Times New Roman"/>
          <w:b/>
          <w:kern w:val="0"/>
          <w:sz w:val="24"/>
          <w:szCs w:val="24"/>
          <w:lang w:eastAsia="it-IT"/>
          <w14:ligatures w14:val="none"/>
        </w:rPr>
      </w:pPr>
      <w:r w:rsidRPr="00FB2A0D">
        <w:rPr>
          <w:rFonts w:ascii="Arial" w:eastAsia="Times New Roman" w:hAnsi="Arial" w:cs="Times New Roman"/>
          <w:b/>
          <w:kern w:val="0"/>
          <w:position w:val="4"/>
          <w:sz w:val="24"/>
          <w:szCs w:val="24"/>
          <w:vertAlign w:val="superscript"/>
          <w:lang w:eastAsia="it-IT"/>
          <w14:ligatures w14:val="none"/>
        </w:rPr>
        <w:t>16</w:t>
      </w:r>
      <w:r w:rsidRPr="00FB2A0D">
        <w:rPr>
          <w:rFonts w:ascii="Arial" w:eastAsia="Times New Roman" w:hAnsi="Arial" w:cs="Times New Roman"/>
          <w:b/>
          <w:kern w:val="0"/>
          <w:sz w:val="24"/>
          <w:szCs w:val="24"/>
          <w:lang w:eastAsia="it-IT"/>
          <w14:ligatures w14:val="none"/>
        </w:rPr>
        <w:t>Dichiarano di conoscere Dio, ma lo rinnegano con i fatti, essendo abominevoli e ribelli e incapaci di fare il bene.</w:t>
      </w:r>
    </w:p>
    <w:p w14:paraId="5A3A0212" w14:textId="77777777" w:rsidR="00607100"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 xml:space="preserve">Ecco allora la grande opera di ipocrisia: con la bocca dichiarano di conoscere Dio. Con i fatti lo rinnegano, essendo abominevoli e ribelli e incapaci di fare il bene. </w:t>
      </w:r>
    </w:p>
    <w:p w14:paraId="6B042113" w14:textId="77777777" w:rsidR="00607100"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 xml:space="preserve">Sono </w:t>
      </w:r>
      <w:r w:rsidRPr="00FB2A0D">
        <w:rPr>
          <w:rFonts w:ascii="Arial" w:eastAsia="Times New Roman" w:hAnsi="Arial" w:cs="Times New Roman"/>
          <w:b/>
          <w:kern w:val="0"/>
          <w:sz w:val="24"/>
          <w:szCs w:val="24"/>
          <w:lang w:eastAsia="it-IT"/>
          <w14:ligatures w14:val="none"/>
        </w:rPr>
        <w:t xml:space="preserve">abominevoli </w:t>
      </w:r>
      <w:r w:rsidRPr="00FB2A0D">
        <w:rPr>
          <w:rFonts w:ascii="Arial" w:eastAsia="Times New Roman" w:hAnsi="Arial" w:cs="Times New Roman"/>
          <w:kern w:val="0"/>
          <w:sz w:val="24"/>
          <w:szCs w:val="24"/>
          <w:lang w:eastAsia="it-IT"/>
          <w14:ligatures w14:val="none"/>
        </w:rPr>
        <w:t xml:space="preserve">perché di natura corrotta, consegnata al peccato e al vizio. </w:t>
      </w:r>
    </w:p>
    <w:p w14:paraId="7B19A1C2" w14:textId="77777777" w:rsidR="00607100"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 xml:space="preserve">Sono </w:t>
      </w:r>
      <w:r w:rsidRPr="00FB2A0D">
        <w:rPr>
          <w:rFonts w:ascii="Arial" w:eastAsia="Times New Roman" w:hAnsi="Arial" w:cs="Times New Roman"/>
          <w:b/>
          <w:kern w:val="0"/>
          <w:sz w:val="24"/>
          <w:szCs w:val="24"/>
          <w:lang w:eastAsia="it-IT"/>
          <w14:ligatures w14:val="none"/>
        </w:rPr>
        <w:t>ribelli</w:t>
      </w:r>
      <w:r w:rsidRPr="00FB2A0D">
        <w:rPr>
          <w:rFonts w:ascii="Arial" w:eastAsia="Times New Roman" w:hAnsi="Arial" w:cs="Times New Roman"/>
          <w:kern w:val="0"/>
          <w:sz w:val="24"/>
          <w:szCs w:val="24"/>
          <w:lang w:eastAsia="it-IT"/>
          <w14:ligatures w14:val="none"/>
        </w:rPr>
        <w:t xml:space="preserve">, perché agiscono contro la Legge del Signore e la Parola del Vangelo. </w:t>
      </w:r>
    </w:p>
    <w:p w14:paraId="727B5B71" w14:textId="1875D283" w:rsidR="00BC51BF"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 xml:space="preserve">Sono </w:t>
      </w:r>
      <w:r w:rsidRPr="00FB2A0D">
        <w:rPr>
          <w:rFonts w:ascii="Arial" w:eastAsia="Times New Roman" w:hAnsi="Arial" w:cs="Times New Roman"/>
          <w:b/>
          <w:kern w:val="0"/>
          <w:sz w:val="24"/>
          <w:szCs w:val="24"/>
          <w:lang w:eastAsia="it-IT"/>
          <w14:ligatures w14:val="none"/>
        </w:rPr>
        <w:t>incapaci di fare il bene</w:t>
      </w:r>
      <w:r w:rsidRPr="00FB2A0D">
        <w:rPr>
          <w:rFonts w:ascii="Arial" w:eastAsia="Times New Roman" w:hAnsi="Arial" w:cs="Times New Roman"/>
          <w:kern w:val="0"/>
          <w:sz w:val="24"/>
          <w:szCs w:val="24"/>
          <w:lang w:eastAsia="it-IT"/>
          <w14:ligatures w14:val="none"/>
        </w:rPr>
        <w:t xml:space="preserve">, perché essendo la natura corrotta e governata dagli istinti del peccato mai potranno fare il bene. L’incapacità è di natura, non è di volontà. L’incapacità è di volontà perché la volontà è il frutto della natura corrotta. È questo oggi il tremendo dramma che sta vivendo l’umanità: essendo incapace di fare il bene e anche di pensare il bene a causa della corruzione della natura, ormai si è governati dalla carne. Da cosa ci si accorge che siamo governati dalla carne: dalla nostra incapacità di rispettare le più basilari, elementali norme della sana moralità. Ormai si è divorati dall’immoralità. Tutto si pensa dall’immoralità per l’immoralità. Poiché ci si nutre di immoralità, ecco che ci viene servito ogni pasto di immoralità. L’immoralità ormai è divenuta il nostro cibo quotidiano e molti sono i cuochi che sanno come servirci l’immoralità attimo per attimo, dalla sera alla mattina e dalla mattina alla sera. Questi esperti cuochi tutto sanno trasformare in immoralità, anche le cose più innocenti, più sante più pure. È questo il segno della corruzione della natura. La natura corrotta è </w:t>
      </w:r>
      <w:r w:rsidRPr="00FB2A0D">
        <w:rPr>
          <w:rFonts w:ascii="Arial" w:eastAsia="Times New Roman" w:hAnsi="Arial" w:cs="Times New Roman"/>
          <w:kern w:val="0"/>
          <w:sz w:val="24"/>
          <w:szCs w:val="24"/>
          <w:lang w:eastAsia="it-IT"/>
          <w14:ligatures w14:val="none"/>
        </w:rPr>
        <w:lastRenderedPageBreak/>
        <w:t>incapace di pensare e di operare il bene. Una riflessione può aiutarci ad entrare in questa purissima verità:</w:t>
      </w:r>
    </w:p>
    <w:p w14:paraId="01700108" w14:textId="20119821" w:rsidR="00BC51BF" w:rsidRPr="006965BD" w:rsidRDefault="006965BD" w:rsidP="005A00A5">
      <w:pPr>
        <w:spacing w:after="240"/>
        <w:rPr>
          <w:rFonts w:ascii="Arial" w:hAnsi="Arial" w:cs="Arial"/>
          <w:b/>
          <w:bCs/>
          <w:sz w:val="24"/>
          <w:szCs w:val="24"/>
          <w:lang w:eastAsia="it-IT"/>
        </w:rPr>
      </w:pPr>
      <w:bookmarkStart w:id="385" w:name="_Toc84220310"/>
      <w:bookmarkStart w:id="386" w:name="_Toc96766953"/>
      <w:r w:rsidRPr="006965BD">
        <w:rPr>
          <w:rFonts w:ascii="Arial" w:hAnsi="Arial" w:cs="Arial"/>
          <w:b/>
          <w:bCs/>
          <w:sz w:val="24"/>
          <w:szCs w:val="24"/>
          <w:lang w:eastAsia="it-IT"/>
        </w:rPr>
        <w:t xml:space="preserve">Tredicesima aggiunta: </w:t>
      </w:r>
      <w:r w:rsidR="00BC51BF" w:rsidRPr="006965BD">
        <w:rPr>
          <w:rFonts w:ascii="Arial" w:hAnsi="Arial" w:cs="Arial"/>
          <w:b/>
          <w:bCs/>
          <w:sz w:val="24"/>
          <w:szCs w:val="24"/>
          <w:lang w:eastAsia="it-IT"/>
        </w:rPr>
        <w:t>L’albero cattivo</w:t>
      </w:r>
      <w:bookmarkEnd w:id="385"/>
      <w:bookmarkEnd w:id="386"/>
    </w:p>
    <w:p w14:paraId="40E43080" w14:textId="77777777" w:rsidR="00BC51BF" w:rsidRPr="00607100"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607100">
        <w:rPr>
          <w:rFonts w:ascii="Arial" w:eastAsia="Times New Roman" w:hAnsi="Arial" w:cs="Times New Roman"/>
          <w:kern w:val="0"/>
          <w:sz w:val="24"/>
          <w:szCs w:val="24"/>
          <w:lang w:eastAsia="it-IT"/>
          <w14:ligatures w14:val="none"/>
        </w:rPr>
        <w:t>Una verità va messa nel cuore: peccato e grazia trasformano l’uomo nella sua stessa natura. Il peccato fa cattivo l’uomo nella sua natura e più pecca e più la sua natura diviene cattiva. Una natura cattiva non può produrre che frutti cattivi. La grazia invece trasforma l’uomo in natura di luce, verità, giustizia, santità. I suoi frutti saranno sempre si luce, verità, giustizia, santità. Attenzione però a non seguire la dottrina degli scribi e dei farisei, altrimenti è la fine di ogni verità rivelata. Farisei e scribi asserivano che l’uomo buono rimaneva sempre uomo buono. I suoi atti erano ininfluenti alla sua bontà di natura. L’uomo buono può commettere qualsiasi delitto, qualsiasi misfatto, qualsiasi trasgressione dei comandamenti lui però rimane sempre nella sua bontà di natura. Lui è in eterno ontologicamente ricco di bontà. Mentre, per ragionamento inverso, un pubblicano, un peccatore – pubblicani e peccatori sono tutti coloro che non sono scribi e farisei – possono anche convertirsi, fare qualsiasi opera di bene, ma la loro natura è sempre natura di peccato. Per essi non c’è salvezza, né redenzione, né giustizia dinanzi a Dio. È questa l’eresia che annienta tutta la rivelazione di Dio nell’Antico Testamento, in modo speciale la rivelazione del Signore a noi data per mezzo del profeta Ezechiele, secondo la quale chi è giusto può pervertirsi e da giusto divenire ingiusto e chi è ingiusto può convertirsi e da ingiusto divenire giusto. Questo significa che chi vuole produrre frutti di ogni bontà deve non solo divenire di natura buona e questa natura buona è solo frutto dello Spirito Santo mediante la grazia di Cristo Gesù. Ma significa anche che se non si lascia fare natura buona, mai potrà produrre frutti buoni.</w:t>
      </w:r>
    </w:p>
    <w:p w14:paraId="0D2578DE" w14:textId="77777777" w:rsidR="00BC51BF" w:rsidRPr="00607100"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607100">
        <w:rPr>
          <w:rFonts w:ascii="Arial" w:eastAsia="Times New Roman" w:hAnsi="Arial" w:cs="Times New Roman"/>
          <w:kern w:val="0"/>
          <w:sz w:val="24"/>
          <w:szCs w:val="24"/>
          <w:lang w:eastAsia="it-IT"/>
          <w14:ligatures w14:val="none"/>
        </w:rPr>
        <w:t xml:space="preserve">Questa purissima rivelazione creatrice della vera antropologia soprannaturale ci dice che l’educazione che si impartisce, se è data ad un uomo la cui natura è cattiva, anche se essa è eccellente e sublime, rimane sempre parola detta ad un uomo che non potrà mai operare il bene secondo purezza di giustizia e di verità. È come se noi facessimo un corso di ginnastica ad un uomo che è paralitico fin dalla nascita. Le nozioni possono essere anche eccellentissime, la natura mai potrà fare quello che noi le insegniamo. Perché la natura possa fare ciò che le insegniamo, è necessario che noi prima diamo la guarigione al paralitico e poi lui da vero guarito potrà seguire ogni nostra buona regola. Gesù ha insegnato le regole necessarie per vivere da veri figli del regno di Dio. Alla verità, alla luce, alla Parola, all’insegnamento ha anche aggiunto la sua grazia. Lui non è come Mosè che dona solo la Legge, Lui è venuto per dare la grazia e la verità. Ecco la purissima rivelazione dello Spirito Santo: </w:t>
      </w:r>
      <w:r w:rsidRPr="00607100">
        <w:rPr>
          <w:rFonts w:ascii="Arial" w:eastAsia="Times New Roman" w:hAnsi="Arial" w:cs="Times New Roman"/>
          <w:i/>
          <w:kern w:val="0"/>
          <w:sz w:val="24"/>
          <w:szCs w:val="24"/>
          <w:lang w:eastAsia="it-IT"/>
          <w14:ligatures w14:val="none"/>
        </w:rPr>
        <w:t>“E il Verbo si fece carne e venne ad abitare in mezzo a noi; e noi abbiamo contemplato la sua gloria, gloria come del Figlio unigenito che viene dal Padre, pieno di grazia e di verità. Dalla sua pienezza noi tutti abbiamo ricevuto: grazia su grazia. Perché la Legge fu data per mezzo di Mosè, la grazia e la verità vennero per mezzo di Gesù Cristo. Dio, nessuno lo ha mai visto: il Figlio unigenito, che è Dio ed è nel seno del Padre, è lui che lo ha rivelato” (Gv 1,14-18)</w:t>
      </w:r>
      <w:r w:rsidRPr="00607100">
        <w:rPr>
          <w:rFonts w:ascii="Arial" w:eastAsia="Times New Roman" w:hAnsi="Arial" w:cs="Times New Roman"/>
          <w:kern w:val="0"/>
          <w:sz w:val="24"/>
          <w:szCs w:val="24"/>
          <w:lang w:eastAsia="it-IT"/>
          <w14:ligatures w14:val="none"/>
        </w:rPr>
        <w:t xml:space="preserve">. Con il dono della grazia inizia il cammino della Chiesa nella storia: </w:t>
      </w:r>
      <w:r w:rsidRPr="00607100">
        <w:rPr>
          <w:rFonts w:ascii="Arial" w:eastAsia="Times New Roman" w:hAnsi="Arial" w:cs="Times New Roman"/>
          <w:i/>
          <w:kern w:val="0"/>
          <w:sz w:val="24"/>
          <w:szCs w:val="24"/>
          <w:lang w:eastAsia="it-IT"/>
          <w14:ligatures w14:val="none"/>
        </w:rPr>
        <w:t xml:space="preserve">“Pietro e Giovanni salivano al tempio per la preghiera delle </w:t>
      </w:r>
      <w:r w:rsidRPr="00607100">
        <w:rPr>
          <w:rFonts w:ascii="Arial" w:eastAsia="Times New Roman" w:hAnsi="Arial" w:cs="Times New Roman"/>
          <w:i/>
          <w:kern w:val="0"/>
          <w:sz w:val="24"/>
          <w:szCs w:val="24"/>
          <w:lang w:eastAsia="it-IT"/>
          <w14:ligatures w14:val="none"/>
        </w:rPr>
        <w:lastRenderedPageBreak/>
        <w:t>tre del pomeriggio. Qui di solito veniva portato un uomo, storpio fin dalla nascita; lo ponevano ogni giorno presso la porta del tempio detta Bella, per chiedere l’elemosina a coloro che entravano nel tempio. Costui, vedendo Pietro e Giovanni che stavano per entrare nel tempio, li pregava per avere un’elemosina. Allora, fissando lo sguardo su di lui, Pietro insieme a Giovanni disse: «Guarda verso di noi». Ed egli si volse a guardarli, sperando di ricevere da loro qualche cosa. Pietro gli disse: «Non possiedo né argento né oro, ma quello che ho te lo do: nel nome di Gesù Cristo, il Nazareno, àlzati e cammina!». Lo prese per la mano destra e lo sollevò. Di colpo i suoi piedi e le caviglie si rinvigorirono e, balzato in piedi, si mise a camminare; ed entrò con loro nel tempio camminando, saltando e lodando Dio. Tutto il popolo lo vide camminare e lodare Dio e riconoscevano che era colui che sedeva a chiedere l’elemosina alla porta Bella del tempio, e furono ricolmi di meraviglia e stupore per quello che gli era accaduto” (At 3,1-10)</w:t>
      </w:r>
      <w:r w:rsidRPr="00607100">
        <w:rPr>
          <w:rFonts w:ascii="Arial" w:eastAsia="Times New Roman" w:hAnsi="Arial" w:cs="Times New Roman"/>
          <w:kern w:val="0"/>
          <w:sz w:val="24"/>
          <w:szCs w:val="24"/>
          <w:lang w:eastAsia="it-IT"/>
          <w14:ligatures w14:val="none"/>
        </w:rPr>
        <w:t>. Si diviene alberi buoni per l’accoglienza della verità e della grazia di Cristo Gesù. Si rimane alberi buoni se perennemente ci alimentiamo di Cristo verità e grazia. Se ci separiamo da questi divini ed eterni alimenti, a poco a poco la corazza soprannaturale che protegge il nostro albero buono cede e la vecchia natura, l’albero cattivo che eravamo ritorna con prepotenza e ogni arroganza in noi. Non produciamo più frutti buoni. Abbiamo perso la nostra natura buona. Produciamo frutti cattivi perché siamo ritornati nella natura cattiva.</w:t>
      </w:r>
    </w:p>
    <w:p w14:paraId="719A9DD5" w14:textId="77777777" w:rsidR="00BC51BF" w:rsidRPr="00607100"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607100">
        <w:rPr>
          <w:rFonts w:ascii="Arial" w:eastAsia="Times New Roman" w:hAnsi="Arial" w:cs="Times New Roman"/>
          <w:kern w:val="0"/>
          <w:sz w:val="24"/>
          <w:szCs w:val="24"/>
          <w:lang w:eastAsia="it-IT"/>
          <w14:ligatures w14:val="none"/>
        </w:rPr>
        <w:t xml:space="preserve">Altra verità: più ci si immerge nel male e più cattivo diviene l’albero. Così anche: più ci si nutre di verità e grazia e più l’albero diviene buono. Quando ci accorgiamo che il nostro albero è divenuto ottimo? Quando anche i moti primissimi del cuore sono da noi governati. Neanche lasciamo che essi per un istante appaiano nella nostra mente. Dal male anche infinitesimale che entra in noi, sappiamo quanto è buono e santo il nostro albero nuovo. Dei farisei Gesù dice che il loro albero è divenuto così cattivo da far loro oltrepassare ogni limite del male, giungendo a commettere il peccato contro lo Spirito Santo, peccato che non sarà mai perdonato. Ecco le parole di Gesù Signore: </w:t>
      </w:r>
      <w:r w:rsidRPr="00607100">
        <w:rPr>
          <w:rFonts w:ascii="Arial" w:eastAsia="Times New Roman" w:hAnsi="Arial" w:cs="Arial"/>
          <w:i/>
          <w:kern w:val="0"/>
          <w:sz w:val="24"/>
          <w:szCs w:val="24"/>
          <w:lang w:eastAsia="it-IT"/>
          <w14:ligatures w14:val="none"/>
        </w:rPr>
        <w:t>«</w:t>
      </w:r>
      <w:r w:rsidRPr="00607100">
        <w:rPr>
          <w:rFonts w:ascii="Arial" w:eastAsia="Times New Roman" w:hAnsi="Arial" w:cs="Times New Roman"/>
          <w:i/>
          <w:kern w:val="0"/>
          <w:sz w:val="24"/>
          <w:szCs w:val="24"/>
          <w:lang w:eastAsia="it-IT"/>
          <w14:ligatures w14:val="none"/>
        </w:rPr>
        <w:t>Perciò io vi dico: qualunque peccato e bestemmia verrà perdonata agli uomini, ma la bestemmia contro lo Spirito non verrà perdonata. A chi parlerà contro il Figlio dell’uomo, sarà perdonato; ma a chi parlerà contro lo Spirito Santo, non sarà perdonato, né in questo mondo né in quello futuro. Prendete un albero buono, anche il suo frutto sarà buono. Prendete un albero cattivo, anche il suo frutto sarà cattivo: dal frutto infatti si conosce l’albero. Razza di vipere, come potete dire cose buone, voi che siete cattivi? La bocca infatti esprime ciò che dal cuore sovrabbonda. L’uomo buono dal suo buon tesoro trae fuori cose buone, mentre l’uomo cattivo dal suo cattivo tesoro trae fuori cose cattive. Ma io vi dico: di ogni parola vana che gli uomini diranno, dovranno rendere conto nel giorno del giudizio; infatti in base alle tue parole sarai giustificato e in base alle tue parole sarai condannato» (Mt 12,31-37)</w:t>
      </w:r>
      <w:r w:rsidRPr="00607100">
        <w:rPr>
          <w:rFonts w:ascii="Arial" w:eastAsia="Times New Roman" w:hAnsi="Arial" w:cs="Times New Roman"/>
          <w:kern w:val="0"/>
          <w:sz w:val="24"/>
          <w:szCs w:val="24"/>
          <w:lang w:eastAsia="it-IT"/>
          <w14:ligatures w14:val="none"/>
        </w:rPr>
        <w:t xml:space="preserve">. Questa verità è per noi di altissimo ammonimento. Essa ci dice che dobbiamo sbarrare la porta del nostro cuore e della nostra mente anche alle più piccole trasgressioni, più piccoli peccati, anche ai pensieri insignificanti. Se apriamo la porta anche ad uno sguardo cattivo o ad un desiderio impuro, possiamo giungere non solo a commettere adulterio ma anche a macchiarci dell’altro grave peccato che è l’omicidio. Davide insegna. Un suo sguardo impudico lo ha reso adultero e omicida. Per questo il Siracide ci mette in guardia </w:t>
      </w:r>
      <w:r w:rsidRPr="00607100">
        <w:rPr>
          <w:rFonts w:ascii="Arial" w:eastAsia="Times New Roman" w:hAnsi="Arial" w:cs="Times New Roman"/>
          <w:kern w:val="0"/>
          <w:sz w:val="24"/>
          <w:szCs w:val="24"/>
          <w:lang w:eastAsia="it-IT"/>
          <w14:ligatures w14:val="none"/>
        </w:rPr>
        <w:lastRenderedPageBreak/>
        <w:t xml:space="preserve">perché non giochiamo con le piccole cose, piccoli pensieri, piccole trasgressioni: </w:t>
      </w:r>
      <w:r w:rsidRPr="00607100">
        <w:rPr>
          <w:rFonts w:ascii="Arial" w:eastAsia="Times New Roman" w:hAnsi="Arial" w:cs="Times New Roman"/>
          <w:i/>
          <w:kern w:val="0"/>
          <w:sz w:val="24"/>
          <w:szCs w:val="24"/>
          <w:lang w:val="la-Latn" w:eastAsia="it-IT"/>
          <w14:ligatures w14:val="none"/>
        </w:rPr>
        <w:t>“Et qui spernit modica paulatim decidet”</w:t>
      </w:r>
      <w:r w:rsidRPr="00607100">
        <w:rPr>
          <w:rFonts w:ascii="Arial" w:eastAsia="Times New Roman" w:hAnsi="Arial" w:cs="Times New Roman"/>
          <w:i/>
          <w:kern w:val="0"/>
          <w:sz w:val="24"/>
          <w:szCs w:val="24"/>
          <w:lang w:eastAsia="it-IT"/>
          <w14:ligatures w14:val="none"/>
        </w:rPr>
        <w:t xml:space="preserve"> – Chi disprezza le piccole cose, a poco a poco cade”</w:t>
      </w:r>
      <w:r w:rsidRPr="00607100">
        <w:rPr>
          <w:rFonts w:ascii="Arial" w:eastAsia="Times New Roman" w:hAnsi="Arial" w:cs="Times New Roman"/>
          <w:kern w:val="0"/>
          <w:sz w:val="24"/>
          <w:szCs w:val="24"/>
          <w:lang w:eastAsia="it-IT"/>
          <w14:ligatures w14:val="none"/>
        </w:rPr>
        <w:t xml:space="preserve"> (Sir 19,1). Perché il cristiano non cada ecco la perfetta regola suggerita dallo Spirito Santo per bocca dell’Apostolo Paolo: </w:t>
      </w:r>
      <w:r w:rsidRPr="00607100">
        <w:rPr>
          <w:rFonts w:ascii="Arial" w:eastAsia="Times New Roman" w:hAnsi="Arial" w:cs="Times New Roman"/>
          <w:i/>
          <w:kern w:val="0"/>
          <w:sz w:val="24"/>
          <w:szCs w:val="24"/>
          <w:lang w:eastAsia="it-IT"/>
          <w14:ligatures w14:val="none"/>
        </w:rPr>
        <w:t>“Per il resto, rafforzatevi nel Signore e nel vigore della sua potenza. Indossate l’armatura di Dio per poter resistere alle insidie del diavolo. La nostra battaglia infatti non è contro la carne e il sangue, ma contro i Principati e le Potenze, contro i dominatori di questo mondo tenebroso, contro gli spiriti del male che abitano nelle regioni celesti. 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In ogni occasione, pregate con ogni sorta di preghiere e di suppliche nello Spirito, e a questo scopo vegliate con ogni perseveranza e supplica per tutti i santi. E pregate anche per me, affinché, quando apro la bocca, mi sia data la parola, per far conoscere con franchezza il mistero del Vangelo, per il quale sono ambasciatore in catene, e affinché io possa annunciarlo con quel coraggio con il quale devo parlare” (Ef 6,10-20)</w:t>
      </w:r>
      <w:r w:rsidRPr="00607100">
        <w:rPr>
          <w:rFonts w:ascii="Arial" w:eastAsia="Times New Roman" w:hAnsi="Arial" w:cs="Times New Roman"/>
          <w:kern w:val="0"/>
          <w:sz w:val="24"/>
          <w:szCs w:val="24"/>
          <w:lang w:eastAsia="it-IT"/>
          <w14:ligatures w14:val="none"/>
        </w:rPr>
        <w:t xml:space="preserve">. Un discepolo di Gesù che è divenuto albero buono deve sempre indossare questa divina armatura. Se lascia che anche una sola parte di essa si deteriori o da lui non venga bene indossata, non vi è alcuna possibilità che possa rimanere albero perfettamente buono. O in parte o in tutto ritorna ad essere albero cattivo. Anche di questa reale possibilità ci mette in guardia Cristo Signore: </w:t>
      </w:r>
      <w:r w:rsidRPr="00607100">
        <w:rPr>
          <w:rFonts w:ascii="Arial" w:eastAsia="Times New Roman" w:hAnsi="Arial" w:cs="Arial"/>
          <w:i/>
          <w:iCs/>
          <w:kern w:val="0"/>
          <w:sz w:val="24"/>
          <w:szCs w:val="24"/>
          <w:lang w:eastAsia="it-IT"/>
          <w14:ligatures w14:val="none"/>
        </w:rPr>
        <w:t>«</w:t>
      </w:r>
      <w:r w:rsidRPr="00607100">
        <w:rPr>
          <w:rFonts w:ascii="Arial" w:eastAsia="Times New Roman" w:hAnsi="Arial" w:cs="Times New Roman"/>
          <w:i/>
          <w:kern w:val="0"/>
          <w:sz w:val="24"/>
          <w:szCs w:val="24"/>
          <w:lang w:eastAsia="it-IT"/>
          <w14:ligatures w14:val="none"/>
        </w:rPr>
        <w:t xml:space="preserve">“Quando lo spirito impuro esce dall’uomo, si aggira per luoghi deserti cercando sollievo, ma non ne trova. Allora dice: “Ritornerò nella mia casa, da cui sono uscito”. E, venuto, la trova vuota, spazzata e adorna. Allora va, prende con sé altri sette spiriti peggiori di lui, vi entrano e vi prendono dimora; e l’ultima condizione di quell’uomo diventa peggiore della prima. Così avverrà anche a questa generazione malvagia» (Mt 12,43-45). </w:t>
      </w:r>
      <w:r w:rsidRPr="00607100">
        <w:rPr>
          <w:rFonts w:ascii="Arial" w:eastAsia="Times New Roman" w:hAnsi="Arial" w:cs="Times New Roman"/>
          <w:kern w:val="0"/>
          <w:sz w:val="24"/>
          <w:szCs w:val="24"/>
          <w:lang w:eastAsia="it-IT"/>
          <w14:ligatures w14:val="none"/>
        </w:rPr>
        <w:t xml:space="preserve">Se non vogliamo essere farisei e scribi che si reputano giusti e santi perché qualche decennio fa si era giusti e santi, dobbiamo attentamente vigilare perché lo spirito impuro con i setti spiriti impuri peggiori di lui non venga e non conquisti nuovamente il nostro cuore, il nostro spirito, la nostra mente. In verità è oggi questo il reale pericolo di ogni discepolo di Gesù: credersi nella più grande giustizia solo perché ci diciamo cristiani. Portare un nome così nobile a nulla serve, se non si porta Cristo Gesù e la purezza del suo Vangelo nel nostro cuore. </w:t>
      </w:r>
    </w:p>
    <w:p w14:paraId="53A5F5A1"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 xml:space="preserve">Che oggi la nostra natura si stia corrompendo oltre ogni misura è attestato anche dal grande scempio che si fa nella stessa celebrazione della Santa Messa. Anziché lasciare che Cristo Gesù parli al nostro cuore dal cuore purissimo dello Spirito Santo, noi ci facciamo voce del mondo e parliamo dal mondo. Non solo poi non riproviamo questo capovolgimento, addirittura lo esaltiamo e lo innalziamo a vero modello di modernità nella Chiesa e di aggiornamento della sua vetusta liturgia. La nostra natura è corrotta e anche i sacramenti ormai vogliamo celebrare dalla carne e non più dallo Spirito Santo. Se continueremo su questa strada, avverrà per noi quanto il profeta Ezechiele vede compiersi nel </w:t>
      </w:r>
      <w:r w:rsidRPr="00FB2A0D">
        <w:rPr>
          <w:rFonts w:ascii="Arial" w:eastAsia="Times New Roman" w:hAnsi="Arial" w:cs="Times New Roman"/>
          <w:kern w:val="0"/>
          <w:sz w:val="24"/>
          <w:szCs w:val="24"/>
          <w:lang w:eastAsia="it-IT"/>
          <w14:ligatures w14:val="none"/>
        </w:rPr>
        <w:lastRenderedPageBreak/>
        <w:t>sacratissimo tempio di Gerusalemme, trasformato in un covo di idolatria e di grande immoralità:</w:t>
      </w:r>
    </w:p>
    <w:p w14:paraId="20CD0811" w14:textId="77777777" w:rsidR="00BC51BF" w:rsidRPr="00607100"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607100">
        <w:rPr>
          <w:rFonts w:ascii="Arial" w:eastAsia="Times New Roman" w:hAnsi="Arial" w:cs="Times New Roman"/>
          <w:i/>
          <w:iCs/>
          <w:kern w:val="0"/>
          <w:sz w:val="24"/>
          <w:szCs w:val="24"/>
          <w:lang w:eastAsia="it-IT"/>
          <w14:ligatures w14:val="none"/>
        </w:rPr>
        <w:t>Nell’anno sesto, nel sesto mese, il cinque del mese, mentre mi trovavo in casa e dinanzi a me sedevano gli anziani di Giuda, la mano del Signore Dio si posò su di me e vidi qualcosa dall’aspetto d’uomo: da ciò che sembravano i suoi fianchi in giù, appariva come di fuoco e dai fianchi in su appariva come uno splendore simile al metallo incandescente. Stese come una mano e mi afferrò per una ciocca di capelli: uno spirito mi sollevò fra terra e cielo e in visioni divine mi portò a Gerusalemme, all’ingresso della porta interna, che guarda a settentrione, dove era collocato l’idolo della gelosia, che provoca gelosia. Ed ecco, là era la gloria del Dio d’Israele, simile a quella che avevo visto nella valle. Mi disse: «Figlio dell’uomo, alza gli occhi verso settentrione!». Ed ecco, a settentrione della porta dell’altare l’idolo della gelosia, proprio all’ingresso. Mi disse: «Figlio dell’uomo, vedi che cosa fanno costoro? Guarda i grandi abomini che la casa d’Israele commette qui per allontanarmi dal mio santuario! Ne vedrai altri ancora peggiori». Mi condusse allora all’ingresso del cortile e vidi un foro nella parete. Mi disse: «Figlio dell’uomo, sfonda la parete». Sfondai la parete, ed ecco apparve una porta. Mi disse: «Entra e osserva gli abomini malvagi che commettono costoro». Io entrai e vidi ogni sorta di rettili e di animali obbrobriosi e tutti gli idoli della casa d’Israele raffigurati intorno alle pareti. Settanta anziani della casa d’Israele, fra i quali vi era Iaazania, figlio di Safan, ritto in mezzo a loro, stavano davanti ad essi, ciascuno con il turibolo in mano, mentre il profumo saliva in nubi d’incenso. Mi disse: «Hai visto, figlio dell’uomo, quello che fanno gli anziani della casa d’Israele nelle tenebre, ciascuno nella stanza recondita del proprio idolo? Vanno dicendo: “Il Signore non ci vede, il Signore ha abbandonato il paese”».</w:t>
      </w:r>
    </w:p>
    <w:p w14:paraId="74BB4133" w14:textId="77777777" w:rsidR="00BC51BF" w:rsidRPr="00607100"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607100">
        <w:rPr>
          <w:rFonts w:ascii="Arial" w:eastAsia="Times New Roman" w:hAnsi="Arial" w:cs="Times New Roman"/>
          <w:i/>
          <w:iCs/>
          <w:kern w:val="0"/>
          <w:sz w:val="24"/>
          <w:szCs w:val="24"/>
          <w:lang w:eastAsia="it-IT"/>
          <w14:ligatures w14:val="none"/>
        </w:rPr>
        <w:t xml:space="preserve">Poi mi disse: «Vedrai che si commettono abomini peggiori di questi». Mi condusse all’ingresso della porta del tempio del Signore che guarda a settentrione e vidi donne sedute che piangevano Tammuz. Mi disse: «Hai visto, figlio dell’uomo? Vedrai abomini peggiori di questi». Mi condusse nel cortile interno del tempio del Signore; ed ecco, all’ingresso dell’aula del tempio, fra il vestibolo e l’altare, circa venticinque uomini, con le spalle voltate al tempio e la faccia a oriente che, prostrati, adoravano il sole. Mi disse: «Hai visto, figlio dell’uomo? Come se non bastasse per quelli della casa di Giuda commettere simili abomini in questo luogo, hanno anche riempito il paese di violenze, per provocare la mia collera. Eccoli, vedi, che si portano il ramoscello sacro alle narici. Ebbene, anch’io agirò con furore. Il mio occhio non avrà pietà e non avrò compassione: manderanno alte grida ai miei orecchi, ma non li ascolterò» (Ez 8,1-18). </w:t>
      </w:r>
    </w:p>
    <w:p w14:paraId="4EC1373D" w14:textId="77777777" w:rsidR="00BC51BF"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 xml:space="preserve">Quando si giunge a profanare l’Eucaristia nel momento più solenne in cui si dovrebbe manifestare la volontà dello Spirito Santo sulla quale poi l’alleanza va stipulata nel sangue di Cristo Gesù, allora è il segno che ormai la nostra natura è totalmente corrotta. Essa è divenuta incapace di vedere il bene. Trasforma le tenebre del mondo in luce e l’immoralità della terra e il suo pesante immanentismo in trascendenza e in santità. Se il Signore non interviene con la sua potente luce, saremo tutti divorati dalla natura corrotta che tutto corrompe, anche le cose più sante e divine. Ormai la corruzione è la nostra santità. </w:t>
      </w:r>
    </w:p>
    <w:p w14:paraId="6DFBC717" w14:textId="77777777" w:rsidR="006965BD" w:rsidRDefault="006965BD" w:rsidP="005A00A5">
      <w:pPr>
        <w:spacing w:after="240" w:line="240" w:lineRule="auto"/>
        <w:jc w:val="both"/>
        <w:rPr>
          <w:rFonts w:ascii="Arial" w:eastAsia="Times New Roman" w:hAnsi="Arial" w:cs="Times New Roman"/>
          <w:kern w:val="0"/>
          <w:sz w:val="24"/>
          <w:szCs w:val="24"/>
          <w:lang w:eastAsia="it-IT"/>
          <w14:ligatures w14:val="none"/>
        </w:rPr>
      </w:pPr>
    </w:p>
    <w:p w14:paraId="12C7F4FC" w14:textId="77777777" w:rsidR="006965BD" w:rsidRDefault="006965BD" w:rsidP="005A00A5">
      <w:pPr>
        <w:spacing w:after="240" w:line="240" w:lineRule="auto"/>
        <w:jc w:val="both"/>
        <w:rPr>
          <w:rFonts w:ascii="Arial" w:eastAsia="Times New Roman" w:hAnsi="Arial" w:cs="Times New Roman"/>
          <w:kern w:val="0"/>
          <w:sz w:val="24"/>
          <w:szCs w:val="24"/>
          <w:lang w:eastAsia="it-IT"/>
          <w14:ligatures w14:val="none"/>
        </w:rPr>
      </w:pPr>
    </w:p>
    <w:p w14:paraId="321575AB" w14:textId="1894E452" w:rsidR="00BC51BF" w:rsidRDefault="006965BD" w:rsidP="005A00A5">
      <w:pPr>
        <w:pStyle w:val="Titolo1"/>
      </w:pPr>
      <w:bookmarkStart w:id="387" w:name="_Toc96766954"/>
      <w:bookmarkStart w:id="388" w:name="_Toc228007429"/>
      <w:bookmarkStart w:id="389" w:name="_Toc228009772"/>
      <w:bookmarkStart w:id="390" w:name="_Toc228477645"/>
      <w:r>
        <w:t xml:space="preserve">INTRODUZIONE AL </w:t>
      </w:r>
      <w:r w:rsidRPr="00FB2A0D">
        <w:t>CAPITOLO II</w:t>
      </w:r>
      <w:bookmarkEnd w:id="387"/>
      <w:bookmarkEnd w:id="388"/>
      <w:bookmarkEnd w:id="389"/>
      <w:bookmarkEnd w:id="390"/>
    </w:p>
    <w:p w14:paraId="5AED7C65" w14:textId="0D10296D" w:rsidR="009145E5" w:rsidRPr="00555FBA" w:rsidRDefault="00D7651C" w:rsidP="00896C1C">
      <w:pPr>
        <w:jc w:val="both"/>
        <w:rPr>
          <w:rFonts w:ascii="Arial" w:hAnsi="Arial" w:cs="Arial"/>
          <w:sz w:val="24"/>
          <w:szCs w:val="24"/>
          <w:lang w:eastAsia="it-IT"/>
        </w:rPr>
      </w:pPr>
      <w:r w:rsidRPr="00555FBA">
        <w:rPr>
          <w:rFonts w:ascii="Arial" w:hAnsi="Arial" w:cs="Arial"/>
          <w:sz w:val="24"/>
          <w:szCs w:val="24"/>
          <w:lang w:eastAsia="it-IT"/>
        </w:rPr>
        <w:t xml:space="preserve">Questo Capitolo </w:t>
      </w:r>
      <w:r w:rsidR="004055FF" w:rsidRPr="00555FBA">
        <w:rPr>
          <w:rFonts w:ascii="Arial" w:hAnsi="Arial" w:cs="Arial"/>
          <w:sz w:val="24"/>
          <w:szCs w:val="24"/>
          <w:lang w:eastAsia="it-IT"/>
        </w:rPr>
        <w:t xml:space="preserve">Secondo </w:t>
      </w:r>
      <w:r w:rsidRPr="00555FBA">
        <w:rPr>
          <w:rFonts w:ascii="Arial" w:hAnsi="Arial" w:cs="Arial"/>
          <w:sz w:val="24"/>
          <w:szCs w:val="24"/>
          <w:lang w:eastAsia="it-IT"/>
        </w:rPr>
        <w:t>contiene le seguenti pericopi:</w:t>
      </w:r>
      <w:r w:rsidR="009145E5" w:rsidRPr="00555FBA">
        <w:rPr>
          <w:rFonts w:ascii="Arial" w:hAnsi="Arial" w:cs="Arial"/>
          <w:sz w:val="24"/>
          <w:szCs w:val="24"/>
          <w:lang w:eastAsia="it-IT"/>
        </w:rPr>
        <w:t xml:space="preserve"> Doveri particolari. </w:t>
      </w:r>
      <w:r w:rsidR="00896C1C" w:rsidRPr="00555FBA">
        <w:rPr>
          <w:rFonts w:ascii="Arial" w:hAnsi="Arial" w:cs="Arial"/>
          <w:sz w:val="24"/>
          <w:szCs w:val="24"/>
          <w:lang w:eastAsia="it-IT"/>
        </w:rPr>
        <w:t>f</w:t>
      </w:r>
      <w:r w:rsidR="009145E5" w:rsidRPr="00555FBA">
        <w:rPr>
          <w:rFonts w:ascii="Arial" w:hAnsi="Arial" w:cs="Arial"/>
          <w:sz w:val="24"/>
          <w:szCs w:val="24"/>
          <w:lang w:eastAsia="it-IT"/>
        </w:rPr>
        <w:t xml:space="preserve">ondamento dogmatico di queste esigenze. </w:t>
      </w:r>
    </w:p>
    <w:p w14:paraId="681DA91E" w14:textId="77777777" w:rsidR="009145E5" w:rsidRPr="00D7651C" w:rsidRDefault="009145E5" w:rsidP="00D7651C">
      <w:pPr>
        <w:spacing w:after="240" w:line="240" w:lineRule="auto"/>
        <w:rPr>
          <w:rFonts w:ascii="Arial" w:eastAsia="Times New Roman" w:hAnsi="Arial" w:cs="Arial"/>
          <w:kern w:val="0"/>
          <w:sz w:val="24"/>
          <w:szCs w:val="24"/>
          <w:lang w:eastAsia="it-IT"/>
          <w14:ligatures w14:val="none"/>
        </w:rPr>
      </w:pPr>
    </w:p>
    <w:p w14:paraId="4400D821" w14:textId="77777777" w:rsidR="00D7651C" w:rsidRDefault="00D7651C" w:rsidP="00D7651C">
      <w:pPr>
        <w:pStyle w:val="Titolo1"/>
      </w:pPr>
      <w:bookmarkStart w:id="391" w:name="_Toc228477646"/>
      <w:r>
        <w:t>EVANGELIZZARE IL VESCOVO PERCHÉ IL VESCOVO EVANGELIZZI LA CHIESA</w:t>
      </w:r>
      <w:bookmarkEnd w:id="391"/>
    </w:p>
    <w:p w14:paraId="7C4FE441" w14:textId="77777777" w:rsidR="00BC51BF" w:rsidRPr="00FB2A0D" w:rsidRDefault="00BC51BF" w:rsidP="005A00A5">
      <w:pPr>
        <w:spacing w:after="240" w:line="240" w:lineRule="auto"/>
        <w:rPr>
          <w:rFonts w:ascii="Times New Roman" w:eastAsia="Times New Roman" w:hAnsi="Times New Roman" w:cs="Times New Roman"/>
          <w:kern w:val="0"/>
          <w:sz w:val="24"/>
          <w:szCs w:val="24"/>
          <w:lang w:eastAsia="it-IT"/>
          <w14:ligatures w14:val="none"/>
        </w:rPr>
      </w:pPr>
    </w:p>
    <w:p w14:paraId="10F5D458" w14:textId="77777777" w:rsidR="002B4ADA" w:rsidRDefault="002B4ADA" w:rsidP="006352A3">
      <w:pPr>
        <w:pStyle w:val="Titolo3"/>
      </w:pPr>
      <w:bookmarkStart w:id="392" w:name="_Toc228477647"/>
      <w:r w:rsidRPr="004055FF">
        <w:t>Int</w:t>
      </w:r>
      <w:r>
        <w:t>r</w:t>
      </w:r>
      <w:r w:rsidRPr="004055FF">
        <w:t>oduzione</w:t>
      </w:r>
      <w:bookmarkEnd w:id="392"/>
    </w:p>
    <w:p w14:paraId="4562D639" w14:textId="60C53E13" w:rsidR="002B4ADA" w:rsidRDefault="004D06F7" w:rsidP="00214E21">
      <w:pPr>
        <w:spacing w:after="240" w:line="240" w:lineRule="auto"/>
        <w:jc w:val="both"/>
        <w:rPr>
          <w:rFonts w:ascii="Arial" w:eastAsia="Times New Roman" w:hAnsi="Arial" w:cs="Arial"/>
          <w:kern w:val="0"/>
          <w:sz w:val="24"/>
          <w:szCs w:val="24"/>
          <w:lang w:eastAsia="it-IT"/>
          <w14:ligatures w14:val="none"/>
        </w:rPr>
      </w:pPr>
      <w:r w:rsidRPr="00214E21">
        <w:rPr>
          <w:rFonts w:ascii="Arial" w:eastAsia="Times New Roman" w:hAnsi="Arial" w:cs="Arial"/>
          <w:i/>
          <w:iCs/>
          <w:kern w:val="0"/>
          <w:sz w:val="24"/>
          <w:szCs w:val="24"/>
          <w:lang w:eastAsia="it-IT"/>
          <w14:ligatures w14:val="none"/>
        </w:rPr>
        <w:t>Tu</w:t>
      </w:r>
      <w:r w:rsidR="00214E21" w:rsidRPr="00214E21">
        <w:rPr>
          <w:rFonts w:ascii="Arial" w:eastAsia="Times New Roman" w:hAnsi="Arial" w:cs="Arial"/>
          <w:i/>
          <w:iCs/>
          <w:kern w:val="0"/>
          <w:sz w:val="24"/>
          <w:szCs w:val="24"/>
          <w:lang w:eastAsia="it-IT"/>
          <w14:ligatures w14:val="none"/>
        </w:rPr>
        <w:t xml:space="preserve"> però insegna quello che è conforme alla sana dottrina. </w:t>
      </w:r>
      <w:r w:rsidRPr="00214E21">
        <w:rPr>
          <w:rFonts w:ascii="Arial" w:eastAsia="Times New Roman" w:hAnsi="Arial" w:cs="Arial"/>
          <w:i/>
          <w:iCs/>
          <w:kern w:val="0"/>
          <w:sz w:val="24"/>
          <w:szCs w:val="24"/>
          <w:lang w:eastAsia="it-IT"/>
          <w14:ligatures w14:val="none"/>
        </w:rPr>
        <w:t>Gli</w:t>
      </w:r>
      <w:r w:rsidR="00214E21" w:rsidRPr="00214E21">
        <w:rPr>
          <w:rFonts w:ascii="Arial" w:eastAsia="Times New Roman" w:hAnsi="Arial" w:cs="Arial"/>
          <w:i/>
          <w:iCs/>
          <w:kern w:val="0"/>
          <w:sz w:val="24"/>
          <w:szCs w:val="24"/>
          <w:lang w:eastAsia="it-IT"/>
          <w14:ligatures w14:val="none"/>
        </w:rPr>
        <w:t xml:space="preserve"> uomini anziani siano sobri, dignitosi, saggi, saldi nella fede, nella carità e nella pazienza. </w:t>
      </w:r>
      <w:r w:rsidRPr="00214E21">
        <w:rPr>
          <w:rFonts w:ascii="Arial" w:eastAsia="Times New Roman" w:hAnsi="Arial" w:cs="Arial"/>
          <w:i/>
          <w:iCs/>
          <w:kern w:val="0"/>
          <w:sz w:val="24"/>
          <w:szCs w:val="24"/>
          <w:lang w:eastAsia="it-IT"/>
          <w14:ligatures w14:val="none"/>
        </w:rPr>
        <w:t>Anche</w:t>
      </w:r>
      <w:r w:rsidR="00214E21" w:rsidRPr="00214E21">
        <w:rPr>
          <w:rFonts w:ascii="Arial" w:eastAsia="Times New Roman" w:hAnsi="Arial" w:cs="Arial"/>
          <w:i/>
          <w:iCs/>
          <w:kern w:val="0"/>
          <w:sz w:val="24"/>
          <w:szCs w:val="24"/>
          <w:lang w:eastAsia="it-IT"/>
          <w14:ligatures w14:val="none"/>
        </w:rPr>
        <w:t xml:space="preserve"> le donne anziane abbiano un comportamento santo: non siano maldicenti né schiave del vino; sappiano piuttosto insegnare il bene, </w:t>
      </w:r>
      <w:r w:rsidRPr="00214E21">
        <w:rPr>
          <w:rFonts w:ascii="Arial" w:eastAsia="Times New Roman" w:hAnsi="Arial" w:cs="Arial"/>
          <w:i/>
          <w:iCs/>
          <w:kern w:val="0"/>
          <w:sz w:val="24"/>
          <w:szCs w:val="24"/>
          <w:lang w:eastAsia="it-IT"/>
          <w14:ligatures w14:val="none"/>
        </w:rPr>
        <w:t>per</w:t>
      </w:r>
      <w:r w:rsidR="00214E21" w:rsidRPr="00214E21">
        <w:rPr>
          <w:rFonts w:ascii="Arial" w:eastAsia="Times New Roman" w:hAnsi="Arial" w:cs="Arial"/>
          <w:i/>
          <w:iCs/>
          <w:kern w:val="0"/>
          <w:sz w:val="24"/>
          <w:szCs w:val="24"/>
          <w:lang w:eastAsia="it-IT"/>
          <w14:ligatures w14:val="none"/>
        </w:rPr>
        <w:t xml:space="preserve"> formare le giovani all’amore del marito e dei figli, </w:t>
      </w:r>
      <w:r w:rsidRPr="00214E21">
        <w:rPr>
          <w:rFonts w:ascii="Arial" w:eastAsia="Times New Roman" w:hAnsi="Arial" w:cs="Arial"/>
          <w:i/>
          <w:iCs/>
          <w:kern w:val="0"/>
          <w:sz w:val="24"/>
          <w:szCs w:val="24"/>
          <w:lang w:eastAsia="it-IT"/>
          <w14:ligatures w14:val="none"/>
        </w:rPr>
        <w:t>a</w:t>
      </w:r>
      <w:r w:rsidR="00214E21" w:rsidRPr="00214E21">
        <w:rPr>
          <w:rFonts w:ascii="Arial" w:eastAsia="Times New Roman" w:hAnsi="Arial" w:cs="Arial"/>
          <w:i/>
          <w:iCs/>
          <w:kern w:val="0"/>
          <w:sz w:val="24"/>
          <w:szCs w:val="24"/>
          <w:lang w:eastAsia="it-IT"/>
          <w14:ligatures w14:val="none"/>
        </w:rPr>
        <w:t xml:space="preserve"> essere prudenti, caste, dedite alla famiglia, buone, sottomesse ai propri mariti, perché la parola di Dio non venga screditata.</w:t>
      </w:r>
      <w:r w:rsidR="00214E21">
        <w:rPr>
          <w:rFonts w:ascii="Arial" w:eastAsia="Times New Roman" w:hAnsi="Arial" w:cs="Arial"/>
          <w:i/>
          <w:iCs/>
          <w:kern w:val="0"/>
          <w:sz w:val="24"/>
          <w:szCs w:val="24"/>
          <w:lang w:eastAsia="it-IT"/>
          <w14:ligatures w14:val="none"/>
        </w:rPr>
        <w:t xml:space="preserve"> </w:t>
      </w:r>
      <w:r w:rsidRPr="00214E21">
        <w:rPr>
          <w:rFonts w:ascii="Arial" w:eastAsia="Times New Roman" w:hAnsi="Arial" w:cs="Arial"/>
          <w:i/>
          <w:iCs/>
          <w:kern w:val="0"/>
          <w:sz w:val="24"/>
          <w:szCs w:val="24"/>
          <w:lang w:eastAsia="it-IT"/>
          <w14:ligatures w14:val="none"/>
        </w:rPr>
        <w:t>Esorta</w:t>
      </w:r>
      <w:r w:rsidR="00214E21" w:rsidRPr="00214E21">
        <w:rPr>
          <w:rFonts w:ascii="Arial" w:eastAsia="Times New Roman" w:hAnsi="Arial" w:cs="Arial"/>
          <w:i/>
          <w:iCs/>
          <w:kern w:val="0"/>
          <w:sz w:val="24"/>
          <w:szCs w:val="24"/>
          <w:lang w:eastAsia="it-IT"/>
          <w14:ligatures w14:val="none"/>
        </w:rPr>
        <w:t xml:space="preserve"> ancora i più giovani a essere prudenti, </w:t>
      </w:r>
      <w:r w:rsidRPr="00214E21">
        <w:rPr>
          <w:rFonts w:ascii="Arial" w:eastAsia="Times New Roman" w:hAnsi="Arial" w:cs="Arial"/>
          <w:i/>
          <w:iCs/>
          <w:kern w:val="0"/>
          <w:sz w:val="24"/>
          <w:szCs w:val="24"/>
          <w:lang w:eastAsia="it-IT"/>
          <w14:ligatures w14:val="none"/>
        </w:rPr>
        <w:t>offrendo</w:t>
      </w:r>
      <w:r w:rsidR="00214E21" w:rsidRPr="00214E21">
        <w:rPr>
          <w:rFonts w:ascii="Arial" w:eastAsia="Times New Roman" w:hAnsi="Arial" w:cs="Arial"/>
          <w:i/>
          <w:iCs/>
          <w:kern w:val="0"/>
          <w:sz w:val="24"/>
          <w:szCs w:val="24"/>
          <w:lang w:eastAsia="it-IT"/>
          <w14:ligatures w14:val="none"/>
        </w:rPr>
        <w:t xml:space="preserve"> te stesso come esempio di opere buone: integrità nella dottrina, dignità, </w:t>
      </w:r>
      <w:r w:rsidRPr="00214E21">
        <w:rPr>
          <w:rFonts w:ascii="Arial" w:eastAsia="Times New Roman" w:hAnsi="Arial" w:cs="Arial"/>
          <w:i/>
          <w:iCs/>
          <w:kern w:val="0"/>
          <w:sz w:val="24"/>
          <w:szCs w:val="24"/>
          <w:lang w:eastAsia="it-IT"/>
          <w14:ligatures w14:val="none"/>
        </w:rPr>
        <w:t>linguaggio</w:t>
      </w:r>
      <w:r w:rsidR="00214E21" w:rsidRPr="00214E21">
        <w:rPr>
          <w:rFonts w:ascii="Arial" w:eastAsia="Times New Roman" w:hAnsi="Arial" w:cs="Arial"/>
          <w:i/>
          <w:iCs/>
          <w:kern w:val="0"/>
          <w:sz w:val="24"/>
          <w:szCs w:val="24"/>
          <w:lang w:eastAsia="it-IT"/>
          <w14:ligatures w14:val="none"/>
        </w:rPr>
        <w:t xml:space="preserve"> sano e irreprensibile, perché il nostro avversario resti svergognato, non avendo nulla di male da dire contro di noi. </w:t>
      </w:r>
      <w:r w:rsidRPr="00214E21">
        <w:rPr>
          <w:rFonts w:ascii="Arial" w:eastAsia="Times New Roman" w:hAnsi="Arial" w:cs="Arial"/>
          <w:i/>
          <w:iCs/>
          <w:kern w:val="0"/>
          <w:sz w:val="24"/>
          <w:szCs w:val="24"/>
          <w:lang w:eastAsia="it-IT"/>
          <w14:ligatures w14:val="none"/>
        </w:rPr>
        <w:t>Esorta</w:t>
      </w:r>
      <w:r w:rsidR="00214E21" w:rsidRPr="00214E21">
        <w:rPr>
          <w:rFonts w:ascii="Arial" w:eastAsia="Times New Roman" w:hAnsi="Arial" w:cs="Arial"/>
          <w:i/>
          <w:iCs/>
          <w:kern w:val="0"/>
          <w:sz w:val="24"/>
          <w:szCs w:val="24"/>
          <w:lang w:eastAsia="it-IT"/>
          <w14:ligatures w14:val="none"/>
        </w:rPr>
        <w:t xml:space="preserve"> gli schiavi a essere sottomessi ai loro padroni in tutto; li accontentino e non li contraddicano, </w:t>
      </w:r>
      <w:r w:rsidRPr="00214E21">
        <w:rPr>
          <w:rFonts w:ascii="Arial" w:eastAsia="Times New Roman" w:hAnsi="Arial" w:cs="Arial"/>
          <w:i/>
          <w:iCs/>
          <w:kern w:val="0"/>
          <w:sz w:val="24"/>
          <w:szCs w:val="24"/>
          <w:lang w:eastAsia="it-IT"/>
          <w14:ligatures w14:val="none"/>
        </w:rPr>
        <w:t>non</w:t>
      </w:r>
      <w:r w:rsidR="00214E21" w:rsidRPr="00214E21">
        <w:rPr>
          <w:rFonts w:ascii="Arial" w:eastAsia="Times New Roman" w:hAnsi="Arial" w:cs="Arial"/>
          <w:i/>
          <w:iCs/>
          <w:kern w:val="0"/>
          <w:sz w:val="24"/>
          <w:szCs w:val="24"/>
          <w:lang w:eastAsia="it-IT"/>
          <w14:ligatures w14:val="none"/>
        </w:rPr>
        <w:t xml:space="preserve"> rubino, ma dimostrino fedeltà assoluta, per fare onore in tutto alla dottrina di Dio, nostro salvatore</w:t>
      </w:r>
      <w:r w:rsidR="00214E21">
        <w:rPr>
          <w:rFonts w:ascii="Arial" w:eastAsia="Times New Roman" w:hAnsi="Arial" w:cs="Arial"/>
          <w:i/>
          <w:iCs/>
          <w:kern w:val="0"/>
          <w:sz w:val="24"/>
          <w:szCs w:val="24"/>
          <w:lang w:eastAsia="it-IT"/>
          <w14:ligatures w14:val="none"/>
        </w:rPr>
        <w:t xml:space="preserve"> (Tt 2,1-10). </w:t>
      </w:r>
    </w:p>
    <w:p w14:paraId="0F157004" w14:textId="77777777" w:rsidR="0017729C" w:rsidRDefault="002B4ADA" w:rsidP="00214E21">
      <w:pPr>
        <w:spacing w:after="240" w:line="240" w:lineRule="auto"/>
        <w:jc w:val="both"/>
        <w:rPr>
          <w:rFonts w:ascii="Arial" w:eastAsia="Times New Roman" w:hAnsi="Arial" w:cs="Arial"/>
          <w:i/>
          <w:iCs/>
          <w:kern w:val="0"/>
          <w:sz w:val="24"/>
          <w:szCs w:val="24"/>
          <w:lang w:eastAsia="it-IT"/>
          <w14:ligatures w14:val="none"/>
        </w:rPr>
      </w:pPr>
      <w:r>
        <w:rPr>
          <w:rFonts w:ascii="Arial" w:eastAsia="Times New Roman" w:hAnsi="Arial" w:cs="Arial"/>
          <w:kern w:val="0"/>
          <w:sz w:val="24"/>
          <w:szCs w:val="24"/>
          <w:lang w:eastAsia="it-IT"/>
          <w14:ligatures w14:val="none"/>
        </w:rPr>
        <w:t>Prima verità:</w:t>
      </w:r>
      <w:r w:rsidR="00214E21">
        <w:rPr>
          <w:rFonts w:ascii="Arial" w:eastAsia="Times New Roman" w:hAnsi="Arial" w:cs="Arial"/>
          <w:kern w:val="0"/>
          <w:sz w:val="24"/>
          <w:szCs w:val="24"/>
          <w:lang w:eastAsia="it-IT"/>
          <w14:ligatures w14:val="none"/>
        </w:rPr>
        <w:t xml:space="preserve"> </w:t>
      </w:r>
      <w:r w:rsidR="004D06F7" w:rsidRPr="00214E21">
        <w:rPr>
          <w:rFonts w:ascii="Arial" w:eastAsia="Times New Roman" w:hAnsi="Arial" w:cs="Arial"/>
          <w:i/>
          <w:iCs/>
          <w:kern w:val="0"/>
          <w:sz w:val="24"/>
          <w:szCs w:val="24"/>
          <w:lang w:eastAsia="it-IT"/>
          <w14:ligatures w14:val="none"/>
        </w:rPr>
        <w:t>Tu</w:t>
      </w:r>
      <w:r w:rsidR="00214E21" w:rsidRPr="00214E21">
        <w:rPr>
          <w:rFonts w:ascii="Arial" w:eastAsia="Times New Roman" w:hAnsi="Arial" w:cs="Arial"/>
          <w:i/>
          <w:iCs/>
          <w:kern w:val="0"/>
          <w:sz w:val="24"/>
          <w:szCs w:val="24"/>
          <w:lang w:eastAsia="it-IT"/>
          <w14:ligatures w14:val="none"/>
        </w:rPr>
        <w:t xml:space="preserve"> però insegna quello che è conforme alla sana dottrina. </w:t>
      </w:r>
      <w:r w:rsidR="004D06F7" w:rsidRPr="00214E21">
        <w:rPr>
          <w:rFonts w:ascii="Arial" w:eastAsia="Times New Roman" w:hAnsi="Arial" w:cs="Arial"/>
          <w:i/>
          <w:iCs/>
          <w:kern w:val="0"/>
          <w:sz w:val="24"/>
          <w:szCs w:val="24"/>
          <w:lang w:eastAsia="it-IT"/>
          <w14:ligatures w14:val="none"/>
        </w:rPr>
        <w:t>Gli</w:t>
      </w:r>
      <w:r w:rsidR="00214E21" w:rsidRPr="00214E21">
        <w:rPr>
          <w:rFonts w:ascii="Arial" w:eastAsia="Times New Roman" w:hAnsi="Arial" w:cs="Arial"/>
          <w:i/>
          <w:iCs/>
          <w:kern w:val="0"/>
          <w:sz w:val="24"/>
          <w:szCs w:val="24"/>
          <w:lang w:eastAsia="it-IT"/>
          <w14:ligatures w14:val="none"/>
        </w:rPr>
        <w:t xml:space="preserve"> uomini anziani siano sobri, dignitosi, saggi, saldi nella fede, nella carità e nella pazienza.</w:t>
      </w:r>
      <w:r w:rsidR="00896C1C">
        <w:rPr>
          <w:rFonts w:ascii="Arial" w:eastAsia="Times New Roman" w:hAnsi="Arial" w:cs="Arial"/>
          <w:i/>
          <w:iCs/>
          <w:kern w:val="0"/>
          <w:sz w:val="24"/>
          <w:szCs w:val="24"/>
          <w:lang w:eastAsia="it-IT"/>
          <w14:ligatures w14:val="none"/>
        </w:rPr>
        <w:t xml:space="preserve"> </w:t>
      </w:r>
    </w:p>
    <w:p w14:paraId="61F33E98" w14:textId="77777777" w:rsidR="0017729C" w:rsidRDefault="00910B4C" w:rsidP="00214E21">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Ecco cosa dovrà fare il vescovo Tito a </w:t>
      </w:r>
      <w:r w:rsidR="002154CD">
        <w:rPr>
          <w:rFonts w:ascii="Arial" w:eastAsia="Times New Roman" w:hAnsi="Arial" w:cs="Arial"/>
          <w:kern w:val="0"/>
          <w:sz w:val="24"/>
          <w:szCs w:val="24"/>
          <w:lang w:eastAsia="it-IT"/>
          <w14:ligatures w14:val="none"/>
        </w:rPr>
        <w:t>Creta</w:t>
      </w:r>
      <w:r>
        <w:rPr>
          <w:rFonts w:ascii="Arial" w:eastAsia="Times New Roman" w:hAnsi="Arial" w:cs="Arial"/>
          <w:kern w:val="0"/>
          <w:sz w:val="24"/>
          <w:szCs w:val="24"/>
          <w:lang w:eastAsia="it-IT"/>
          <w14:ligatures w14:val="none"/>
        </w:rPr>
        <w:t>: Insegnare ciò che</w:t>
      </w:r>
      <w:r w:rsidR="00CF3518">
        <w:rPr>
          <w:rFonts w:ascii="Arial" w:eastAsia="Times New Roman" w:hAnsi="Arial" w:cs="Arial"/>
          <w:kern w:val="0"/>
          <w:sz w:val="24"/>
          <w:szCs w:val="24"/>
          <w:lang w:eastAsia="it-IT"/>
          <w14:ligatures w14:val="none"/>
        </w:rPr>
        <w:t xml:space="preserve"> </w:t>
      </w:r>
      <w:r>
        <w:rPr>
          <w:rFonts w:ascii="Arial" w:eastAsia="Times New Roman" w:hAnsi="Arial" w:cs="Arial"/>
          <w:kern w:val="0"/>
          <w:sz w:val="24"/>
          <w:szCs w:val="24"/>
          <w:lang w:eastAsia="it-IT"/>
          <w14:ligatures w14:val="none"/>
        </w:rPr>
        <w:t xml:space="preserve">conforme alla </w:t>
      </w:r>
      <w:r w:rsidR="0017729C">
        <w:rPr>
          <w:rFonts w:ascii="Arial" w:eastAsia="Times New Roman" w:hAnsi="Arial" w:cs="Arial"/>
          <w:kern w:val="0"/>
          <w:sz w:val="24"/>
          <w:szCs w:val="24"/>
          <w:lang w:eastAsia="it-IT"/>
          <w14:ligatures w14:val="none"/>
        </w:rPr>
        <w:t>Sana Dottrina</w:t>
      </w:r>
      <w:r>
        <w:rPr>
          <w:rFonts w:ascii="Arial" w:eastAsia="Times New Roman" w:hAnsi="Arial" w:cs="Arial"/>
          <w:kern w:val="0"/>
          <w:sz w:val="24"/>
          <w:szCs w:val="24"/>
          <w:lang w:eastAsia="it-IT"/>
          <w14:ligatures w14:val="none"/>
        </w:rPr>
        <w:t xml:space="preserve">. È evidente che nessuno potrà insegnare ciò che è conforme alla </w:t>
      </w:r>
      <w:r w:rsidR="0017729C">
        <w:rPr>
          <w:rFonts w:ascii="Arial" w:eastAsia="Times New Roman" w:hAnsi="Arial" w:cs="Arial"/>
          <w:kern w:val="0"/>
          <w:sz w:val="24"/>
          <w:szCs w:val="24"/>
          <w:lang w:eastAsia="it-IT"/>
          <w14:ligatures w14:val="none"/>
        </w:rPr>
        <w:t>Sana Dottrina</w:t>
      </w:r>
      <w:r>
        <w:rPr>
          <w:rFonts w:ascii="Arial" w:eastAsia="Times New Roman" w:hAnsi="Arial" w:cs="Arial"/>
          <w:kern w:val="0"/>
          <w:sz w:val="24"/>
          <w:szCs w:val="24"/>
          <w:lang w:eastAsia="it-IT"/>
          <w14:ligatures w14:val="none"/>
        </w:rPr>
        <w:t xml:space="preserve">, se la sana dottrina non la conosce. Per questo è necessario che si elegga a vescovo una persona che conosca la </w:t>
      </w:r>
      <w:r w:rsidR="0017729C">
        <w:rPr>
          <w:rFonts w:ascii="Arial" w:eastAsia="Times New Roman" w:hAnsi="Arial" w:cs="Arial"/>
          <w:kern w:val="0"/>
          <w:sz w:val="24"/>
          <w:szCs w:val="24"/>
          <w:lang w:eastAsia="it-IT"/>
          <w14:ligatures w14:val="none"/>
        </w:rPr>
        <w:t xml:space="preserve">Sana Dottrina </w:t>
      </w:r>
      <w:r>
        <w:rPr>
          <w:rFonts w:ascii="Arial" w:eastAsia="Times New Roman" w:hAnsi="Arial" w:cs="Arial"/>
          <w:kern w:val="0"/>
          <w:sz w:val="24"/>
          <w:szCs w:val="24"/>
          <w:lang w:eastAsia="it-IT"/>
          <w14:ligatures w14:val="none"/>
        </w:rPr>
        <w:t xml:space="preserve">e soprattutto che alla conoscenza aggiunga una vita tutta intessuta di </w:t>
      </w:r>
      <w:r w:rsidR="0017729C">
        <w:rPr>
          <w:rFonts w:ascii="Arial" w:eastAsia="Times New Roman" w:hAnsi="Arial" w:cs="Arial"/>
          <w:kern w:val="0"/>
          <w:sz w:val="24"/>
          <w:szCs w:val="24"/>
          <w:lang w:eastAsia="it-IT"/>
          <w14:ligatures w14:val="none"/>
        </w:rPr>
        <w:t xml:space="preserve">Sana Dottrina </w:t>
      </w:r>
      <w:r>
        <w:rPr>
          <w:rFonts w:ascii="Arial" w:eastAsia="Times New Roman" w:hAnsi="Arial" w:cs="Arial"/>
          <w:kern w:val="0"/>
          <w:sz w:val="24"/>
          <w:szCs w:val="24"/>
          <w:lang w:eastAsia="it-IT"/>
          <w14:ligatures w14:val="none"/>
        </w:rPr>
        <w:t xml:space="preserve">e questo avviene se il Vangelo è mitria, pastorale, casula del vescovo. </w:t>
      </w:r>
    </w:p>
    <w:p w14:paraId="3006ADFE" w14:textId="77777777" w:rsidR="0017729C" w:rsidRDefault="00910B4C" w:rsidP="00214E21">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A chi dovrà insegnare la sana dottrina? Prima di tutto agli anziani. Ecco la sorprendente verità che ora viene messa in luce, anzi in grande luce: la </w:t>
      </w:r>
      <w:r w:rsidR="0017729C">
        <w:rPr>
          <w:rFonts w:ascii="Arial" w:eastAsia="Times New Roman" w:hAnsi="Arial" w:cs="Arial"/>
          <w:kern w:val="0"/>
          <w:sz w:val="24"/>
          <w:szCs w:val="24"/>
          <w:lang w:eastAsia="it-IT"/>
          <w14:ligatures w14:val="none"/>
        </w:rPr>
        <w:t xml:space="preserve">Sana Dottrina </w:t>
      </w:r>
      <w:r>
        <w:rPr>
          <w:rFonts w:ascii="Arial" w:eastAsia="Times New Roman" w:hAnsi="Arial" w:cs="Arial"/>
          <w:kern w:val="0"/>
          <w:sz w:val="24"/>
          <w:szCs w:val="24"/>
          <w:lang w:eastAsia="it-IT"/>
          <w14:ligatures w14:val="none"/>
        </w:rPr>
        <w:t>è la sana moralità. Agli anziani il vescovo Tito dovrà insegnare a essere sobri, dignitosi,</w:t>
      </w:r>
      <w:r w:rsidR="00CF3518">
        <w:rPr>
          <w:rFonts w:ascii="Arial" w:eastAsia="Times New Roman" w:hAnsi="Arial" w:cs="Arial"/>
          <w:kern w:val="0"/>
          <w:sz w:val="24"/>
          <w:szCs w:val="24"/>
          <w:lang w:eastAsia="it-IT"/>
          <w14:ligatures w14:val="none"/>
        </w:rPr>
        <w:t xml:space="preserve"> </w:t>
      </w:r>
      <w:r>
        <w:rPr>
          <w:rFonts w:ascii="Arial" w:eastAsia="Times New Roman" w:hAnsi="Arial" w:cs="Arial"/>
          <w:kern w:val="0"/>
          <w:sz w:val="24"/>
          <w:szCs w:val="24"/>
          <w:lang w:eastAsia="it-IT"/>
          <w14:ligatures w14:val="none"/>
        </w:rPr>
        <w:t xml:space="preserve">saggi, saldi nella fede, nella carità e nella pazienza. </w:t>
      </w:r>
    </w:p>
    <w:p w14:paraId="13C75186" w14:textId="77777777" w:rsidR="0017729C" w:rsidRDefault="00910B4C" w:rsidP="00214E21">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Ecco ora la seconda sorprendente verità: potrà mai il vescovo Tito insegnare queste virtù se esse non sono la sua mitria, il suo pastorale, la sua casula? La </w:t>
      </w:r>
      <w:r w:rsidR="0017729C">
        <w:rPr>
          <w:rFonts w:ascii="Arial" w:eastAsia="Times New Roman" w:hAnsi="Arial" w:cs="Arial"/>
          <w:kern w:val="0"/>
          <w:sz w:val="24"/>
          <w:szCs w:val="24"/>
          <w:lang w:eastAsia="it-IT"/>
          <w14:ligatures w14:val="none"/>
        </w:rPr>
        <w:lastRenderedPageBreak/>
        <w:t xml:space="preserve">Sana Dottrina </w:t>
      </w:r>
      <w:r>
        <w:rPr>
          <w:rFonts w:ascii="Arial" w:eastAsia="Times New Roman" w:hAnsi="Arial" w:cs="Arial"/>
          <w:kern w:val="0"/>
          <w:sz w:val="24"/>
          <w:szCs w:val="24"/>
          <w:lang w:eastAsia="it-IT"/>
          <w14:ligatures w14:val="none"/>
        </w:rPr>
        <w:t xml:space="preserve">esige la sana moralità ed è sempre la sana moralità che attesta che la </w:t>
      </w:r>
      <w:r w:rsidR="0017729C">
        <w:rPr>
          <w:rFonts w:ascii="Arial" w:eastAsia="Times New Roman" w:hAnsi="Arial" w:cs="Arial"/>
          <w:kern w:val="0"/>
          <w:sz w:val="24"/>
          <w:szCs w:val="24"/>
          <w:lang w:eastAsia="it-IT"/>
          <w14:ligatures w14:val="none"/>
        </w:rPr>
        <w:t xml:space="preserve">Sana Dottrina </w:t>
      </w:r>
      <w:r>
        <w:rPr>
          <w:rFonts w:ascii="Arial" w:eastAsia="Times New Roman" w:hAnsi="Arial" w:cs="Arial"/>
          <w:kern w:val="0"/>
          <w:sz w:val="24"/>
          <w:szCs w:val="24"/>
          <w:lang w:eastAsia="it-IT"/>
          <w14:ligatures w14:val="none"/>
        </w:rPr>
        <w:t xml:space="preserve">governa la nostra vita. Il vescovo colmo di </w:t>
      </w:r>
      <w:r w:rsidR="0017729C">
        <w:rPr>
          <w:rFonts w:ascii="Arial" w:eastAsia="Times New Roman" w:hAnsi="Arial" w:cs="Arial"/>
          <w:kern w:val="0"/>
          <w:sz w:val="24"/>
          <w:szCs w:val="24"/>
          <w:lang w:eastAsia="it-IT"/>
          <w14:ligatures w14:val="none"/>
        </w:rPr>
        <w:t xml:space="preserve">Sana Dottrina </w:t>
      </w:r>
      <w:r>
        <w:rPr>
          <w:rFonts w:ascii="Arial" w:eastAsia="Times New Roman" w:hAnsi="Arial" w:cs="Arial"/>
          <w:kern w:val="0"/>
          <w:sz w:val="24"/>
          <w:szCs w:val="24"/>
          <w:lang w:eastAsia="it-IT"/>
          <w14:ligatures w14:val="none"/>
        </w:rPr>
        <w:t xml:space="preserve">mostra visibilmente con la sua sana moralità che lui vive di </w:t>
      </w:r>
      <w:r w:rsidR="0017729C">
        <w:rPr>
          <w:rFonts w:ascii="Arial" w:eastAsia="Times New Roman" w:hAnsi="Arial" w:cs="Arial"/>
          <w:kern w:val="0"/>
          <w:sz w:val="24"/>
          <w:szCs w:val="24"/>
          <w:lang w:eastAsia="it-IT"/>
          <w14:ligatures w14:val="none"/>
        </w:rPr>
        <w:t xml:space="preserve">Sana Dottrina </w:t>
      </w:r>
      <w:r>
        <w:rPr>
          <w:rFonts w:ascii="Arial" w:eastAsia="Times New Roman" w:hAnsi="Arial" w:cs="Arial"/>
          <w:kern w:val="0"/>
          <w:sz w:val="24"/>
          <w:szCs w:val="24"/>
          <w:lang w:eastAsia="it-IT"/>
          <w14:ligatures w14:val="none"/>
        </w:rPr>
        <w:t xml:space="preserve">e vivendo di </w:t>
      </w:r>
      <w:r w:rsidR="0017729C">
        <w:rPr>
          <w:rFonts w:ascii="Arial" w:eastAsia="Times New Roman" w:hAnsi="Arial" w:cs="Arial"/>
          <w:kern w:val="0"/>
          <w:sz w:val="24"/>
          <w:szCs w:val="24"/>
          <w:lang w:eastAsia="it-IT"/>
          <w14:ligatures w14:val="none"/>
        </w:rPr>
        <w:t xml:space="preserve">Sana Dottrina </w:t>
      </w:r>
      <w:r>
        <w:rPr>
          <w:rFonts w:ascii="Arial" w:eastAsia="Times New Roman" w:hAnsi="Arial" w:cs="Arial"/>
          <w:kern w:val="0"/>
          <w:sz w:val="24"/>
          <w:szCs w:val="24"/>
          <w:lang w:eastAsia="it-IT"/>
          <w14:ligatures w14:val="none"/>
        </w:rPr>
        <w:t xml:space="preserve">potrà insegnare agli anziani come si vive di sana moralità. </w:t>
      </w:r>
    </w:p>
    <w:p w14:paraId="0B940721" w14:textId="77777777" w:rsidR="0017729C" w:rsidRDefault="00910B4C" w:rsidP="00214E21">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La natura del vescovo do</w:t>
      </w:r>
      <w:r w:rsidR="003028DE">
        <w:rPr>
          <w:rFonts w:ascii="Arial" w:eastAsia="Times New Roman" w:hAnsi="Arial" w:cs="Arial"/>
          <w:kern w:val="0"/>
          <w:sz w:val="24"/>
          <w:szCs w:val="24"/>
          <w:lang w:eastAsia="it-IT"/>
          <w14:ligatures w14:val="none"/>
        </w:rPr>
        <w:t>v</w:t>
      </w:r>
      <w:r>
        <w:rPr>
          <w:rFonts w:ascii="Arial" w:eastAsia="Times New Roman" w:hAnsi="Arial" w:cs="Arial"/>
          <w:kern w:val="0"/>
          <w:sz w:val="24"/>
          <w:szCs w:val="24"/>
          <w:lang w:eastAsia="it-IT"/>
          <w14:ligatures w14:val="none"/>
        </w:rPr>
        <w:t xml:space="preserve">rà essere di </w:t>
      </w:r>
      <w:r w:rsidR="0017729C">
        <w:rPr>
          <w:rFonts w:ascii="Arial" w:eastAsia="Times New Roman" w:hAnsi="Arial" w:cs="Arial"/>
          <w:kern w:val="0"/>
          <w:sz w:val="24"/>
          <w:szCs w:val="24"/>
          <w:lang w:eastAsia="it-IT"/>
          <w14:ligatures w14:val="none"/>
        </w:rPr>
        <w:t>Sana Dottrina</w:t>
      </w:r>
      <w:r>
        <w:rPr>
          <w:rFonts w:ascii="Arial" w:eastAsia="Times New Roman" w:hAnsi="Arial" w:cs="Arial"/>
          <w:kern w:val="0"/>
          <w:sz w:val="24"/>
          <w:szCs w:val="24"/>
          <w:lang w:eastAsia="it-IT"/>
          <w14:ligatures w14:val="none"/>
        </w:rPr>
        <w:t xml:space="preserve">, La natura di </w:t>
      </w:r>
      <w:r w:rsidR="0017729C">
        <w:rPr>
          <w:rFonts w:ascii="Arial" w:eastAsia="Times New Roman" w:hAnsi="Arial" w:cs="Arial"/>
          <w:kern w:val="0"/>
          <w:sz w:val="24"/>
          <w:szCs w:val="24"/>
          <w:lang w:eastAsia="it-IT"/>
          <w14:ligatures w14:val="none"/>
        </w:rPr>
        <w:t xml:space="preserve">Sana Dottrina </w:t>
      </w:r>
      <w:r>
        <w:rPr>
          <w:rFonts w:ascii="Arial" w:eastAsia="Times New Roman" w:hAnsi="Arial" w:cs="Arial"/>
          <w:kern w:val="0"/>
          <w:sz w:val="24"/>
          <w:szCs w:val="24"/>
          <w:lang w:eastAsia="it-IT"/>
          <w14:ligatures w14:val="none"/>
        </w:rPr>
        <w:t xml:space="preserve">dovrà essere natura di sana moralità, La natura di </w:t>
      </w:r>
      <w:r w:rsidR="0017729C">
        <w:rPr>
          <w:rFonts w:ascii="Arial" w:eastAsia="Times New Roman" w:hAnsi="Arial" w:cs="Arial"/>
          <w:kern w:val="0"/>
          <w:sz w:val="24"/>
          <w:szCs w:val="24"/>
          <w:lang w:eastAsia="it-IT"/>
          <w14:ligatures w14:val="none"/>
        </w:rPr>
        <w:t xml:space="preserve">Sana Dottrina </w:t>
      </w:r>
      <w:r>
        <w:rPr>
          <w:rFonts w:ascii="Arial" w:eastAsia="Times New Roman" w:hAnsi="Arial" w:cs="Arial"/>
          <w:kern w:val="0"/>
          <w:sz w:val="24"/>
          <w:szCs w:val="24"/>
          <w:lang w:eastAsia="it-IT"/>
          <w14:ligatures w14:val="none"/>
        </w:rPr>
        <w:t xml:space="preserve">e si sana moralità, natura di maestro che insegna con la parola e con la vita come si vive di sana moralità che attesta che s vive anche di </w:t>
      </w:r>
      <w:r w:rsidR="0017729C">
        <w:rPr>
          <w:rFonts w:ascii="Arial" w:eastAsia="Times New Roman" w:hAnsi="Arial" w:cs="Arial"/>
          <w:kern w:val="0"/>
          <w:sz w:val="24"/>
          <w:szCs w:val="24"/>
          <w:lang w:eastAsia="it-IT"/>
          <w14:ligatures w14:val="none"/>
        </w:rPr>
        <w:t>Sana Dottrina</w:t>
      </w:r>
      <w:r>
        <w:rPr>
          <w:rFonts w:ascii="Arial" w:eastAsia="Times New Roman" w:hAnsi="Arial" w:cs="Arial"/>
          <w:kern w:val="0"/>
          <w:sz w:val="24"/>
          <w:szCs w:val="24"/>
          <w:lang w:eastAsia="it-IT"/>
          <w14:ligatures w14:val="none"/>
        </w:rPr>
        <w:t xml:space="preserve">. </w:t>
      </w:r>
      <w:r w:rsidR="003028DE">
        <w:rPr>
          <w:rFonts w:ascii="Arial" w:eastAsia="Times New Roman" w:hAnsi="Arial" w:cs="Arial"/>
          <w:kern w:val="0"/>
          <w:sz w:val="24"/>
          <w:szCs w:val="24"/>
          <w:lang w:eastAsia="it-IT"/>
          <w14:ligatures w14:val="none"/>
        </w:rPr>
        <w:t xml:space="preserve">L’assenza di sana moralità attesta l’assenza della </w:t>
      </w:r>
      <w:r w:rsidR="0017729C">
        <w:rPr>
          <w:rFonts w:ascii="Arial" w:eastAsia="Times New Roman" w:hAnsi="Arial" w:cs="Arial"/>
          <w:kern w:val="0"/>
          <w:sz w:val="24"/>
          <w:szCs w:val="24"/>
          <w:lang w:eastAsia="it-IT"/>
          <w14:ligatures w14:val="none"/>
        </w:rPr>
        <w:t>Sana Dottrina</w:t>
      </w:r>
      <w:r w:rsidR="003028DE">
        <w:rPr>
          <w:rFonts w:ascii="Arial" w:eastAsia="Times New Roman" w:hAnsi="Arial" w:cs="Arial"/>
          <w:kern w:val="0"/>
          <w:sz w:val="24"/>
          <w:szCs w:val="24"/>
          <w:lang w:eastAsia="it-IT"/>
          <w14:ligatures w14:val="none"/>
        </w:rPr>
        <w:t xml:space="preserve">. </w:t>
      </w:r>
    </w:p>
    <w:p w14:paraId="5FFDC0C9" w14:textId="77777777" w:rsidR="0017729C" w:rsidRDefault="003028DE" w:rsidP="00214E21">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Quando tutta una Chiesa insegna l’accoglienza senza richiedere la sana moralità, essa attesta che ha smarrito la </w:t>
      </w:r>
      <w:r w:rsidR="0017729C">
        <w:rPr>
          <w:rFonts w:ascii="Arial" w:eastAsia="Times New Roman" w:hAnsi="Arial" w:cs="Arial"/>
          <w:kern w:val="0"/>
          <w:sz w:val="24"/>
          <w:szCs w:val="24"/>
          <w:lang w:eastAsia="it-IT"/>
          <w14:ligatures w14:val="none"/>
        </w:rPr>
        <w:t>Sana Dottrina</w:t>
      </w:r>
      <w:r>
        <w:rPr>
          <w:rFonts w:ascii="Arial" w:eastAsia="Times New Roman" w:hAnsi="Arial" w:cs="Arial"/>
          <w:kern w:val="0"/>
          <w:sz w:val="24"/>
          <w:szCs w:val="24"/>
          <w:lang w:eastAsia="it-IT"/>
          <w14:ligatures w14:val="none"/>
        </w:rPr>
        <w:t xml:space="preserve">, Vivendo di dottrina falsa, vivrà anche di moralità falsa. L’albero che produce la sana moralità è la </w:t>
      </w:r>
      <w:r w:rsidR="0017729C">
        <w:rPr>
          <w:rFonts w:ascii="Arial" w:eastAsia="Times New Roman" w:hAnsi="Arial" w:cs="Arial"/>
          <w:kern w:val="0"/>
          <w:sz w:val="24"/>
          <w:szCs w:val="24"/>
          <w:lang w:eastAsia="it-IT"/>
          <w14:ligatures w14:val="none"/>
        </w:rPr>
        <w:t>Sana Dottrina</w:t>
      </w:r>
      <w:r>
        <w:rPr>
          <w:rFonts w:ascii="Arial" w:eastAsia="Times New Roman" w:hAnsi="Arial" w:cs="Arial"/>
          <w:kern w:val="0"/>
          <w:sz w:val="24"/>
          <w:szCs w:val="24"/>
          <w:lang w:eastAsia="it-IT"/>
          <w14:ligatures w14:val="none"/>
        </w:rPr>
        <w:t xml:space="preserve">. Se l’albero produce falsa e cattiva moralità esso attesta che non albero di </w:t>
      </w:r>
      <w:r w:rsidR="0017729C">
        <w:rPr>
          <w:rFonts w:ascii="Arial" w:eastAsia="Times New Roman" w:hAnsi="Arial" w:cs="Arial"/>
          <w:kern w:val="0"/>
          <w:sz w:val="24"/>
          <w:szCs w:val="24"/>
          <w:lang w:eastAsia="it-IT"/>
          <w14:ligatures w14:val="none"/>
        </w:rPr>
        <w:t>Sana Dottrina</w:t>
      </w:r>
      <w:r>
        <w:rPr>
          <w:rFonts w:ascii="Arial" w:eastAsia="Times New Roman" w:hAnsi="Arial" w:cs="Arial"/>
          <w:kern w:val="0"/>
          <w:sz w:val="24"/>
          <w:szCs w:val="24"/>
          <w:lang w:eastAsia="it-IT"/>
          <w14:ligatures w14:val="none"/>
        </w:rPr>
        <w:t>. È albero di cattiva anzi pessima dottrina.</w:t>
      </w:r>
      <w:r w:rsidR="00CF3518">
        <w:rPr>
          <w:rFonts w:ascii="Arial" w:eastAsia="Times New Roman" w:hAnsi="Arial" w:cs="Arial"/>
          <w:kern w:val="0"/>
          <w:sz w:val="24"/>
          <w:szCs w:val="24"/>
          <w:lang w:eastAsia="it-IT"/>
          <w14:ligatures w14:val="none"/>
        </w:rPr>
        <w:t xml:space="preserve"> </w:t>
      </w:r>
    </w:p>
    <w:p w14:paraId="341E34B3" w14:textId="7B6154C3" w:rsidR="00214E21" w:rsidRDefault="003028DE" w:rsidP="00214E21">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Posto questo principio di ordine universale, ogni vescovo, ma anche ogni altro discepolo di Gesù potrà sempre conoscere la natura del suo albero. Se i soi frutti sono di cattiva, pessimo moralità, il suo albero è di cattiva, pessima dottrina. Lui non possiede la dottrina di Cristo, possiede invece la dottrina di satana e dei diavoli.</w:t>
      </w:r>
    </w:p>
    <w:p w14:paraId="5497A7EA" w14:textId="77777777" w:rsidR="0017729C" w:rsidRDefault="002B4ADA" w:rsidP="00214E21">
      <w:pPr>
        <w:spacing w:after="240" w:line="240" w:lineRule="auto"/>
        <w:jc w:val="both"/>
        <w:rPr>
          <w:rFonts w:ascii="Arial" w:eastAsia="Times New Roman" w:hAnsi="Arial" w:cs="Arial"/>
          <w:i/>
          <w:iCs/>
          <w:kern w:val="0"/>
          <w:sz w:val="24"/>
          <w:szCs w:val="24"/>
          <w:lang w:eastAsia="it-IT"/>
          <w14:ligatures w14:val="none"/>
        </w:rPr>
      </w:pPr>
      <w:r>
        <w:rPr>
          <w:rFonts w:ascii="Arial" w:eastAsia="Times New Roman" w:hAnsi="Arial" w:cs="Arial"/>
          <w:kern w:val="0"/>
          <w:sz w:val="24"/>
          <w:szCs w:val="24"/>
          <w:lang w:eastAsia="it-IT"/>
          <w14:ligatures w14:val="none"/>
        </w:rPr>
        <w:t>Seconda verità:</w:t>
      </w:r>
      <w:r w:rsidR="00214E21">
        <w:rPr>
          <w:rFonts w:ascii="Arial" w:eastAsia="Times New Roman" w:hAnsi="Arial" w:cs="Arial"/>
          <w:kern w:val="0"/>
          <w:sz w:val="24"/>
          <w:szCs w:val="24"/>
          <w:lang w:eastAsia="it-IT"/>
          <w14:ligatures w14:val="none"/>
        </w:rPr>
        <w:t xml:space="preserve"> </w:t>
      </w:r>
      <w:r w:rsidR="004D06F7" w:rsidRPr="00214E21">
        <w:rPr>
          <w:rFonts w:ascii="Arial" w:eastAsia="Times New Roman" w:hAnsi="Arial" w:cs="Arial"/>
          <w:i/>
          <w:iCs/>
          <w:kern w:val="0"/>
          <w:sz w:val="24"/>
          <w:szCs w:val="24"/>
          <w:lang w:eastAsia="it-IT"/>
          <w14:ligatures w14:val="none"/>
        </w:rPr>
        <w:t>Anche</w:t>
      </w:r>
      <w:r w:rsidR="00214E21" w:rsidRPr="00214E21">
        <w:rPr>
          <w:rFonts w:ascii="Arial" w:eastAsia="Times New Roman" w:hAnsi="Arial" w:cs="Arial"/>
          <w:i/>
          <w:iCs/>
          <w:kern w:val="0"/>
          <w:sz w:val="24"/>
          <w:szCs w:val="24"/>
          <w:lang w:eastAsia="it-IT"/>
          <w14:ligatures w14:val="none"/>
        </w:rPr>
        <w:t xml:space="preserve"> le donne anziane abbiano un comportamento santo: non siano maldicenti né schiave del vino; sappiano piuttosto insegnare il bene, </w:t>
      </w:r>
      <w:r w:rsidR="004D06F7" w:rsidRPr="00214E21">
        <w:rPr>
          <w:rFonts w:ascii="Arial" w:eastAsia="Times New Roman" w:hAnsi="Arial" w:cs="Arial"/>
          <w:i/>
          <w:iCs/>
          <w:kern w:val="0"/>
          <w:sz w:val="24"/>
          <w:szCs w:val="24"/>
          <w:lang w:eastAsia="it-IT"/>
          <w14:ligatures w14:val="none"/>
        </w:rPr>
        <w:t>per</w:t>
      </w:r>
      <w:r w:rsidR="00214E21" w:rsidRPr="00214E21">
        <w:rPr>
          <w:rFonts w:ascii="Arial" w:eastAsia="Times New Roman" w:hAnsi="Arial" w:cs="Arial"/>
          <w:i/>
          <w:iCs/>
          <w:kern w:val="0"/>
          <w:sz w:val="24"/>
          <w:szCs w:val="24"/>
          <w:lang w:eastAsia="it-IT"/>
          <w14:ligatures w14:val="none"/>
        </w:rPr>
        <w:t xml:space="preserve"> formare le giovani all’amore del marito e dei figli, </w:t>
      </w:r>
      <w:r w:rsidR="004D06F7" w:rsidRPr="00214E21">
        <w:rPr>
          <w:rFonts w:ascii="Arial" w:eastAsia="Times New Roman" w:hAnsi="Arial" w:cs="Arial"/>
          <w:i/>
          <w:iCs/>
          <w:kern w:val="0"/>
          <w:sz w:val="24"/>
          <w:szCs w:val="24"/>
          <w:lang w:eastAsia="it-IT"/>
          <w14:ligatures w14:val="none"/>
        </w:rPr>
        <w:t>a</w:t>
      </w:r>
      <w:r w:rsidR="00214E21" w:rsidRPr="00214E21">
        <w:rPr>
          <w:rFonts w:ascii="Arial" w:eastAsia="Times New Roman" w:hAnsi="Arial" w:cs="Arial"/>
          <w:i/>
          <w:iCs/>
          <w:kern w:val="0"/>
          <w:sz w:val="24"/>
          <w:szCs w:val="24"/>
          <w:lang w:eastAsia="it-IT"/>
          <w14:ligatures w14:val="none"/>
        </w:rPr>
        <w:t xml:space="preserve"> essere prudenti, caste, dedite alla famiglia, buone, sottomesse ai propri mariti, perché la parola di Dio non venga screditata.</w:t>
      </w:r>
      <w:r w:rsidR="003028DE">
        <w:rPr>
          <w:rFonts w:ascii="Arial" w:eastAsia="Times New Roman" w:hAnsi="Arial" w:cs="Arial"/>
          <w:i/>
          <w:iCs/>
          <w:kern w:val="0"/>
          <w:sz w:val="24"/>
          <w:szCs w:val="24"/>
          <w:lang w:eastAsia="it-IT"/>
          <w14:ligatures w14:val="none"/>
        </w:rPr>
        <w:t xml:space="preserve"> </w:t>
      </w:r>
    </w:p>
    <w:p w14:paraId="13217255" w14:textId="77777777" w:rsidR="0017729C" w:rsidRDefault="003028DE" w:rsidP="00214E21">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Ecco ancora a chi dovrà insegnare la sana moralità il vescovo Tito: alle donne anziane dovrà insegna ad avere un comportamento santo. Ecco in cosa consiste</w:t>
      </w:r>
      <w:r w:rsidR="00CF3518">
        <w:rPr>
          <w:rFonts w:ascii="Arial" w:eastAsia="Times New Roman" w:hAnsi="Arial" w:cs="Arial"/>
          <w:kern w:val="0"/>
          <w:sz w:val="24"/>
          <w:szCs w:val="24"/>
          <w:lang w:eastAsia="it-IT"/>
          <w14:ligatures w14:val="none"/>
        </w:rPr>
        <w:t xml:space="preserve"> </w:t>
      </w:r>
      <w:r>
        <w:rPr>
          <w:rFonts w:ascii="Arial" w:eastAsia="Times New Roman" w:hAnsi="Arial" w:cs="Arial"/>
          <w:kern w:val="0"/>
          <w:sz w:val="24"/>
          <w:szCs w:val="24"/>
          <w:lang w:eastAsia="it-IT"/>
          <w14:ligatures w14:val="none"/>
        </w:rPr>
        <w:t>questo comportamento santo: esse non devono essere maldicenti e né schiave del vino. Devono invece sapere insegnare il bene, per formare le giovani all’amore del merito e dei figli, a essere prudenti, caste, dedite alla famiglia, buone, sottomesse ai propri mariti, perché la parola di Dio non venga screditata.</w:t>
      </w:r>
      <w:r w:rsidR="007B0639">
        <w:rPr>
          <w:rFonts w:ascii="Arial" w:eastAsia="Times New Roman" w:hAnsi="Arial" w:cs="Arial"/>
          <w:kern w:val="0"/>
          <w:sz w:val="24"/>
          <w:szCs w:val="24"/>
          <w:lang w:eastAsia="it-IT"/>
          <w14:ligatures w14:val="none"/>
        </w:rPr>
        <w:t xml:space="preserve"> </w:t>
      </w:r>
    </w:p>
    <w:p w14:paraId="0107CC61" w14:textId="77777777" w:rsidR="0017729C" w:rsidRDefault="007B0639" w:rsidP="00214E21">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È altissimo il ruolo che l’Apostolo Paolo attribuisce alla donne anzian</w:t>
      </w:r>
      <w:r w:rsidR="0017729C">
        <w:rPr>
          <w:rFonts w:ascii="Arial" w:eastAsia="Times New Roman" w:hAnsi="Arial" w:cs="Arial"/>
          <w:kern w:val="0"/>
          <w:sz w:val="24"/>
          <w:szCs w:val="24"/>
          <w:lang w:eastAsia="it-IT"/>
          <w14:ligatures w14:val="none"/>
        </w:rPr>
        <w:t>e</w:t>
      </w:r>
      <w:r>
        <w:rPr>
          <w:rFonts w:ascii="Arial" w:eastAsia="Times New Roman" w:hAnsi="Arial" w:cs="Arial"/>
          <w:kern w:val="0"/>
          <w:sz w:val="24"/>
          <w:szCs w:val="24"/>
          <w:lang w:eastAsia="it-IT"/>
          <w14:ligatures w14:val="none"/>
        </w:rPr>
        <w:t>. Esse che hanno vissuto di amore per il marito e per i figli, che sono state prudenti, caste, dedite alla famiglia, buone, sottomesse ai propri mariti, devono trasmettere questo loro preziosissimo tesor</w:t>
      </w:r>
      <w:r w:rsidR="0017729C">
        <w:rPr>
          <w:rFonts w:ascii="Arial" w:eastAsia="Times New Roman" w:hAnsi="Arial" w:cs="Arial"/>
          <w:kern w:val="0"/>
          <w:sz w:val="24"/>
          <w:szCs w:val="24"/>
          <w:lang w:eastAsia="it-IT"/>
          <w14:ligatures w14:val="none"/>
        </w:rPr>
        <w:t>o</w:t>
      </w:r>
      <w:r>
        <w:rPr>
          <w:rFonts w:ascii="Arial" w:eastAsia="Times New Roman" w:hAnsi="Arial" w:cs="Arial"/>
          <w:kern w:val="0"/>
          <w:sz w:val="24"/>
          <w:szCs w:val="24"/>
          <w:lang w:eastAsia="it-IT"/>
          <w14:ligatures w14:val="none"/>
        </w:rPr>
        <w:t xml:space="preserve"> alle donne giovani. Le giovani donne attraverso la testimonianza delle donne anziane, sanno che si può vivere di sana moralità e conoscono qual è la sana moralità che esse sono chiamate a vivere, iniziando fin da giovani ad acquisire tutte quelle virtù necessaria perché poi possano vivere di sana moralità con il marito e con i figli. </w:t>
      </w:r>
    </w:p>
    <w:p w14:paraId="117F1CF8" w14:textId="77777777" w:rsidR="0017729C" w:rsidRDefault="007B0639" w:rsidP="00214E21">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Questo insegnamento dell’Apostolo a Tito è attinto veramente nel cuore dello Spirito Santo. Se insegnasse queste cose Tito alle giovani donne, questa potrebbero obiettare che questa cose non possono essere vissute. Invece </w:t>
      </w:r>
      <w:r>
        <w:rPr>
          <w:rFonts w:ascii="Arial" w:eastAsia="Times New Roman" w:hAnsi="Arial" w:cs="Arial"/>
          <w:kern w:val="0"/>
          <w:sz w:val="24"/>
          <w:szCs w:val="24"/>
          <w:lang w:eastAsia="it-IT"/>
          <w14:ligatures w14:val="none"/>
        </w:rPr>
        <w:lastRenderedPageBreak/>
        <w:t xml:space="preserve">insegnandole delle donne che queste cose hanno vissute e vivono, allora ogni obiezione casa. Il Capitolo XIV della Prima Lettera ai Corinzi va anche interpretato alla luce di questo Capitolo II della Lettera a Tito. L’Apostolo Paolo </w:t>
      </w:r>
      <w:r w:rsidR="0017729C">
        <w:rPr>
          <w:rFonts w:ascii="Arial" w:eastAsia="Times New Roman" w:hAnsi="Arial" w:cs="Arial"/>
          <w:kern w:val="0"/>
          <w:sz w:val="24"/>
          <w:szCs w:val="24"/>
          <w:lang w:eastAsia="it-IT"/>
          <w14:ligatures w14:val="none"/>
        </w:rPr>
        <w:t xml:space="preserve">chiede </w:t>
      </w:r>
      <w:r w:rsidR="002A352B">
        <w:rPr>
          <w:rFonts w:ascii="Arial" w:eastAsia="Times New Roman" w:hAnsi="Arial" w:cs="Arial"/>
          <w:kern w:val="0"/>
          <w:sz w:val="24"/>
          <w:szCs w:val="24"/>
          <w:lang w:eastAsia="it-IT"/>
          <w14:ligatures w14:val="none"/>
        </w:rPr>
        <w:t xml:space="preserve">che nelle assemblee pubbliche la donna stia ad ascoltare. Quanto ha ascoltato e fatto sia propria vita, poi lo dovrà insegnare alle donne più giovani. </w:t>
      </w:r>
    </w:p>
    <w:p w14:paraId="76EAA736" w14:textId="77777777" w:rsidR="0017729C" w:rsidRDefault="002A352B" w:rsidP="00214E21">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L’Apostolo Paolo, nello Spirito Santo, e perché da lui mosso, sa che c’è un ordine che va rispettato: La Parola da insegnare è degli Apostoli, in comunione gerarchica con gli Apostolo è dei Presbiteri, dei profeti, dei pastori, dei maestri, degli evangelisti. Ricevuta la parola, la donna anziana la può insegnare alle donne più giovani. A Lei però la Parola non è stata consegnata da Gesù Signore. Questa verità va rispettata e anche questo ordine va osservato. Osservare l’ordine è essenza della </w:t>
      </w:r>
      <w:r w:rsidR="0017729C">
        <w:rPr>
          <w:rFonts w:ascii="Arial" w:eastAsia="Times New Roman" w:hAnsi="Arial" w:cs="Arial"/>
          <w:kern w:val="0"/>
          <w:sz w:val="24"/>
          <w:szCs w:val="24"/>
          <w:lang w:eastAsia="it-IT"/>
          <w14:ligatures w14:val="none"/>
        </w:rPr>
        <w:t xml:space="preserve">Sana Dottrina </w:t>
      </w:r>
      <w:r>
        <w:rPr>
          <w:rFonts w:ascii="Arial" w:eastAsia="Times New Roman" w:hAnsi="Arial" w:cs="Arial"/>
          <w:kern w:val="0"/>
          <w:sz w:val="24"/>
          <w:szCs w:val="24"/>
          <w:lang w:eastAsia="it-IT"/>
          <w14:ligatures w14:val="none"/>
        </w:rPr>
        <w:t xml:space="preserve">e della sana moralità. La non osservanza dell’ordine ci fa di falsa dottrina e di falsa moralità. </w:t>
      </w:r>
    </w:p>
    <w:p w14:paraId="1B742EE1" w14:textId="60EFDBE8" w:rsidR="002A352B" w:rsidRDefault="002A352B" w:rsidP="00214E21">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Il fine sia della </w:t>
      </w:r>
      <w:r w:rsidR="0017729C">
        <w:rPr>
          <w:rFonts w:ascii="Arial" w:eastAsia="Times New Roman" w:hAnsi="Arial" w:cs="Arial"/>
          <w:kern w:val="0"/>
          <w:sz w:val="24"/>
          <w:szCs w:val="24"/>
          <w:lang w:eastAsia="it-IT"/>
          <w14:ligatures w14:val="none"/>
        </w:rPr>
        <w:t xml:space="preserve">Sana Dottrina </w:t>
      </w:r>
      <w:r>
        <w:rPr>
          <w:rFonts w:ascii="Arial" w:eastAsia="Times New Roman" w:hAnsi="Arial" w:cs="Arial"/>
          <w:kern w:val="0"/>
          <w:sz w:val="24"/>
          <w:szCs w:val="24"/>
          <w:lang w:eastAsia="it-IT"/>
          <w14:ligatures w14:val="none"/>
        </w:rPr>
        <w:t>e sia della sana moralità, è altissimamente</w:t>
      </w:r>
      <w:r w:rsidR="00CF3518">
        <w:rPr>
          <w:rFonts w:ascii="Arial" w:eastAsia="Times New Roman" w:hAnsi="Arial" w:cs="Arial"/>
          <w:kern w:val="0"/>
          <w:sz w:val="24"/>
          <w:szCs w:val="24"/>
          <w:lang w:eastAsia="it-IT"/>
          <w14:ligatures w14:val="none"/>
        </w:rPr>
        <w:t xml:space="preserve"> </w:t>
      </w:r>
      <w:r>
        <w:rPr>
          <w:rFonts w:ascii="Arial" w:eastAsia="Times New Roman" w:hAnsi="Arial" w:cs="Arial"/>
          <w:kern w:val="0"/>
          <w:sz w:val="24"/>
          <w:szCs w:val="24"/>
          <w:lang w:eastAsia="it-IT"/>
          <w14:ligatures w14:val="none"/>
        </w:rPr>
        <w:t>evangelico:</w:t>
      </w:r>
      <w:r w:rsidR="00AC2B09" w:rsidRPr="00AC2B09">
        <w:rPr>
          <w:rFonts w:ascii="Arial" w:eastAsia="Times New Roman" w:hAnsi="Arial" w:cs="Arial"/>
          <w:i/>
          <w:iCs/>
          <w:kern w:val="0"/>
          <w:sz w:val="24"/>
          <w:szCs w:val="24"/>
          <w:lang w:eastAsia="it-IT"/>
          <w14:ligatures w14:val="none"/>
        </w:rPr>
        <w:t xml:space="preserve"> </w:t>
      </w:r>
      <w:r w:rsidR="00AC2B09" w:rsidRPr="00214E21">
        <w:rPr>
          <w:rFonts w:ascii="Arial" w:eastAsia="Times New Roman" w:hAnsi="Arial" w:cs="Arial"/>
          <w:i/>
          <w:iCs/>
          <w:kern w:val="0"/>
          <w:sz w:val="24"/>
          <w:szCs w:val="24"/>
          <w:lang w:eastAsia="it-IT"/>
          <w14:ligatures w14:val="none"/>
        </w:rPr>
        <w:t>Perché la parola di Dio non venga screditata</w:t>
      </w:r>
      <w:r w:rsidR="00AC2B09">
        <w:rPr>
          <w:rFonts w:ascii="Arial" w:eastAsia="Times New Roman" w:hAnsi="Arial" w:cs="Arial"/>
          <w:i/>
          <w:iCs/>
          <w:kern w:val="0"/>
          <w:sz w:val="24"/>
          <w:szCs w:val="24"/>
          <w:lang w:eastAsia="it-IT"/>
          <w14:ligatures w14:val="none"/>
        </w:rPr>
        <w:t xml:space="preserve">. </w:t>
      </w:r>
      <w:r w:rsidR="00AC2B09">
        <w:rPr>
          <w:rFonts w:ascii="Arial" w:eastAsia="Times New Roman" w:hAnsi="Arial" w:cs="Arial"/>
          <w:kern w:val="0"/>
          <w:sz w:val="24"/>
          <w:szCs w:val="24"/>
          <w:lang w:eastAsia="it-IT"/>
          <w14:ligatures w14:val="none"/>
        </w:rPr>
        <w:t xml:space="preserve">Fare perdere il credito alla Parola di Dio è fare perdere il credito allo Spirito Santo, a Cristo Gesù, al Padre celeste, agli Apostoli del Signore che attestano con la loro vita e sul proprio sangue la verità e la purezza della </w:t>
      </w:r>
      <w:r w:rsidR="0017729C">
        <w:rPr>
          <w:rFonts w:ascii="Arial" w:eastAsia="Times New Roman" w:hAnsi="Arial" w:cs="Arial"/>
          <w:kern w:val="0"/>
          <w:sz w:val="24"/>
          <w:szCs w:val="24"/>
          <w:lang w:eastAsia="it-IT"/>
          <w14:ligatures w14:val="none"/>
        </w:rPr>
        <w:t xml:space="preserve">Parola </w:t>
      </w:r>
      <w:r w:rsidR="00AC2B09">
        <w:rPr>
          <w:rFonts w:ascii="Arial" w:eastAsia="Times New Roman" w:hAnsi="Arial" w:cs="Arial"/>
          <w:kern w:val="0"/>
          <w:sz w:val="24"/>
          <w:szCs w:val="24"/>
          <w:lang w:eastAsia="it-IT"/>
          <w14:ligatures w14:val="none"/>
        </w:rPr>
        <w:t xml:space="preserve">del Signore. Operare facendo perdere il credito alla </w:t>
      </w:r>
      <w:r w:rsidR="0017729C">
        <w:rPr>
          <w:rFonts w:ascii="Arial" w:eastAsia="Times New Roman" w:hAnsi="Arial" w:cs="Arial"/>
          <w:kern w:val="0"/>
          <w:sz w:val="24"/>
          <w:szCs w:val="24"/>
          <w:lang w:eastAsia="it-IT"/>
          <w14:ligatures w14:val="none"/>
        </w:rPr>
        <w:t xml:space="preserve">Parola </w:t>
      </w:r>
      <w:r w:rsidR="00AC2B09">
        <w:rPr>
          <w:rFonts w:ascii="Arial" w:eastAsia="Times New Roman" w:hAnsi="Arial" w:cs="Arial"/>
          <w:kern w:val="0"/>
          <w:sz w:val="24"/>
          <w:szCs w:val="24"/>
          <w:lang w:eastAsia="it-IT"/>
          <w14:ligatures w14:val="none"/>
        </w:rPr>
        <w:t>del Signore, è opera altamente diabolica e infernale.</w:t>
      </w:r>
    </w:p>
    <w:p w14:paraId="24E79803" w14:textId="77777777" w:rsidR="0017729C" w:rsidRDefault="002B4ADA" w:rsidP="00214E21">
      <w:pPr>
        <w:spacing w:after="240" w:line="240" w:lineRule="auto"/>
        <w:jc w:val="both"/>
        <w:rPr>
          <w:rFonts w:ascii="Arial" w:eastAsia="Times New Roman" w:hAnsi="Arial" w:cs="Arial"/>
          <w:i/>
          <w:iCs/>
          <w:kern w:val="0"/>
          <w:sz w:val="24"/>
          <w:szCs w:val="24"/>
          <w:lang w:eastAsia="it-IT"/>
          <w14:ligatures w14:val="none"/>
        </w:rPr>
      </w:pPr>
      <w:r>
        <w:rPr>
          <w:rFonts w:ascii="Arial" w:eastAsia="Times New Roman" w:hAnsi="Arial" w:cs="Arial"/>
          <w:kern w:val="0"/>
          <w:sz w:val="24"/>
          <w:szCs w:val="24"/>
          <w:lang w:eastAsia="it-IT"/>
          <w14:ligatures w14:val="none"/>
        </w:rPr>
        <w:t>Terza verità:</w:t>
      </w:r>
      <w:r w:rsidR="00214E21">
        <w:rPr>
          <w:rFonts w:ascii="Arial" w:eastAsia="Times New Roman" w:hAnsi="Arial" w:cs="Arial"/>
          <w:kern w:val="0"/>
          <w:sz w:val="24"/>
          <w:szCs w:val="24"/>
          <w:lang w:eastAsia="it-IT"/>
          <w14:ligatures w14:val="none"/>
        </w:rPr>
        <w:t xml:space="preserve"> </w:t>
      </w:r>
      <w:r w:rsidR="004D06F7" w:rsidRPr="00214E21">
        <w:rPr>
          <w:rFonts w:ascii="Arial" w:eastAsia="Times New Roman" w:hAnsi="Arial" w:cs="Arial"/>
          <w:i/>
          <w:iCs/>
          <w:kern w:val="0"/>
          <w:sz w:val="24"/>
          <w:szCs w:val="24"/>
          <w:lang w:eastAsia="it-IT"/>
          <w14:ligatures w14:val="none"/>
        </w:rPr>
        <w:t>Esorta</w:t>
      </w:r>
      <w:r w:rsidR="00214E21" w:rsidRPr="00214E21">
        <w:rPr>
          <w:rFonts w:ascii="Arial" w:eastAsia="Times New Roman" w:hAnsi="Arial" w:cs="Arial"/>
          <w:i/>
          <w:iCs/>
          <w:kern w:val="0"/>
          <w:sz w:val="24"/>
          <w:szCs w:val="24"/>
          <w:lang w:eastAsia="it-IT"/>
          <w14:ligatures w14:val="none"/>
        </w:rPr>
        <w:t xml:space="preserve"> ancora i più giovani a essere prudenti, </w:t>
      </w:r>
      <w:r w:rsidR="004D06F7" w:rsidRPr="00214E21">
        <w:rPr>
          <w:rFonts w:ascii="Arial" w:eastAsia="Times New Roman" w:hAnsi="Arial" w:cs="Arial"/>
          <w:i/>
          <w:iCs/>
          <w:kern w:val="0"/>
          <w:sz w:val="24"/>
          <w:szCs w:val="24"/>
          <w:lang w:eastAsia="it-IT"/>
          <w14:ligatures w14:val="none"/>
        </w:rPr>
        <w:t>offrendo</w:t>
      </w:r>
      <w:r w:rsidR="00214E21" w:rsidRPr="00214E21">
        <w:rPr>
          <w:rFonts w:ascii="Arial" w:eastAsia="Times New Roman" w:hAnsi="Arial" w:cs="Arial"/>
          <w:i/>
          <w:iCs/>
          <w:kern w:val="0"/>
          <w:sz w:val="24"/>
          <w:szCs w:val="24"/>
          <w:lang w:eastAsia="it-IT"/>
          <w14:ligatures w14:val="none"/>
        </w:rPr>
        <w:t xml:space="preserve"> te stesso come esempio di opere buone: integrità nella dottrina, dignità, </w:t>
      </w:r>
      <w:r w:rsidR="004D06F7" w:rsidRPr="00214E21">
        <w:rPr>
          <w:rFonts w:ascii="Arial" w:eastAsia="Times New Roman" w:hAnsi="Arial" w:cs="Arial"/>
          <w:i/>
          <w:iCs/>
          <w:kern w:val="0"/>
          <w:sz w:val="24"/>
          <w:szCs w:val="24"/>
          <w:lang w:eastAsia="it-IT"/>
          <w14:ligatures w14:val="none"/>
        </w:rPr>
        <w:t>linguaggio</w:t>
      </w:r>
      <w:r w:rsidR="00214E21" w:rsidRPr="00214E21">
        <w:rPr>
          <w:rFonts w:ascii="Arial" w:eastAsia="Times New Roman" w:hAnsi="Arial" w:cs="Arial"/>
          <w:i/>
          <w:iCs/>
          <w:kern w:val="0"/>
          <w:sz w:val="24"/>
          <w:szCs w:val="24"/>
          <w:lang w:eastAsia="it-IT"/>
          <w14:ligatures w14:val="none"/>
        </w:rPr>
        <w:t xml:space="preserve"> sano e irreprensibile, perché il nostro avversario resti svergognato, non avendo nulla di male da dire contro di noi. </w:t>
      </w:r>
    </w:p>
    <w:p w14:paraId="35ECBE65" w14:textId="77777777" w:rsidR="00E12E2B" w:rsidRDefault="002A352B" w:rsidP="00214E21">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Ecco ora sempre sul fondamento della </w:t>
      </w:r>
      <w:r w:rsidR="0017729C">
        <w:rPr>
          <w:rFonts w:ascii="Arial" w:eastAsia="Times New Roman" w:hAnsi="Arial" w:cs="Arial"/>
          <w:kern w:val="0"/>
          <w:sz w:val="24"/>
          <w:szCs w:val="24"/>
          <w:lang w:eastAsia="it-IT"/>
          <w14:ligatures w14:val="none"/>
        </w:rPr>
        <w:t xml:space="preserve">Sana Dottrina </w:t>
      </w:r>
      <w:r>
        <w:rPr>
          <w:rFonts w:ascii="Arial" w:eastAsia="Times New Roman" w:hAnsi="Arial" w:cs="Arial"/>
          <w:kern w:val="0"/>
          <w:sz w:val="24"/>
          <w:szCs w:val="24"/>
          <w:lang w:eastAsia="it-IT"/>
          <w14:ligatures w14:val="none"/>
        </w:rPr>
        <w:t xml:space="preserve">cosa dovrà insegnare il vescovo Tito ai giovani: a essere prudenti. Come dovrà offrire loro questo insegnamento? Offrendo se stesso come esempio di opere buone: integrità nella dottrina, dignità, linguaggio sano e irreprensibile. </w:t>
      </w:r>
      <w:r w:rsidR="00AC2B09">
        <w:rPr>
          <w:rFonts w:ascii="Arial" w:eastAsia="Times New Roman" w:hAnsi="Arial" w:cs="Arial"/>
          <w:kern w:val="0"/>
          <w:sz w:val="24"/>
          <w:szCs w:val="24"/>
          <w:lang w:eastAsia="it-IT"/>
          <w14:ligatures w14:val="none"/>
        </w:rPr>
        <w:t>Anche questo comportamento del vescovo Tito si riveste da valenza altamente evangelic</w:t>
      </w:r>
      <w:r w:rsidR="00E12E2B">
        <w:rPr>
          <w:rFonts w:ascii="Arial" w:eastAsia="Times New Roman" w:hAnsi="Arial" w:cs="Arial"/>
          <w:kern w:val="0"/>
          <w:sz w:val="24"/>
          <w:szCs w:val="24"/>
          <w:lang w:eastAsia="it-IT"/>
          <w14:ligatures w14:val="none"/>
        </w:rPr>
        <w:t>a</w:t>
      </w:r>
      <w:r w:rsidR="00AC2B09">
        <w:rPr>
          <w:rFonts w:ascii="Arial" w:eastAsia="Times New Roman" w:hAnsi="Arial" w:cs="Arial"/>
          <w:kern w:val="0"/>
          <w:sz w:val="24"/>
          <w:szCs w:val="24"/>
          <w:lang w:eastAsia="it-IT"/>
          <w14:ligatures w14:val="none"/>
        </w:rPr>
        <w:t xml:space="preserve">: perché il nostro avversario resti svergognato, non avendo nulla di male da dire contro di noi. La sana moralità deve chiudere la bocca a quanti ci sono avversi, ci combattono, ci lottano, ci muovono guerra. </w:t>
      </w:r>
    </w:p>
    <w:p w14:paraId="14EDE4E3" w14:textId="1EC488D2" w:rsidR="00AC2B09" w:rsidRDefault="00AC2B09" w:rsidP="00214E21">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Oggi è lo scandalo del cristiano la rovina della Chiesa. Senza il Vangelo vissuto in ogni sua Parola, come si fa a chiedere la conversione alla fede della Chiesa e la fede della Chiesa è nel suo Vangelo ed è il suo Vangelo e il suo Vangelo è Cristo e questi Crocifisso? Come si fa a chiedere la conversione alla </w:t>
      </w:r>
      <w:r w:rsidR="00E12E2B">
        <w:rPr>
          <w:rFonts w:ascii="Arial" w:eastAsia="Times New Roman" w:hAnsi="Arial" w:cs="Arial"/>
          <w:kern w:val="0"/>
          <w:sz w:val="24"/>
          <w:szCs w:val="24"/>
          <w:lang w:eastAsia="it-IT"/>
          <w14:ligatures w14:val="none"/>
        </w:rPr>
        <w:t>Sana Dottrina</w:t>
      </w:r>
      <w:r>
        <w:rPr>
          <w:rFonts w:ascii="Arial" w:eastAsia="Times New Roman" w:hAnsi="Arial" w:cs="Arial"/>
          <w:kern w:val="0"/>
          <w:sz w:val="24"/>
          <w:szCs w:val="24"/>
          <w:lang w:eastAsia="it-IT"/>
          <w14:ligatures w14:val="none"/>
        </w:rPr>
        <w:t xml:space="preserve">, se i frutti della </w:t>
      </w:r>
      <w:r w:rsidR="00E12E2B">
        <w:rPr>
          <w:rFonts w:ascii="Arial" w:eastAsia="Times New Roman" w:hAnsi="Arial" w:cs="Arial"/>
          <w:kern w:val="0"/>
          <w:sz w:val="24"/>
          <w:szCs w:val="24"/>
          <w:lang w:eastAsia="it-IT"/>
          <w14:ligatures w14:val="none"/>
        </w:rPr>
        <w:t xml:space="preserve">di essa </w:t>
      </w:r>
      <w:r>
        <w:rPr>
          <w:rFonts w:ascii="Arial" w:eastAsia="Times New Roman" w:hAnsi="Arial" w:cs="Arial"/>
          <w:kern w:val="0"/>
          <w:sz w:val="24"/>
          <w:szCs w:val="24"/>
          <w:lang w:eastAsia="it-IT"/>
          <w14:ligatures w14:val="none"/>
        </w:rPr>
        <w:t>sono uguali, anzi peggiori del frutti del falsa dottrina</w:t>
      </w:r>
      <w:r w:rsidR="00E12E2B">
        <w:rPr>
          <w:rFonts w:ascii="Arial" w:eastAsia="Times New Roman" w:hAnsi="Arial" w:cs="Arial"/>
          <w:kern w:val="0"/>
          <w:sz w:val="24"/>
          <w:szCs w:val="24"/>
          <w:lang w:eastAsia="it-IT"/>
          <w14:ligatures w14:val="none"/>
        </w:rPr>
        <w:t>?</w:t>
      </w:r>
      <w:r>
        <w:rPr>
          <w:rFonts w:ascii="Arial" w:eastAsia="Times New Roman" w:hAnsi="Arial" w:cs="Arial"/>
          <w:kern w:val="0"/>
          <w:sz w:val="24"/>
          <w:szCs w:val="24"/>
          <w:lang w:eastAsia="it-IT"/>
          <w14:ligatures w14:val="none"/>
        </w:rPr>
        <w:t xml:space="preserve"> Dovremmo riflettere e penare. Il Vangelo oggi è fortemente screditato e chi oggi scredita il Vangelo è proprio il cristiano e chi la verità dl Vangelo dov</w:t>
      </w:r>
      <w:r w:rsidR="007D44FB">
        <w:rPr>
          <w:rFonts w:ascii="Arial" w:eastAsia="Times New Roman" w:hAnsi="Arial" w:cs="Arial"/>
          <w:kern w:val="0"/>
          <w:sz w:val="24"/>
          <w:szCs w:val="24"/>
          <w:lang w:eastAsia="it-IT"/>
          <w14:ligatures w14:val="none"/>
        </w:rPr>
        <w:t>r</w:t>
      </w:r>
      <w:r>
        <w:rPr>
          <w:rFonts w:ascii="Arial" w:eastAsia="Times New Roman" w:hAnsi="Arial" w:cs="Arial"/>
          <w:kern w:val="0"/>
          <w:sz w:val="24"/>
          <w:szCs w:val="24"/>
          <w:lang w:eastAsia="it-IT"/>
          <w14:ligatures w14:val="none"/>
        </w:rPr>
        <w:t>ebbe difendere anche a costo della propria vita.</w:t>
      </w:r>
    </w:p>
    <w:p w14:paraId="43A47CFA" w14:textId="77777777" w:rsidR="00E12E2B" w:rsidRDefault="002B4ADA" w:rsidP="007D44FB">
      <w:pPr>
        <w:spacing w:after="240" w:line="240" w:lineRule="auto"/>
        <w:jc w:val="both"/>
        <w:rPr>
          <w:rFonts w:ascii="Arial" w:eastAsia="Times New Roman" w:hAnsi="Arial" w:cs="Arial"/>
          <w:i/>
          <w:iCs/>
          <w:kern w:val="0"/>
          <w:sz w:val="24"/>
          <w:szCs w:val="24"/>
          <w:lang w:eastAsia="it-IT"/>
          <w14:ligatures w14:val="none"/>
        </w:rPr>
      </w:pPr>
      <w:r>
        <w:rPr>
          <w:rFonts w:ascii="Arial" w:eastAsia="Times New Roman" w:hAnsi="Arial" w:cs="Arial"/>
          <w:kern w:val="0"/>
          <w:sz w:val="24"/>
          <w:szCs w:val="24"/>
          <w:lang w:eastAsia="it-IT"/>
          <w14:ligatures w14:val="none"/>
        </w:rPr>
        <w:t>Quarta verità:</w:t>
      </w:r>
      <w:r w:rsidR="00214E21" w:rsidRPr="00214E21">
        <w:rPr>
          <w:rFonts w:ascii="Arial" w:eastAsia="Times New Roman" w:hAnsi="Arial" w:cs="Arial"/>
          <w:i/>
          <w:iCs/>
          <w:kern w:val="0"/>
          <w:sz w:val="24"/>
          <w:szCs w:val="24"/>
          <w:lang w:eastAsia="it-IT"/>
          <w14:ligatures w14:val="none"/>
        </w:rPr>
        <w:t xml:space="preserve"> </w:t>
      </w:r>
      <w:r w:rsidR="004D06F7" w:rsidRPr="00214E21">
        <w:rPr>
          <w:rFonts w:ascii="Arial" w:eastAsia="Times New Roman" w:hAnsi="Arial" w:cs="Arial"/>
          <w:i/>
          <w:iCs/>
          <w:kern w:val="0"/>
          <w:sz w:val="24"/>
          <w:szCs w:val="24"/>
          <w:lang w:eastAsia="it-IT"/>
          <w14:ligatures w14:val="none"/>
        </w:rPr>
        <w:t>Esorta</w:t>
      </w:r>
      <w:r w:rsidR="00214E21" w:rsidRPr="00214E21">
        <w:rPr>
          <w:rFonts w:ascii="Arial" w:eastAsia="Times New Roman" w:hAnsi="Arial" w:cs="Arial"/>
          <w:i/>
          <w:iCs/>
          <w:kern w:val="0"/>
          <w:sz w:val="24"/>
          <w:szCs w:val="24"/>
          <w:lang w:eastAsia="it-IT"/>
          <w14:ligatures w14:val="none"/>
        </w:rPr>
        <w:t xml:space="preserve"> gli schiavi a essere sottomessi ai loro padroni in tutto; li accontentino e non li contraddicano, </w:t>
      </w:r>
      <w:r w:rsidR="004D06F7" w:rsidRPr="00214E21">
        <w:rPr>
          <w:rFonts w:ascii="Arial" w:eastAsia="Times New Roman" w:hAnsi="Arial" w:cs="Arial"/>
          <w:i/>
          <w:iCs/>
          <w:kern w:val="0"/>
          <w:sz w:val="24"/>
          <w:szCs w:val="24"/>
          <w:lang w:eastAsia="it-IT"/>
          <w14:ligatures w14:val="none"/>
        </w:rPr>
        <w:t>non</w:t>
      </w:r>
      <w:r w:rsidR="00214E21" w:rsidRPr="00214E21">
        <w:rPr>
          <w:rFonts w:ascii="Arial" w:eastAsia="Times New Roman" w:hAnsi="Arial" w:cs="Arial"/>
          <w:i/>
          <w:iCs/>
          <w:kern w:val="0"/>
          <w:sz w:val="24"/>
          <w:szCs w:val="24"/>
          <w:lang w:eastAsia="it-IT"/>
          <w14:ligatures w14:val="none"/>
        </w:rPr>
        <w:t xml:space="preserve"> rubino, ma dimostrino fedeltà assoluta, per fare onore in tutto alla dottrina di Dio, nostro salvatore.</w:t>
      </w:r>
    </w:p>
    <w:p w14:paraId="5DBB9C41" w14:textId="77777777" w:rsidR="00E12E2B" w:rsidRDefault="007D44FB" w:rsidP="007D44FB">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lastRenderedPageBreak/>
        <w:t xml:space="preserve">Anche verso gli schiavi il vescovo Tito deve avere una parola di </w:t>
      </w:r>
      <w:r w:rsidR="00E12E2B">
        <w:rPr>
          <w:rFonts w:ascii="Arial" w:eastAsia="Times New Roman" w:hAnsi="Arial" w:cs="Arial"/>
          <w:kern w:val="0"/>
          <w:sz w:val="24"/>
          <w:szCs w:val="24"/>
          <w:lang w:eastAsia="it-IT"/>
          <w14:ligatures w14:val="none"/>
        </w:rPr>
        <w:t>Sana Dottrina</w:t>
      </w:r>
      <w:r>
        <w:rPr>
          <w:rFonts w:ascii="Arial" w:eastAsia="Times New Roman" w:hAnsi="Arial" w:cs="Arial"/>
          <w:kern w:val="0"/>
          <w:sz w:val="24"/>
          <w:szCs w:val="24"/>
          <w:lang w:eastAsia="it-IT"/>
          <w14:ligatures w14:val="none"/>
        </w:rPr>
        <w:t xml:space="preserve">. A loro deve insegnare a essere sottomessi ai loro padroni in tutto, li accontentino e non li contraddicano, non rubino, ma dimostrano fedeltà assolta, per fare onore in tutto alla dottrina di Dio, nostro salvatore. In tutto questo insegnamento che l’Apostolo Paolo trasmette a Tito, nel sottofondo si scopre che vi è il principio che governa tutta la sua vita: </w:t>
      </w:r>
      <w:r w:rsidRPr="007D44FB">
        <w:rPr>
          <w:rFonts w:ascii="Arial" w:eastAsia="Times New Roman" w:hAnsi="Arial" w:cs="Arial"/>
          <w:i/>
          <w:iCs/>
          <w:kern w:val="0"/>
          <w:sz w:val="24"/>
          <w:szCs w:val="24"/>
          <w:lang w:eastAsia="it-IT"/>
          <w14:ligatures w14:val="none"/>
        </w:rPr>
        <w:t>“Tutto io faccio per il Vangelo”</w:t>
      </w:r>
      <w:r>
        <w:rPr>
          <w:rFonts w:ascii="Arial" w:eastAsia="Times New Roman" w:hAnsi="Arial" w:cs="Arial"/>
          <w:kern w:val="0"/>
          <w:sz w:val="24"/>
          <w:szCs w:val="24"/>
          <w:lang w:eastAsia="it-IT"/>
          <w14:ligatures w14:val="none"/>
        </w:rPr>
        <w:t>.</w:t>
      </w:r>
      <w:r w:rsidR="00CF3518">
        <w:rPr>
          <w:rFonts w:ascii="Arial" w:eastAsia="Times New Roman" w:hAnsi="Arial" w:cs="Arial"/>
          <w:kern w:val="0"/>
          <w:sz w:val="24"/>
          <w:szCs w:val="24"/>
          <w:lang w:eastAsia="it-IT"/>
          <w14:ligatures w14:val="none"/>
        </w:rPr>
        <w:t xml:space="preserve"> </w:t>
      </w:r>
      <w:r>
        <w:rPr>
          <w:rFonts w:ascii="Arial" w:eastAsia="Times New Roman" w:hAnsi="Arial" w:cs="Arial"/>
          <w:kern w:val="0"/>
          <w:sz w:val="24"/>
          <w:szCs w:val="24"/>
          <w:lang w:eastAsia="it-IT"/>
          <w14:ligatures w14:val="none"/>
        </w:rPr>
        <w:t>Tutta la sua vita è un sacrificio , un’offerta a Dio perché il suo Vangelo sia creduto e perché mai sia screditato da alcuno a causa della sua condotto. Tutto lui opera per la più grande gloria e onore del Signore:</w:t>
      </w:r>
    </w:p>
    <w:p w14:paraId="1E05865D" w14:textId="77777777" w:rsidR="00E12E2B" w:rsidRDefault="004C3651" w:rsidP="007D44FB">
      <w:pPr>
        <w:spacing w:after="240" w:line="240" w:lineRule="auto"/>
        <w:jc w:val="both"/>
        <w:rPr>
          <w:rFonts w:ascii="Arial" w:eastAsia="Times New Roman" w:hAnsi="Arial" w:cs="Arial"/>
          <w:i/>
          <w:iCs/>
          <w:kern w:val="0"/>
          <w:sz w:val="24"/>
          <w:szCs w:val="24"/>
          <w:lang w:eastAsia="it-IT"/>
          <w14:ligatures w14:val="none"/>
        </w:rPr>
      </w:pPr>
      <w:r w:rsidRPr="007D44FB">
        <w:rPr>
          <w:rFonts w:ascii="Arial" w:eastAsia="Times New Roman" w:hAnsi="Arial" w:cs="Arial"/>
          <w:i/>
          <w:iCs/>
          <w:kern w:val="0"/>
          <w:sz w:val="24"/>
          <w:szCs w:val="24"/>
          <w:lang w:eastAsia="it-IT"/>
          <w14:ligatures w14:val="none"/>
        </w:rPr>
        <w:t>Io</w:t>
      </w:r>
      <w:r w:rsidR="007D44FB" w:rsidRPr="007D44FB">
        <w:rPr>
          <w:rFonts w:ascii="Arial" w:eastAsia="Times New Roman" w:hAnsi="Arial" w:cs="Arial"/>
          <w:i/>
          <w:iCs/>
          <w:kern w:val="0"/>
          <w:sz w:val="24"/>
          <w:szCs w:val="24"/>
          <w:lang w:eastAsia="it-IT"/>
          <w14:ligatures w14:val="none"/>
        </w:rPr>
        <w:t xml:space="preserve"> invece non mi sono avvalso di alcuno di questi diritti, né ve ne scrivo perché si faccia in tal modo con me; preferirei piuttosto morire. Nessuno mi toglierà questo vanto! </w:t>
      </w:r>
      <w:r w:rsidRPr="007D44FB">
        <w:rPr>
          <w:rFonts w:ascii="Arial" w:eastAsia="Times New Roman" w:hAnsi="Arial" w:cs="Arial"/>
          <w:i/>
          <w:iCs/>
          <w:kern w:val="0"/>
          <w:sz w:val="24"/>
          <w:szCs w:val="24"/>
          <w:lang w:eastAsia="it-IT"/>
          <w14:ligatures w14:val="none"/>
        </w:rPr>
        <w:t>Infatti</w:t>
      </w:r>
      <w:r w:rsidR="007D44FB" w:rsidRPr="007D44FB">
        <w:rPr>
          <w:rFonts w:ascii="Arial" w:eastAsia="Times New Roman" w:hAnsi="Arial" w:cs="Arial"/>
          <w:i/>
          <w:iCs/>
          <w:kern w:val="0"/>
          <w:sz w:val="24"/>
          <w:szCs w:val="24"/>
          <w:lang w:eastAsia="it-IT"/>
          <w14:ligatures w14:val="none"/>
        </w:rPr>
        <w:t xml:space="preserve"> annunciare il Vangelo non è per me un vanto, perché è una necessità che mi si impone: guai a me se non annuncio il Vangelo! </w:t>
      </w:r>
      <w:r w:rsidRPr="007D44FB">
        <w:rPr>
          <w:rFonts w:ascii="Arial" w:eastAsia="Times New Roman" w:hAnsi="Arial" w:cs="Arial"/>
          <w:i/>
          <w:iCs/>
          <w:kern w:val="0"/>
          <w:sz w:val="24"/>
          <w:szCs w:val="24"/>
          <w:lang w:eastAsia="it-IT"/>
          <w14:ligatures w14:val="none"/>
        </w:rPr>
        <w:t>Se</w:t>
      </w:r>
      <w:r w:rsidR="007D44FB" w:rsidRPr="007D44FB">
        <w:rPr>
          <w:rFonts w:ascii="Arial" w:eastAsia="Times New Roman" w:hAnsi="Arial" w:cs="Arial"/>
          <w:i/>
          <w:iCs/>
          <w:kern w:val="0"/>
          <w:sz w:val="24"/>
          <w:szCs w:val="24"/>
          <w:lang w:eastAsia="it-IT"/>
          <w14:ligatures w14:val="none"/>
        </w:rPr>
        <w:t xml:space="preserve"> lo faccio di mia iniziativa, ho diritto alla ricompensa; ma se non lo faccio di mia iniziativa, è un incarico che mi è stato affidato. </w:t>
      </w:r>
      <w:r w:rsidRPr="007D44FB">
        <w:rPr>
          <w:rFonts w:ascii="Arial" w:eastAsia="Times New Roman" w:hAnsi="Arial" w:cs="Arial"/>
          <w:i/>
          <w:iCs/>
          <w:kern w:val="0"/>
          <w:sz w:val="24"/>
          <w:szCs w:val="24"/>
          <w:lang w:eastAsia="it-IT"/>
          <w14:ligatures w14:val="none"/>
        </w:rPr>
        <w:t>Qual</w:t>
      </w:r>
      <w:r w:rsidR="007D44FB" w:rsidRPr="007D44FB">
        <w:rPr>
          <w:rFonts w:ascii="Arial" w:eastAsia="Times New Roman" w:hAnsi="Arial" w:cs="Arial"/>
          <w:i/>
          <w:iCs/>
          <w:kern w:val="0"/>
          <w:sz w:val="24"/>
          <w:szCs w:val="24"/>
          <w:lang w:eastAsia="it-IT"/>
          <w14:ligatures w14:val="none"/>
        </w:rPr>
        <w:t xml:space="preserve"> è dunque la mia ricompensa? Quella di annunciare gratuitamente il Vangelo senza usare il diritto conferitomi dal Vangelo.</w:t>
      </w:r>
      <w:r w:rsidR="007D44FB">
        <w:rPr>
          <w:rFonts w:ascii="Arial" w:eastAsia="Times New Roman" w:hAnsi="Arial" w:cs="Arial"/>
          <w:i/>
          <w:iCs/>
          <w:kern w:val="0"/>
          <w:sz w:val="24"/>
          <w:szCs w:val="24"/>
          <w:lang w:eastAsia="it-IT"/>
          <w14:ligatures w14:val="none"/>
        </w:rPr>
        <w:t xml:space="preserve"> </w:t>
      </w:r>
      <w:r w:rsidRPr="007D44FB">
        <w:rPr>
          <w:rFonts w:ascii="Arial" w:eastAsia="Times New Roman" w:hAnsi="Arial" w:cs="Arial"/>
          <w:i/>
          <w:iCs/>
          <w:kern w:val="0"/>
          <w:sz w:val="24"/>
          <w:szCs w:val="24"/>
          <w:lang w:eastAsia="it-IT"/>
          <w14:ligatures w14:val="none"/>
        </w:rPr>
        <w:t>Infatti</w:t>
      </w:r>
      <w:r w:rsidR="007D44FB" w:rsidRPr="007D44FB">
        <w:rPr>
          <w:rFonts w:ascii="Arial" w:eastAsia="Times New Roman" w:hAnsi="Arial" w:cs="Arial"/>
          <w:i/>
          <w:iCs/>
          <w:kern w:val="0"/>
          <w:sz w:val="24"/>
          <w:szCs w:val="24"/>
          <w:lang w:eastAsia="it-IT"/>
          <w14:ligatures w14:val="none"/>
        </w:rPr>
        <w:t xml:space="preserve">, pur essendo libero da tutti, mi sono fatto servo di tutti per guadagnarne il maggior numero: </w:t>
      </w:r>
      <w:r w:rsidRPr="007D44FB">
        <w:rPr>
          <w:rFonts w:ascii="Arial" w:eastAsia="Times New Roman" w:hAnsi="Arial" w:cs="Arial"/>
          <w:i/>
          <w:iCs/>
          <w:kern w:val="0"/>
          <w:sz w:val="24"/>
          <w:szCs w:val="24"/>
          <w:lang w:eastAsia="it-IT"/>
          <w14:ligatures w14:val="none"/>
        </w:rPr>
        <w:t>mi</w:t>
      </w:r>
      <w:r w:rsidR="007D44FB" w:rsidRPr="007D44FB">
        <w:rPr>
          <w:rFonts w:ascii="Arial" w:eastAsia="Times New Roman" w:hAnsi="Arial" w:cs="Arial"/>
          <w:i/>
          <w:iCs/>
          <w:kern w:val="0"/>
          <w:sz w:val="24"/>
          <w:szCs w:val="24"/>
          <w:lang w:eastAsia="it-IT"/>
          <w14:ligatures w14:val="none"/>
        </w:rPr>
        <w:t xml:space="preserve"> sono fatto come Giudeo per i Giudei, per guadagnare i Giudei. Per coloro che sono sotto la Legge – pur non essendo io sotto la Legge – mi sono fatto come uno che è sotto la Legge, allo scopo di guadagnare coloro che sono sotto la Legge. </w:t>
      </w:r>
      <w:r w:rsidRPr="007D44FB">
        <w:rPr>
          <w:rFonts w:ascii="Arial" w:eastAsia="Times New Roman" w:hAnsi="Arial" w:cs="Arial"/>
          <w:i/>
          <w:iCs/>
          <w:kern w:val="0"/>
          <w:sz w:val="24"/>
          <w:szCs w:val="24"/>
          <w:lang w:eastAsia="it-IT"/>
          <w14:ligatures w14:val="none"/>
        </w:rPr>
        <w:t>Per</w:t>
      </w:r>
      <w:r w:rsidR="007D44FB" w:rsidRPr="007D44FB">
        <w:rPr>
          <w:rFonts w:ascii="Arial" w:eastAsia="Times New Roman" w:hAnsi="Arial" w:cs="Arial"/>
          <w:i/>
          <w:iCs/>
          <w:kern w:val="0"/>
          <w:sz w:val="24"/>
          <w:szCs w:val="24"/>
          <w:lang w:eastAsia="it-IT"/>
          <w14:ligatures w14:val="none"/>
        </w:rPr>
        <w:t xml:space="preserve"> coloro che non hanno Legge – pur non essendo io senza la legge di Dio, anzi essendo nella legge di Cristo – mi sono fatto come uno che è senza Legge, allo scopo di guadagnare coloro che sono senza Legge. </w:t>
      </w:r>
      <w:r w:rsidRPr="007D44FB">
        <w:rPr>
          <w:rFonts w:ascii="Arial" w:eastAsia="Times New Roman" w:hAnsi="Arial" w:cs="Arial"/>
          <w:i/>
          <w:iCs/>
          <w:kern w:val="0"/>
          <w:sz w:val="24"/>
          <w:szCs w:val="24"/>
          <w:lang w:eastAsia="it-IT"/>
          <w14:ligatures w14:val="none"/>
        </w:rPr>
        <w:t>Mi</w:t>
      </w:r>
      <w:r w:rsidR="007D44FB" w:rsidRPr="007D44FB">
        <w:rPr>
          <w:rFonts w:ascii="Arial" w:eastAsia="Times New Roman" w:hAnsi="Arial" w:cs="Arial"/>
          <w:i/>
          <w:iCs/>
          <w:kern w:val="0"/>
          <w:sz w:val="24"/>
          <w:szCs w:val="24"/>
          <w:lang w:eastAsia="it-IT"/>
          <w14:ligatures w14:val="none"/>
        </w:rPr>
        <w:t xml:space="preserve"> sono fatto debole per i deboli, per guadagnare i deboli; mi sono fatto tutto per tutti, per salvare a ogni costo qualcuno. </w:t>
      </w:r>
      <w:r w:rsidRPr="007D44FB">
        <w:rPr>
          <w:rFonts w:ascii="Arial" w:eastAsia="Times New Roman" w:hAnsi="Arial" w:cs="Arial"/>
          <w:i/>
          <w:iCs/>
          <w:kern w:val="0"/>
          <w:sz w:val="24"/>
          <w:szCs w:val="24"/>
          <w:lang w:eastAsia="it-IT"/>
          <w14:ligatures w14:val="none"/>
        </w:rPr>
        <w:t>Ma</w:t>
      </w:r>
      <w:r w:rsidR="007D44FB" w:rsidRPr="007D44FB">
        <w:rPr>
          <w:rFonts w:ascii="Arial" w:eastAsia="Times New Roman" w:hAnsi="Arial" w:cs="Arial"/>
          <w:i/>
          <w:iCs/>
          <w:kern w:val="0"/>
          <w:sz w:val="24"/>
          <w:szCs w:val="24"/>
          <w:lang w:eastAsia="it-IT"/>
          <w14:ligatures w14:val="none"/>
        </w:rPr>
        <w:t xml:space="preserve"> tutto io faccio per il Vangelo, per diventarne partecipe anch’io</w:t>
      </w:r>
      <w:r w:rsidR="007D44FB">
        <w:rPr>
          <w:rFonts w:ascii="Arial" w:eastAsia="Times New Roman" w:hAnsi="Arial" w:cs="Arial"/>
          <w:i/>
          <w:iCs/>
          <w:kern w:val="0"/>
          <w:sz w:val="24"/>
          <w:szCs w:val="24"/>
          <w:lang w:eastAsia="it-IT"/>
          <w14:ligatures w14:val="none"/>
        </w:rPr>
        <w:t xml:space="preserve"> (1Cor 9,15-23). </w:t>
      </w:r>
    </w:p>
    <w:p w14:paraId="12B01365" w14:textId="77777777" w:rsidR="00E12E2B" w:rsidRDefault="004C3651" w:rsidP="007D44FB">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Ecco allora la domanda che ogni vescovo e ogni altro membro del corpo di Cristo deve porre al suo cuore, al suo spirito, alla sua anima, alla sua mente: quanto io facci</w:t>
      </w:r>
      <w:r w:rsidR="00E12E2B">
        <w:rPr>
          <w:rFonts w:ascii="Arial" w:eastAsia="Times New Roman" w:hAnsi="Arial" w:cs="Arial"/>
          <w:kern w:val="0"/>
          <w:sz w:val="24"/>
          <w:szCs w:val="24"/>
          <w:lang w:eastAsia="it-IT"/>
          <w14:ligatures w14:val="none"/>
        </w:rPr>
        <w:t>,</w:t>
      </w:r>
      <w:r>
        <w:rPr>
          <w:rFonts w:ascii="Arial" w:eastAsia="Times New Roman" w:hAnsi="Arial" w:cs="Arial"/>
          <w:kern w:val="0"/>
          <w:sz w:val="24"/>
          <w:szCs w:val="24"/>
          <w:lang w:eastAsia="it-IT"/>
          <w14:ligatures w14:val="none"/>
        </w:rPr>
        <w:t xml:space="preserve"> discredita in qualche modo il Vangel? Se lo discredita, mi devo astenere dal farl</w:t>
      </w:r>
      <w:r w:rsidR="00E12E2B">
        <w:rPr>
          <w:rFonts w:ascii="Arial" w:eastAsia="Times New Roman" w:hAnsi="Arial" w:cs="Arial"/>
          <w:kern w:val="0"/>
          <w:sz w:val="24"/>
          <w:szCs w:val="24"/>
          <w:lang w:eastAsia="it-IT"/>
          <w14:ligatures w14:val="none"/>
        </w:rPr>
        <w:t>o</w:t>
      </w:r>
      <w:r>
        <w:rPr>
          <w:rFonts w:ascii="Arial" w:eastAsia="Times New Roman" w:hAnsi="Arial" w:cs="Arial"/>
          <w:kern w:val="0"/>
          <w:sz w:val="24"/>
          <w:szCs w:val="24"/>
          <w:lang w:eastAsia="it-IT"/>
          <w14:ligatures w14:val="none"/>
        </w:rPr>
        <w:t>. Quanto io faccio edifica i cuori nella verità e nella purezza del Vangelo? Se non li edifica, mi devono astenere dal farl</w:t>
      </w:r>
      <w:r w:rsidR="00E12E2B">
        <w:rPr>
          <w:rFonts w:ascii="Arial" w:eastAsia="Times New Roman" w:hAnsi="Arial" w:cs="Arial"/>
          <w:kern w:val="0"/>
          <w:sz w:val="24"/>
          <w:szCs w:val="24"/>
          <w:lang w:eastAsia="it-IT"/>
          <w14:ligatures w14:val="none"/>
        </w:rPr>
        <w:t>o</w:t>
      </w:r>
      <w:r>
        <w:rPr>
          <w:rFonts w:ascii="Arial" w:eastAsia="Times New Roman" w:hAnsi="Arial" w:cs="Arial"/>
          <w:kern w:val="0"/>
          <w:sz w:val="24"/>
          <w:szCs w:val="24"/>
          <w:lang w:eastAsia="it-IT"/>
          <w14:ligatures w14:val="none"/>
        </w:rPr>
        <w:t>. Quanto io opero, rende al mio Dio il più grande onore e la più grande gloria? Se non rende a Dio la più grande gloria e il più grande onore</w:t>
      </w:r>
      <w:r w:rsidR="00E12E2B">
        <w:rPr>
          <w:rFonts w:ascii="Arial" w:eastAsia="Times New Roman" w:hAnsi="Arial" w:cs="Arial"/>
          <w:kern w:val="0"/>
          <w:sz w:val="24"/>
          <w:szCs w:val="24"/>
          <w:lang w:eastAsia="it-IT"/>
          <w14:ligatures w14:val="none"/>
        </w:rPr>
        <w:t>,</w:t>
      </w:r>
      <w:r>
        <w:rPr>
          <w:rFonts w:ascii="Arial" w:eastAsia="Times New Roman" w:hAnsi="Arial" w:cs="Arial"/>
          <w:kern w:val="0"/>
          <w:sz w:val="24"/>
          <w:szCs w:val="24"/>
          <w:lang w:eastAsia="it-IT"/>
          <w14:ligatures w14:val="none"/>
        </w:rPr>
        <w:t xml:space="preserve"> mi devo astenere dal farlo.</w:t>
      </w:r>
    </w:p>
    <w:p w14:paraId="79DC61DA" w14:textId="07E4D573" w:rsidR="002B4ADA" w:rsidRDefault="004C3651" w:rsidP="007D44FB">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Il Vangelo, l’onore e la gloria di Dio devono essere il fine di ogni discepolo di Cristo Signore. Per non discreditare il Vangelo e per rendere il più grande onore e la più grande gloria al nostro Dio, si deve dare anche la vita, si deve versare il proprio sangue in offerta e in sacrificio.</w:t>
      </w:r>
    </w:p>
    <w:p w14:paraId="0BDE0084" w14:textId="77777777" w:rsidR="004C3651" w:rsidRDefault="004C3651" w:rsidP="002B4157">
      <w:pPr>
        <w:spacing w:after="240" w:line="240" w:lineRule="auto"/>
        <w:rPr>
          <w:rFonts w:ascii="Arial" w:eastAsia="Times New Roman" w:hAnsi="Arial" w:cs="Arial"/>
          <w:kern w:val="0"/>
          <w:sz w:val="24"/>
          <w:szCs w:val="24"/>
          <w:lang w:eastAsia="it-IT"/>
          <w14:ligatures w14:val="none"/>
        </w:rPr>
      </w:pPr>
    </w:p>
    <w:p w14:paraId="1C5CA22D" w14:textId="69876FEF" w:rsidR="002B4157" w:rsidRDefault="002B4157" w:rsidP="002B4157">
      <w:pPr>
        <w:spacing w:after="240" w:line="240" w:lineRule="auto"/>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Ecco in sintesi, tutto il contenuto di questo Capitolo I</w:t>
      </w:r>
      <w:r w:rsidR="004D06F7">
        <w:rPr>
          <w:rFonts w:ascii="Arial" w:eastAsia="Times New Roman" w:hAnsi="Arial" w:cs="Arial"/>
          <w:kern w:val="0"/>
          <w:sz w:val="24"/>
          <w:szCs w:val="24"/>
          <w:lang w:eastAsia="it-IT"/>
          <w14:ligatures w14:val="none"/>
        </w:rPr>
        <w:t>I</w:t>
      </w:r>
    </w:p>
    <w:p w14:paraId="272FF295" w14:textId="77777777" w:rsidR="002B4ADA" w:rsidRPr="002B4ADA" w:rsidRDefault="002B4ADA" w:rsidP="006352A3">
      <w:pPr>
        <w:pStyle w:val="Titolo3"/>
      </w:pPr>
      <w:bookmarkStart w:id="393" w:name="_Toc55144810"/>
      <w:bookmarkStart w:id="394" w:name="_Toc62146298"/>
      <w:bookmarkStart w:id="395" w:name="_Toc228477648"/>
      <w:r w:rsidRPr="002B4ADA">
        <w:t>Insegna ciò che è secondo la sana dottrina</w:t>
      </w:r>
      <w:bookmarkEnd w:id="393"/>
      <w:bookmarkEnd w:id="394"/>
      <w:bookmarkEnd w:id="395"/>
    </w:p>
    <w:p w14:paraId="63CEC69D" w14:textId="77777777"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b/>
          <w:kern w:val="0"/>
          <w:sz w:val="24"/>
          <w:szCs w:val="20"/>
          <w:lang w:eastAsia="it-IT"/>
          <w14:ligatures w14:val="none"/>
        </w:rPr>
        <w:t xml:space="preserve">La sana dottrina. </w:t>
      </w:r>
      <w:r w:rsidRPr="002B4ADA">
        <w:rPr>
          <w:rFonts w:ascii="Arial" w:eastAsia="Times New Roman" w:hAnsi="Arial" w:cs="Times New Roman"/>
          <w:kern w:val="0"/>
          <w:sz w:val="24"/>
          <w:szCs w:val="20"/>
          <w:lang w:eastAsia="it-IT"/>
          <w14:ligatures w14:val="none"/>
        </w:rPr>
        <w:t xml:space="preserve">Paolo più volte, anzi ripetutamente, esorta Tito (e anche Timoteo) ad insegnare ciò che è secondo la sana dottrina. È giusto che ci si </w:t>
      </w:r>
      <w:r w:rsidRPr="002B4ADA">
        <w:rPr>
          <w:rFonts w:ascii="Arial" w:eastAsia="Times New Roman" w:hAnsi="Arial" w:cs="Times New Roman"/>
          <w:kern w:val="0"/>
          <w:sz w:val="24"/>
          <w:szCs w:val="20"/>
          <w:lang w:eastAsia="it-IT"/>
          <w14:ligatures w14:val="none"/>
        </w:rPr>
        <w:lastRenderedPageBreak/>
        <w:t xml:space="preserve">chieda: </w:t>
      </w:r>
      <w:r w:rsidRPr="002B4ADA">
        <w:rPr>
          <w:rFonts w:ascii="Arial" w:eastAsia="Times New Roman" w:hAnsi="Arial" w:cs="Times New Roman"/>
          <w:i/>
          <w:kern w:val="0"/>
          <w:sz w:val="24"/>
          <w:szCs w:val="20"/>
          <w:lang w:eastAsia="it-IT"/>
          <w14:ligatures w14:val="none"/>
        </w:rPr>
        <w:t>cosa è in verità la sana dottrina? Non basta il solo Vangelo come insegnamento?</w:t>
      </w:r>
      <w:r w:rsidRPr="002B4ADA">
        <w:rPr>
          <w:rFonts w:ascii="Arial" w:eastAsia="Times New Roman" w:hAnsi="Arial" w:cs="Times New Roman"/>
          <w:kern w:val="0"/>
          <w:sz w:val="24"/>
          <w:szCs w:val="20"/>
          <w:lang w:eastAsia="it-IT"/>
          <w14:ligatures w14:val="none"/>
        </w:rPr>
        <w:t xml:space="preserve"> La sana dottrina è la retta comprensione della Parola di Cristo Gesù, del suo mistero; è la fede della Chiesa secondo la pienezza della verità cui conduce lo Spirito Santo; è l’armonizzazione delle diverse verità che sono parti essenziali dell’unico mistero; è la conoscenza attuale di Cristo secondo sapienza di Spirito Santo. </w:t>
      </w:r>
    </w:p>
    <w:p w14:paraId="0EA66B0D" w14:textId="77777777" w:rsidR="002B4ADA" w:rsidRPr="002B4ADA" w:rsidRDefault="002B4ADA" w:rsidP="002B4ADA">
      <w:pPr>
        <w:spacing w:after="120" w:line="240" w:lineRule="auto"/>
        <w:jc w:val="both"/>
        <w:rPr>
          <w:rFonts w:ascii="Arial" w:eastAsia="Times New Roman" w:hAnsi="Arial" w:cs="Times New Roman"/>
          <w:b/>
          <w:kern w:val="0"/>
          <w:sz w:val="24"/>
          <w:szCs w:val="20"/>
          <w:lang w:eastAsia="it-IT"/>
          <w14:ligatures w14:val="none"/>
        </w:rPr>
      </w:pPr>
      <w:smartTag w:uri="urn:schemas-microsoft-com:office:smarttags" w:element="PersonName">
        <w:smartTagPr>
          <w:attr w:name="ProductID" w:val="la Chiesa"/>
        </w:smartTagPr>
        <w:r w:rsidRPr="002B4ADA">
          <w:rPr>
            <w:rFonts w:ascii="Arial" w:eastAsia="Times New Roman" w:hAnsi="Arial" w:cs="Times New Roman"/>
            <w:kern w:val="0"/>
            <w:sz w:val="24"/>
            <w:szCs w:val="20"/>
            <w:lang w:eastAsia="it-IT"/>
            <w14:ligatures w14:val="none"/>
          </w:rPr>
          <w:t>La Chiesa</w:t>
        </w:r>
      </w:smartTag>
      <w:r w:rsidRPr="002B4ADA">
        <w:rPr>
          <w:rFonts w:ascii="Arial" w:eastAsia="Times New Roman" w:hAnsi="Arial" w:cs="Times New Roman"/>
          <w:kern w:val="0"/>
          <w:sz w:val="24"/>
          <w:szCs w:val="20"/>
          <w:lang w:eastAsia="it-IT"/>
          <w14:ligatures w14:val="none"/>
        </w:rPr>
        <w:t xml:space="preserve"> cammina nel tempo. Il tempo la purifica, la perfeziona, ne specifica la natura, perché nel tempo opera lo Spirito Santo; il tempo separa errore e verità, retta comprensione del Vangelo e sua falsa interpretazione, pensiero dell’uomo che si insinua nella fede e pensiero di Dio che la rinnova, la ringiovanisce, la rende comprensibile all’uomo che vive qui ed ora, in questa situazione e condizione particolari. Tutte le eresie sono nate dal solo Vangelo. Tutte le malformazioni sono nate dal solo Vangelo senza la conoscenza, o l’accoglienza della sana dottrina. La sana dottrina, altro non è, che l’interpretazione del Vangelo fatta alla luce della Tradizione e del Magistero, fatta alla luce della vita della Chiesa guidata e mossa dallo Spirito Santo. </w:t>
      </w:r>
    </w:p>
    <w:p w14:paraId="2165886C" w14:textId="77777777"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b/>
          <w:kern w:val="0"/>
          <w:sz w:val="24"/>
          <w:szCs w:val="20"/>
          <w:lang w:eastAsia="it-IT"/>
          <w14:ligatures w14:val="none"/>
        </w:rPr>
        <w:t xml:space="preserve">I Vecchi. </w:t>
      </w:r>
      <w:smartTag w:uri="urn:schemas-microsoft-com:office:smarttags" w:element="PersonName">
        <w:smartTagPr>
          <w:attr w:name="ProductID" w:val="la Chiesa"/>
        </w:smartTagPr>
        <w:r w:rsidRPr="002B4ADA">
          <w:rPr>
            <w:rFonts w:ascii="Arial" w:eastAsia="Times New Roman" w:hAnsi="Arial" w:cs="Times New Roman"/>
            <w:kern w:val="0"/>
            <w:sz w:val="24"/>
            <w:szCs w:val="20"/>
            <w:lang w:eastAsia="it-IT"/>
            <w14:ligatures w14:val="none"/>
          </w:rPr>
          <w:t>La Chiesa</w:t>
        </w:r>
      </w:smartTag>
      <w:r w:rsidRPr="002B4ADA">
        <w:rPr>
          <w:rFonts w:ascii="Arial" w:eastAsia="Times New Roman" w:hAnsi="Arial" w:cs="Times New Roman"/>
          <w:kern w:val="0"/>
          <w:sz w:val="24"/>
          <w:szCs w:val="20"/>
          <w:lang w:eastAsia="it-IT"/>
          <w14:ligatures w14:val="none"/>
        </w:rPr>
        <w:t xml:space="preserve"> non è fatta solo di giovani, di giovanissimi. È fatta anche di Vecchi, di coloro cioè che sono di età elevata, molto elevata, elevatissima. Anche costoro sono una ricchezza per </w:t>
      </w:r>
      <w:smartTag w:uri="urn:schemas-microsoft-com:office:smarttags" w:element="PersonName">
        <w:smartTagPr>
          <w:attr w:name="ProductID" w:val="la Chiesa"/>
        </w:smartTagPr>
        <w:r w:rsidRPr="002B4ADA">
          <w:rPr>
            <w:rFonts w:ascii="Arial" w:eastAsia="Times New Roman" w:hAnsi="Arial" w:cs="Times New Roman"/>
            <w:kern w:val="0"/>
            <w:sz w:val="24"/>
            <w:szCs w:val="20"/>
            <w:lang w:eastAsia="it-IT"/>
            <w14:ligatures w14:val="none"/>
          </w:rPr>
          <w:t>la Chiesa</w:t>
        </w:r>
      </w:smartTag>
      <w:r w:rsidRPr="002B4ADA">
        <w:rPr>
          <w:rFonts w:ascii="Arial" w:eastAsia="Times New Roman" w:hAnsi="Arial" w:cs="Times New Roman"/>
          <w:kern w:val="0"/>
          <w:sz w:val="24"/>
          <w:szCs w:val="20"/>
          <w:lang w:eastAsia="it-IT"/>
          <w14:ligatures w14:val="none"/>
        </w:rPr>
        <w:t xml:space="preserve">, a condizione che </w:t>
      </w:r>
      <w:smartTag w:uri="urn:schemas-microsoft-com:office:smarttags" w:element="PersonName">
        <w:smartTagPr>
          <w:attr w:name="ProductID" w:val="la Chiesa"/>
        </w:smartTagPr>
        <w:r w:rsidRPr="002B4ADA">
          <w:rPr>
            <w:rFonts w:ascii="Arial" w:eastAsia="Times New Roman" w:hAnsi="Arial" w:cs="Times New Roman"/>
            <w:kern w:val="0"/>
            <w:sz w:val="24"/>
            <w:szCs w:val="20"/>
            <w:lang w:eastAsia="it-IT"/>
            <w14:ligatures w14:val="none"/>
          </w:rPr>
          <w:t>la Chiesa</w:t>
        </w:r>
      </w:smartTag>
      <w:r w:rsidRPr="002B4ADA">
        <w:rPr>
          <w:rFonts w:ascii="Arial" w:eastAsia="Times New Roman" w:hAnsi="Arial" w:cs="Times New Roman"/>
          <w:kern w:val="0"/>
          <w:sz w:val="24"/>
          <w:szCs w:val="20"/>
          <w:lang w:eastAsia="it-IT"/>
          <w14:ligatures w14:val="none"/>
        </w:rPr>
        <w:t xml:space="preserve"> li aiuti a crescere in grazia e in verità, in sapienza e in dottrina, in fortezza e in carità, in fede e in speranza. Loro però si devono anche lasciare formare dalla Chiesa e devono mettere ogni impegno perché il loro stile di vita, la loro forma di esistenza sia in tutto esemplare, solo così i giovani potranno apprendere da loro come si vive il Vangelo e trovare uno stimolo maggiore nella sequela di Cristo Gesù. </w:t>
      </w:r>
    </w:p>
    <w:p w14:paraId="4F2F61A3" w14:textId="77777777"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kern w:val="0"/>
          <w:sz w:val="24"/>
          <w:szCs w:val="20"/>
          <w:lang w:eastAsia="it-IT"/>
          <w14:ligatures w14:val="none"/>
        </w:rPr>
        <w:t xml:space="preserve">I Vecchi devono ogni giorno crescere nelle virtù. Le virtù devono essere forma del loro essere, stile della loro vita, veste di ogni loro comportamento. Solo così saranno di aiuto alle nuove generazioni e queste, vedendo in loro un modello perfetto da imitare, si sentiranno spronate a seguire Cristo e a intraprendere un vero cammino di santità. </w:t>
      </w:r>
    </w:p>
    <w:p w14:paraId="67C19237" w14:textId="77777777"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b/>
          <w:kern w:val="0"/>
          <w:sz w:val="24"/>
          <w:szCs w:val="20"/>
          <w:lang w:eastAsia="it-IT"/>
          <w14:ligatures w14:val="none"/>
        </w:rPr>
        <w:t xml:space="preserve">Le Donne anziane. </w:t>
      </w:r>
      <w:r w:rsidRPr="002B4ADA">
        <w:rPr>
          <w:rFonts w:ascii="Arial" w:eastAsia="Times New Roman" w:hAnsi="Arial" w:cs="Times New Roman"/>
          <w:kern w:val="0"/>
          <w:sz w:val="24"/>
          <w:szCs w:val="20"/>
          <w:lang w:eastAsia="it-IT"/>
          <w14:ligatures w14:val="none"/>
        </w:rPr>
        <w:t xml:space="preserve">Anche le Donne anziane sono una ricchezza per </w:t>
      </w:r>
      <w:smartTag w:uri="urn:schemas-microsoft-com:office:smarttags" w:element="PersonName">
        <w:smartTagPr>
          <w:attr w:name="ProductID" w:val="la Chiesa. Come"/>
        </w:smartTagPr>
        <w:r w:rsidRPr="002B4ADA">
          <w:rPr>
            <w:rFonts w:ascii="Arial" w:eastAsia="Times New Roman" w:hAnsi="Arial" w:cs="Times New Roman"/>
            <w:kern w:val="0"/>
            <w:sz w:val="24"/>
            <w:szCs w:val="20"/>
            <w:lang w:eastAsia="it-IT"/>
            <w14:ligatures w14:val="none"/>
          </w:rPr>
          <w:t>la Chiesa. Come</w:t>
        </w:r>
      </w:smartTag>
      <w:r w:rsidRPr="002B4ADA">
        <w:rPr>
          <w:rFonts w:ascii="Arial" w:eastAsia="Times New Roman" w:hAnsi="Arial" w:cs="Times New Roman"/>
          <w:kern w:val="0"/>
          <w:sz w:val="24"/>
          <w:szCs w:val="20"/>
          <w:lang w:eastAsia="it-IT"/>
          <w14:ligatures w14:val="none"/>
        </w:rPr>
        <w:t xml:space="preserve"> per gli uomini, anche per loro vale la legge della santità perfetta. Loro devono astenersi da ogni vizio, parola vana, inutile, da tutto ciò che lede onore e gloria al Nome di Cristo Gesù e al suo Vangelo. </w:t>
      </w:r>
      <w:smartTag w:uri="urn:schemas-microsoft-com:office:smarttags" w:element="PersonName">
        <w:smartTagPr>
          <w:attr w:name="ProductID" w:val="la Chiesa"/>
        </w:smartTagPr>
        <w:r w:rsidRPr="002B4ADA">
          <w:rPr>
            <w:rFonts w:ascii="Arial" w:eastAsia="Times New Roman" w:hAnsi="Arial" w:cs="Times New Roman"/>
            <w:kern w:val="0"/>
            <w:sz w:val="24"/>
            <w:szCs w:val="20"/>
            <w:lang w:eastAsia="it-IT"/>
            <w14:ligatures w14:val="none"/>
          </w:rPr>
          <w:t>La Chiesa</w:t>
        </w:r>
      </w:smartTag>
      <w:r w:rsidRPr="002B4ADA">
        <w:rPr>
          <w:rFonts w:ascii="Arial" w:eastAsia="Times New Roman" w:hAnsi="Arial" w:cs="Times New Roman"/>
          <w:kern w:val="0"/>
          <w:sz w:val="24"/>
          <w:szCs w:val="20"/>
          <w:lang w:eastAsia="it-IT"/>
          <w14:ligatures w14:val="none"/>
        </w:rPr>
        <w:t xml:space="preserve"> ha bisogno di santità e anche </w:t>
      </w:r>
      <w:smartTag w:uri="urn:schemas-microsoft-com:office:smarttags" w:element="PersonName">
        <w:smartTagPr>
          <w:attr w:name="ProductID" w:val="la Donna"/>
        </w:smartTagPr>
        <w:r w:rsidRPr="002B4ADA">
          <w:rPr>
            <w:rFonts w:ascii="Arial" w:eastAsia="Times New Roman" w:hAnsi="Arial" w:cs="Times New Roman"/>
            <w:kern w:val="0"/>
            <w:sz w:val="24"/>
            <w:szCs w:val="20"/>
            <w:lang w:eastAsia="it-IT"/>
            <w14:ligatures w14:val="none"/>
          </w:rPr>
          <w:t>la Donna</w:t>
        </w:r>
      </w:smartTag>
      <w:r w:rsidRPr="002B4ADA">
        <w:rPr>
          <w:rFonts w:ascii="Arial" w:eastAsia="Times New Roman" w:hAnsi="Arial" w:cs="Times New Roman"/>
          <w:kern w:val="0"/>
          <w:sz w:val="24"/>
          <w:szCs w:val="20"/>
          <w:lang w:eastAsia="it-IT"/>
          <w14:ligatures w14:val="none"/>
        </w:rPr>
        <w:t xml:space="preserve"> anziana deve tendere alla santità, allontanandosi da ogni vizio, imperfezione, peccato. </w:t>
      </w:r>
      <w:smartTag w:uri="urn:schemas-microsoft-com:office:smarttags" w:element="PersonName">
        <w:smartTagPr>
          <w:attr w:name="ProductID" w:val="la Chiesa"/>
        </w:smartTagPr>
        <w:r w:rsidRPr="002B4ADA">
          <w:rPr>
            <w:rFonts w:ascii="Arial" w:eastAsia="Times New Roman" w:hAnsi="Arial" w:cs="Times New Roman"/>
            <w:kern w:val="0"/>
            <w:sz w:val="24"/>
            <w:szCs w:val="20"/>
            <w:lang w:eastAsia="it-IT"/>
            <w14:ligatures w14:val="none"/>
          </w:rPr>
          <w:t>La Chiesa</w:t>
        </w:r>
      </w:smartTag>
      <w:r w:rsidRPr="002B4ADA">
        <w:rPr>
          <w:rFonts w:ascii="Arial" w:eastAsia="Times New Roman" w:hAnsi="Arial" w:cs="Times New Roman"/>
          <w:kern w:val="0"/>
          <w:sz w:val="24"/>
          <w:szCs w:val="20"/>
          <w:lang w:eastAsia="it-IT"/>
          <w14:ligatures w14:val="none"/>
        </w:rPr>
        <w:t xml:space="preserve"> ha bisogno di formatori di nuovi discepoli di Gesù. </w:t>
      </w:r>
      <w:smartTag w:uri="urn:schemas-microsoft-com:office:smarttags" w:element="PersonName">
        <w:smartTagPr>
          <w:attr w:name="ProductID" w:val="la Donna"/>
        </w:smartTagPr>
        <w:r w:rsidRPr="002B4ADA">
          <w:rPr>
            <w:rFonts w:ascii="Arial" w:eastAsia="Times New Roman" w:hAnsi="Arial" w:cs="Times New Roman"/>
            <w:kern w:val="0"/>
            <w:sz w:val="24"/>
            <w:szCs w:val="20"/>
            <w:lang w:eastAsia="it-IT"/>
            <w14:ligatures w14:val="none"/>
          </w:rPr>
          <w:t>La Donna</w:t>
        </w:r>
      </w:smartTag>
      <w:r w:rsidRPr="002B4ADA">
        <w:rPr>
          <w:rFonts w:ascii="Arial" w:eastAsia="Times New Roman" w:hAnsi="Arial" w:cs="Times New Roman"/>
          <w:kern w:val="0"/>
          <w:sz w:val="24"/>
          <w:szCs w:val="20"/>
          <w:lang w:eastAsia="it-IT"/>
          <w14:ligatures w14:val="none"/>
        </w:rPr>
        <w:t xml:space="preserve"> anziana, se si santifica e cresce ogni giorno in grazia e in sapienza evangelica, può aiutare le nuove generazioni a conoscere, amare, servire Gesù secondo pienezza di verità e di sana dottrina. </w:t>
      </w:r>
    </w:p>
    <w:p w14:paraId="08132652" w14:textId="77777777"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kern w:val="0"/>
          <w:sz w:val="24"/>
          <w:szCs w:val="20"/>
          <w:lang w:eastAsia="it-IT"/>
          <w14:ligatures w14:val="none"/>
        </w:rPr>
        <w:t xml:space="preserve">Alla Chiesa non serve chi si abbandona al peccato; di conseguenza non serve una Donna anziana che trascorre i suoi giorni nella mormorazione, nei pettegolezzi, nelle vane discussioni, in ogni altra opera contraria al Vangelo di Cristo Gesù. Quanti non camminano su una via di salvezza, non solo non giovano alla Chiesa, quanto anche con il loro cattivo esempio sono di scandalo e di inciampo a che altri possano seguire secondo giustizia Cristo Signore. Tito dovrà vigilare affinché questo non accada. Ne va di mezzo il nome santo della Chiesa e la sua credibilità nella diffusione del Vangelo della salvezza. </w:t>
      </w:r>
    </w:p>
    <w:p w14:paraId="61B1BF33" w14:textId="77777777"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b/>
          <w:kern w:val="0"/>
          <w:sz w:val="24"/>
          <w:szCs w:val="20"/>
          <w:lang w:eastAsia="it-IT"/>
          <w14:ligatures w14:val="none"/>
        </w:rPr>
        <w:lastRenderedPageBreak/>
        <w:t xml:space="preserve">Soprannaturale copertura: la forma del Vangelo. </w:t>
      </w:r>
      <w:r w:rsidRPr="002B4ADA">
        <w:rPr>
          <w:rFonts w:ascii="Arial" w:eastAsia="Times New Roman" w:hAnsi="Arial" w:cs="Times New Roman"/>
          <w:kern w:val="0"/>
          <w:sz w:val="24"/>
          <w:szCs w:val="20"/>
          <w:lang w:eastAsia="it-IT"/>
          <w14:ligatures w14:val="none"/>
        </w:rPr>
        <w:t xml:space="preserve">Ogni persona, giovane, meno giovane, adulta, anziana deve indossare, se vuole essere vera Chiesa del Dio vivente, una soprannaturale copertura, deve rivestire la forma del Vangelo in ogni sua esigenza di grazia e di verità. Il cristiano è colui che si è convertito e crede al Vangelo. Si converte e crede al Vangelo ogni giorno; si converte e assume la forma evangelica oggi per oggi, domani per domani, sempre per sempre. Chi non veste la soprannaturale forma del Vangelo, chi non vive cioè ogni parola di Vangelo, non serve alla Chiesa, perché non l’aiuta nella sua credibilità, anzi le arreca un grande danno. </w:t>
      </w:r>
    </w:p>
    <w:p w14:paraId="7B00F631" w14:textId="77777777"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kern w:val="0"/>
          <w:sz w:val="24"/>
          <w:szCs w:val="20"/>
          <w:lang w:eastAsia="it-IT"/>
          <w14:ligatures w14:val="none"/>
        </w:rPr>
        <w:t xml:space="preserve">Tutti coloro che non vivono il Vangelo distruggono l’opera di testimonianza di coloro che lo vivono e lo annunziano. L’esigenza di essere uomini e donne che vivono il Vangelo non è di un tempo, è di ogni tempo, di ogni luogo, di tutti i tempi e di tutti i luoghi. Quando un uomo, una donna assume la forma del Vangelo, egli, ella ha trasformato la sua esistenza. Ma nessuna esistenza potrà mai cambiare se non parte dalla fede, cioè dall’accoglienza del Vangelo nel suo cuore, nella sua mente, nella sua anima. </w:t>
      </w:r>
    </w:p>
    <w:p w14:paraId="6EF1C0DD" w14:textId="77777777"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kern w:val="0"/>
          <w:sz w:val="24"/>
          <w:szCs w:val="20"/>
          <w:lang w:eastAsia="it-IT"/>
          <w14:ligatures w14:val="none"/>
        </w:rPr>
        <w:t xml:space="preserve">Il Vangelo accolto come unica forma di pensiero si trasforma in opera, diviene l’unica opera del cristiano, l’unica sua forma di essere e di operare, quindi di vivere. Il Vangelo si fa vita se si fa pensiero; se non diviene pensiero, non può divenire vita. Quando il Vangelo diviene vita, l’altro vedendoti, ha già appreso tutto di te, perché fa la distinzione con la sua vita, vede la differenza, constata le diversità, scorge ciò che ti divide da lui e perché ti divide. La forma del Vangelo assunta è la prima evangelizzazione, quella dell’esempio. Segue poi l’evangelizzazione della Parola, nasce la conversione e la fede al Vangelo. </w:t>
      </w:r>
    </w:p>
    <w:p w14:paraId="4B80E348" w14:textId="77777777"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smartTag w:uri="urn:schemas-microsoft-com:office:smarttags" w:element="PersonName">
        <w:smartTagPr>
          <w:attr w:name="ProductID" w:val="la Parola"/>
        </w:smartTagPr>
        <w:r w:rsidRPr="002B4ADA">
          <w:rPr>
            <w:rFonts w:ascii="Arial" w:eastAsia="Times New Roman" w:hAnsi="Arial" w:cs="Times New Roman"/>
            <w:b/>
            <w:kern w:val="0"/>
            <w:sz w:val="24"/>
            <w:szCs w:val="20"/>
            <w:lang w:eastAsia="it-IT"/>
            <w14:ligatures w14:val="none"/>
          </w:rPr>
          <w:t>La Parola</w:t>
        </w:r>
      </w:smartTag>
      <w:r w:rsidRPr="002B4ADA">
        <w:rPr>
          <w:rFonts w:ascii="Arial" w:eastAsia="Times New Roman" w:hAnsi="Arial" w:cs="Times New Roman"/>
          <w:b/>
          <w:kern w:val="0"/>
          <w:sz w:val="24"/>
          <w:szCs w:val="20"/>
          <w:lang w:eastAsia="it-IT"/>
          <w14:ligatures w14:val="none"/>
        </w:rPr>
        <w:t xml:space="preserve"> nel tempo. La salvezza della storia è sempre particolare. </w:t>
      </w:r>
      <w:r w:rsidRPr="002B4ADA">
        <w:rPr>
          <w:rFonts w:ascii="Arial" w:eastAsia="Times New Roman" w:hAnsi="Arial" w:cs="Times New Roman"/>
          <w:kern w:val="0"/>
          <w:sz w:val="24"/>
          <w:szCs w:val="20"/>
          <w:lang w:eastAsia="it-IT"/>
          <w14:ligatures w14:val="none"/>
        </w:rPr>
        <w:t xml:space="preserve">Ogni uomo vive in un tempo, in una storia particolari. La storia e il tempo sono fatti dal pensiero dell’uomo, o degli uomini. Il pensiero si trasforma in opera, in fatto. Chi vuole incidere nel cambiamento della storia, del tempo, deve incidere fortemente nel pensiero. </w:t>
      </w:r>
    </w:p>
    <w:p w14:paraId="2A9C2AE2" w14:textId="77777777"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kern w:val="0"/>
          <w:sz w:val="24"/>
          <w:szCs w:val="20"/>
          <w:lang w:eastAsia="it-IT"/>
          <w14:ligatures w14:val="none"/>
        </w:rPr>
        <w:t xml:space="preserve">Se il pensiero resta lo stesso, inutile sperare di cambiare storia e tempo, sol perché cambiano alcune opere, alcuni fatti. Per intenderci: si può anche andare a Messa la domenica, si può anche fare una bella processione, ma il pensiero di prima e il pensiero di dopo non è cambiato. L’uomo è rimasto lo stesso, compirà inevitabilmente le stesse opere di prima, perché il pensiero che lo muove è quello di prima. Il Vangelo inizia nel momento in cui c’è la conversione e la conversione è abbandonare i pensieri di prima. </w:t>
      </w:r>
    </w:p>
    <w:p w14:paraId="4425DEE4" w14:textId="77777777"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kern w:val="0"/>
          <w:sz w:val="24"/>
          <w:szCs w:val="20"/>
          <w:lang w:eastAsia="it-IT"/>
          <w14:ligatures w14:val="none"/>
        </w:rPr>
        <w:t xml:space="preserve">La conversione inizia quando si assumono i pensieri di Cristo Gesù, quelli contenuti nella sua Parola, che è il Vangelo della salvezza. Oggi tante cose si fanno, ma l’uomo resta lo stesso, vive sempre con i pensieri di un tempo, altro non fa che continuare la storia di un tempo. Non solo non ci si converte, si arriva anche alla perdita di quel poco di conversione iniziale a causa della parola della tentazione e di ogni altra seduzione che con potenza va alla conquista del cristiano per la sua rovina eterna. </w:t>
      </w:r>
    </w:p>
    <w:p w14:paraId="7BE4B2E8" w14:textId="77777777"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kern w:val="0"/>
          <w:sz w:val="24"/>
          <w:szCs w:val="20"/>
          <w:lang w:eastAsia="it-IT"/>
          <w14:ligatures w14:val="none"/>
        </w:rPr>
        <w:t xml:space="preserve">Chi vuole cambiare la storia, il tempo, deve cambiare il pensiero della mente dell’uomo. L’unico pensiero capace di cambiare la storia è quello di Cristo Gesù. Non si può invitare un uomo ad essere più buono, più santo; lo si deve invitare </w:t>
      </w:r>
      <w:r w:rsidRPr="002B4ADA">
        <w:rPr>
          <w:rFonts w:ascii="Arial" w:eastAsia="Times New Roman" w:hAnsi="Arial" w:cs="Times New Roman"/>
          <w:kern w:val="0"/>
          <w:sz w:val="24"/>
          <w:szCs w:val="20"/>
          <w:lang w:eastAsia="it-IT"/>
          <w14:ligatures w14:val="none"/>
        </w:rPr>
        <w:lastRenderedPageBreak/>
        <w:t xml:space="preserve">alla conversione e alla fede al Vangelo. </w:t>
      </w:r>
      <w:r w:rsidRPr="002B4ADA">
        <w:rPr>
          <w:rFonts w:ascii="Arial" w:eastAsia="Times New Roman" w:hAnsi="Arial" w:cs="Times New Roman"/>
          <w:i/>
          <w:kern w:val="0"/>
          <w:sz w:val="24"/>
          <w:szCs w:val="20"/>
          <w:lang w:eastAsia="it-IT"/>
          <w14:ligatures w14:val="none"/>
        </w:rPr>
        <w:t xml:space="preserve">“Convertitevi e credete al Vangelo”. </w:t>
      </w:r>
      <w:r w:rsidRPr="002B4ADA">
        <w:rPr>
          <w:rFonts w:ascii="Arial" w:eastAsia="Times New Roman" w:hAnsi="Arial" w:cs="Times New Roman"/>
          <w:kern w:val="0"/>
          <w:sz w:val="24"/>
          <w:szCs w:val="20"/>
          <w:lang w:eastAsia="it-IT"/>
          <w14:ligatures w14:val="none"/>
        </w:rPr>
        <w:t>Nella conversione e nella fede al Vangelo, cambia la storia di un uomo, cambia la storia del mondo.</w:t>
      </w:r>
    </w:p>
    <w:p w14:paraId="0FB06592" w14:textId="77777777"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b/>
          <w:kern w:val="0"/>
          <w:sz w:val="24"/>
          <w:szCs w:val="20"/>
          <w:lang w:eastAsia="it-IT"/>
          <w14:ligatures w14:val="none"/>
        </w:rPr>
        <w:t xml:space="preserve">Trasformare la società attraverso l’educazione familiare. </w:t>
      </w:r>
      <w:r w:rsidRPr="002B4ADA">
        <w:rPr>
          <w:rFonts w:ascii="Arial" w:eastAsia="Times New Roman" w:hAnsi="Arial" w:cs="Times New Roman"/>
          <w:kern w:val="0"/>
          <w:sz w:val="24"/>
          <w:szCs w:val="20"/>
          <w:lang w:eastAsia="it-IT"/>
          <w14:ligatures w14:val="none"/>
        </w:rPr>
        <w:t xml:space="preserve">Paolo ha un progetto di trasformazione della società valido per ogni tempo, ogni luogo, ogni epoca, ogni storia. Egli chiede alle donne di essere i primi responsabili tra coloro che sono chiamati alla trasformazione del mondo attraverso l’educazione della famiglia, cioè delle giovani vite alla fede. Se loro impegneranno ogni energia all’educazione alla verità, alla giustizia, in una parola, al Vangelo, esse con il loro insegnamento opereranno per la trasformazione vera della società, perché avranno immesso in essa delle persone che veramente credono al Vangelo e veramente hanno abbandonato i pensieri di un tempo. </w:t>
      </w:r>
    </w:p>
    <w:p w14:paraId="7D354C1B" w14:textId="0B6203E4"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kern w:val="0"/>
          <w:sz w:val="24"/>
          <w:szCs w:val="20"/>
          <w:lang w:eastAsia="it-IT"/>
          <w14:ligatures w14:val="none"/>
        </w:rPr>
        <w:t>Questo significa che la famiglia diviene la prima cattedra dell’insegnamento e della trasmissione della fede, la prima</w:t>
      </w:r>
      <w:r w:rsidR="00510511">
        <w:rPr>
          <w:rFonts w:ascii="Arial" w:eastAsia="Times New Roman" w:hAnsi="Arial" w:cs="Times New Roman"/>
          <w:kern w:val="0"/>
          <w:sz w:val="24"/>
          <w:szCs w:val="20"/>
          <w:lang w:eastAsia="it-IT"/>
          <w14:ligatures w14:val="none"/>
        </w:rPr>
        <w:t xml:space="preserve"> </w:t>
      </w:r>
      <w:r w:rsidRPr="002B4ADA">
        <w:rPr>
          <w:rFonts w:ascii="Arial" w:eastAsia="Times New Roman" w:hAnsi="Arial" w:cs="Times New Roman"/>
          <w:kern w:val="0"/>
          <w:sz w:val="24"/>
          <w:szCs w:val="20"/>
          <w:lang w:eastAsia="it-IT"/>
          <w14:ligatures w14:val="none"/>
        </w:rPr>
        <w:t xml:space="preserve">scuola di conversione e di fede; la prima palestra di come veramente, realmente si segue il Signore Gesù. Non è poco, è tutto. Questo insegnamento è invisibile all’occhio del mondo, ma è il solo capace di trasformare il mondo; è fatto nell’umiltà e nel silenzio e per questo è assai gradito agli occhi di Dio. </w:t>
      </w:r>
    </w:p>
    <w:p w14:paraId="00B59F40" w14:textId="77777777"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b/>
          <w:kern w:val="0"/>
          <w:sz w:val="24"/>
          <w:szCs w:val="20"/>
          <w:lang w:eastAsia="it-IT"/>
          <w14:ligatures w14:val="none"/>
        </w:rPr>
        <w:t xml:space="preserve">Insegnare le virtù. </w:t>
      </w:r>
      <w:r w:rsidRPr="002B4ADA">
        <w:rPr>
          <w:rFonts w:ascii="Arial" w:eastAsia="Times New Roman" w:hAnsi="Arial" w:cs="Times New Roman"/>
          <w:kern w:val="0"/>
          <w:sz w:val="24"/>
          <w:szCs w:val="20"/>
          <w:lang w:eastAsia="it-IT"/>
          <w14:ligatures w14:val="none"/>
        </w:rPr>
        <w:t xml:space="preserve">L’insegnamento non può essere mai astratto. Esso è concreto. La concretezza di ogni insegnamento è la pratica delle virtù cristiane. Esse sono essenzialmente: fede, speranza, carità; prudenza, giustizia, fortezza, temperanza. Queste virtù non si insegnano solo a parole, bisogna insegnarle a parole e con la propria vita. </w:t>
      </w:r>
    </w:p>
    <w:p w14:paraId="52AAFC0B" w14:textId="77777777"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kern w:val="0"/>
          <w:sz w:val="24"/>
          <w:szCs w:val="20"/>
          <w:lang w:eastAsia="it-IT"/>
          <w14:ligatures w14:val="none"/>
        </w:rPr>
        <w:t xml:space="preserve">Una madre che insegna al figlio la virtù della speranza, camminando essa stessa verso il Paradiso, e per questo facendosi ogni giorno povera in spirito, misericordiosa, mite, umile, operatrice di pace e di giustizia, santa nel corpo e nello spirito, dona al figlio, alla figlia, il più grande insegnamento. </w:t>
      </w:r>
    </w:p>
    <w:p w14:paraId="049408C5" w14:textId="77777777"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kern w:val="0"/>
          <w:sz w:val="24"/>
          <w:szCs w:val="20"/>
          <w:lang w:eastAsia="it-IT"/>
          <w14:ligatures w14:val="none"/>
        </w:rPr>
        <w:t xml:space="preserve">Nessun altro maestro al mondo può incidere sul figlio, sulla figlia, quanto l’esemplarità santa della madre. Nessun insegnamento è valido, se si prescinde dalla pratica quotidiana delle virtù. Oggi alcune virtù sono di vitale importanza: la sobrietà, la giustizia, la rinunzia, la temperanza. Senza queste virtù nessuna civiltà cristiana potrà mai essere edificata, perché sono queste virtù il fondamento della sua vera e santa edificazione. </w:t>
      </w:r>
    </w:p>
    <w:p w14:paraId="3E21132E" w14:textId="77777777" w:rsidR="002B4ADA" w:rsidRPr="002B4ADA" w:rsidRDefault="002B4ADA" w:rsidP="002B4ADA">
      <w:pPr>
        <w:spacing w:after="120" w:line="240" w:lineRule="auto"/>
        <w:jc w:val="both"/>
        <w:rPr>
          <w:rFonts w:ascii="Arial" w:eastAsia="Times New Roman" w:hAnsi="Arial" w:cs="Times New Roman"/>
          <w:b/>
          <w:kern w:val="0"/>
          <w:sz w:val="24"/>
          <w:szCs w:val="20"/>
          <w:lang w:eastAsia="it-IT"/>
          <w14:ligatures w14:val="none"/>
        </w:rPr>
      </w:pPr>
      <w:r w:rsidRPr="002B4ADA">
        <w:rPr>
          <w:rFonts w:ascii="Arial" w:eastAsia="Times New Roman" w:hAnsi="Arial" w:cs="Times New Roman"/>
          <w:b/>
          <w:kern w:val="0"/>
          <w:sz w:val="24"/>
          <w:szCs w:val="20"/>
          <w:lang w:eastAsia="it-IT"/>
          <w14:ligatures w14:val="none"/>
        </w:rPr>
        <w:t xml:space="preserve">Per amore di Cristo. </w:t>
      </w:r>
      <w:r w:rsidRPr="002B4ADA">
        <w:rPr>
          <w:rFonts w:ascii="Arial" w:eastAsia="Times New Roman" w:hAnsi="Arial" w:cs="Times New Roman"/>
          <w:kern w:val="0"/>
          <w:sz w:val="24"/>
          <w:szCs w:val="20"/>
          <w:lang w:eastAsia="it-IT"/>
          <w14:ligatures w14:val="none"/>
        </w:rPr>
        <w:t xml:space="preserve">Tutto, nel cristianesimo, deve essere fatto per amore di Cristo. Tutto può essere fatto così, se tutto è fatto dall’amore di Cristo, nell’amore di Cristo. Si può vivere per amore di Cristo, se si è vitalmente inseriti nell’amore di Cristo e si attinge ogni amore da profondere al mondo dal cuore di Cristo, che ci ha amati sino alla fine. Chi si separa da Cristo, chi si distacca dal suo amore, chi non lo sceglie quotidianamente come l’unica fonte del suo amore, mai potrà amare secondo Cristo, mai lo potrà per Cristo. Non lo potrà perché il suo amore non è da Cristo, non è vissuto in Cristo, vitalmente inseriti in Lui, come il tralcio è inserito nella vite. </w:t>
      </w:r>
    </w:p>
    <w:p w14:paraId="15E9AC99" w14:textId="77777777"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b/>
          <w:kern w:val="0"/>
          <w:sz w:val="24"/>
          <w:szCs w:val="20"/>
          <w:lang w:eastAsia="it-IT"/>
          <w14:ligatures w14:val="none"/>
        </w:rPr>
        <w:t xml:space="preserve">Senza </w:t>
      </w:r>
      <w:smartTag w:uri="urn:schemas-microsoft-com:office:smarttags" w:element="PersonName">
        <w:smartTagPr>
          <w:attr w:name="ProductID" w:val="la Parola"/>
        </w:smartTagPr>
        <w:r w:rsidRPr="002B4ADA">
          <w:rPr>
            <w:rFonts w:ascii="Arial" w:eastAsia="Times New Roman" w:hAnsi="Arial" w:cs="Times New Roman"/>
            <w:b/>
            <w:kern w:val="0"/>
            <w:sz w:val="24"/>
            <w:szCs w:val="20"/>
            <w:lang w:eastAsia="it-IT"/>
            <w14:ligatures w14:val="none"/>
          </w:rPr>
          <w:t>la Parola</w:t>
        </w:r>
      </w:smartTag>
      <w:r w:rsidRPr="002B4ADA">
        <w:rPr>
          <w:rFonts w:ascii="Arial" w:eastAsia="Times New Roman" w:hAnsi="Arial" w:cs="Times New Roman"/>
          <w:b/>
          <w:kern w:val="0"/>
          <w:sz w:val="24"/>
          <w:szCs w:val="20"/>
          <w:lang w:eastAsia="it-IT"/>
          <w14:ligatures w14:val="none"/>
        </w:rPr>
        <w:t xml:space="preserve"> non c’è vita. </w:t>
      </w:r>
      <w:r w:rsidRPr="002B4ADA">
        <w:rPr>
          <w:rFonts w:ascii="Arial" w:eastAsia="Times New Roman" w:hAnsi="Arial" w:cs="Times New Roman"/>
          <w:kern w:val="0"/>
          <w:sz w:val="24"/>
          <w:szCs w:val="20"/>
          <w:lang w:eastAsia="it-IT"/>
          <w14:ligatures w14:val="none"/>
        </w:rPr>
        <w:t xml:space="preserve">La via della vita è la volontà di Dio. Senza il compimento della volontà di Dio, nessuna vita potrà mai sorgere sulla terra. Non può perché la vera vita è Dio ed essa viene a noi attraverso il compimento della </w:t>
      </w:r>
      <w:r w:rsidRPr="002B4ADA">
        <w:rPr>
          <w:rFonts w:ascii="Arial" w:eastAsia="Times New Roman" w:hAnsi="Arial" w:cs="Times New Roman"/>
          <w:kern w:val="0"/>
          <w:sz w:val="24"/>
          <w:szCs w:val="20"/>
          <w:lang w:eastAsia="it-IT"/>
          <w14:ligatures w14:val="none"/>
        </w:rPr>
        <w:lastRenderedPageBreak/>
        <w:t xml:space="preserve">sua volontà. Cercare vie alternative al Vangelo sperando di creare la vita sulla terra, è quanto di più falso possa insinuarsi nella mente del cristiano. </w:t>
      </w:r>
    </w:p>
    <w:p w14:paraId="408F17BD" w14:textId="77777777" w:rsidR="002B4ADA" w:rsidRPr="002B4ADA" w:rsidRDefault="002B4ADA" w:rsidP="002B4ADA">
      <w:pPr>
        <w:spacing w:after="120" w:line="240" w:lineRule="auto"/>
        <w:jc w:val="both"/>
        <w:rPr>
          <w:rFonts w:ascii="Arial" w:eastAsia="Times New Roman" w:hAnsi="Arial" w:cs="Times New Roman"/>
          <w:b/>
          <w:kern w:val="0"/>
          <w:sz w:val="24"/>
          <w:szCs w:val="20"/>
          <w:lang w:eastAsia="it-IT"/>
          <w14:ligatures w14:val="none"/>
        </w:rPr>
      </w:pPr>
      <w:r w:rsidRPr="002B4ADA">
        <w:rPr>
          <w:rFonts w:ascii="Arial" w:eastAsia="Times New Roman" w:hAnsi="Arial" w:cs="Times New Roman"/>
          <w:kern w:val="0"/>
          <w:sz w:val="24"/>
          <w:szCs w:val="20"/>
          <w:lang w:eastAsia="it-IT"/>
          <w14:ligatures w14:val="none"/>
        </w:rPr>
        <w:t xml:space="preserve">Che lo possano pensare coloro che sono senza Cristo, è un fatto; che lo possano pensare i cristiani, è un fatto ben diverso, perché è rinnegamento bello e buono della Parola di Cristo Gesù e del suo Vangelo. La vita è in Cristo, perché Cristo è la vita. Chi vuole la vita deve attingerla in Lui, la si attinge vivendo ogni sua Parola, compiendo il Vangelo. Anche questa è conversione che bisogna operare nel nostro cuore, nella nostra mente, nel nostro spirito. </w:t>
      </w:r>
    </w:p>
    <w:p w14:paraId="4C8E834E" w14:textId="77777777"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b/>
          <w:kern w:val="0"/>
          <w:sz w:val="24"/>
          <w:szCs w:val="20"/>
          <w:lang w:eastAsia="it-IT"/>
          <w14:ligatures w14:val="none"/>
        </w:rPr>
        <w:t xml:space="preserve">Cosa è la bontà. </w:t>
      </w:r>
      <w:r w:rsidRPr="002B4ADA">
        <w:rPr>
          <w:rFonts w:ascii="Arial" w:eastAsia="Times New Roman" w:hAnsi="Arial" w:cs="Times New Roman"/>
          <w:kern w:val="0"/>
          <w:sz w:val="24"/>
          <w:szCs w:val="20"/>
          <w:lang w:eastAsia="it-IT"/>
          <w14:ligatures w14:val="none"/>
        </w:rPr>
        <w:t xml:space="preserve">La bontà è della mente, del cuore, dello spirito, dell’anima, della volontà, dei sentimenti, dei desideri, delle aspirazioni. La mente è buona se pensa i pensieri di Dio. Il cuore è buono se custodisce i pensieri di Dio. Lo spirito è buono se perennemente si lascia formare dalla verità di Cristo Gesù. L’anima è buona se in essa regna la grazia di Cristo, la sua carità, la sua speranza. La volontà è buona se è protesa al compimento della volontà di Dio. </w:t>
      </w:r>
    </w:p>
    <w:p w14:paraId="1250126B" w14:textId="77777777"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kern w:val="0"/>
          <w:sz w:val="24"/>
          <w:szCs w:val="20"/>
          <w:lang w:eastAsia="it-IT"/>
          <w14:ligatures w14:val="none"/>
        </w:rPr>
        <w:t xml:space="preserve">I sentimenti sono buoni se sono quelli di Cristo dentro di noi. I desideri e le aspirazioni sono buoni se tutti protesi, orientati alla realizzazione dei desideri e delle aspirazioni di Dio su di noi. Tutto questo avviene se l’uomo si lascia fare da Cristo povero in spirito ed è povero in spirito colui che si spoglia di sé: pensieri, aspirazioni, volontà perché indossi pensieri, aspirazioni, volontà del Padre, di Cristo, secondo la pienezza di conoscenza e di verità che ci dona quotidianamente lo Spirito Santo. </w:t>
      </w:r>
    </w:p>
    <w:p w14:paraId="24DF4680" w14:textId="77777777"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b/>
          <w:kern w:val="0"/>
          <w:sz w:val="24"/>
          <w:szCs w:val="20"/>
          <w:lang w:eastAsia="it-IT"/>
          <w14:ligatures w14:val="none"/>
        </w:rPr>
        <w:t xml:space="preserve">La vita è mistero. </w:t>
      </w:r>
      <w:r w:rsidRPr="002B4ADA">
        <w:rPr>
          <w:rFonts w:ascii="Arial" w:eastAsia="Times New Roman" w:hAnsi="Arial" w:cs="Times New Roman"/>
          <w:kern w:val="0"/>
          <w:sz w:val="24"/>
          <w:szCs w:val="20"/>
          <w:lang w:eastAsia="it-IT"/>
          <w14:ligatures w14:val="none"/>
        </w:rPr>
        <w:t xml:space="preserve">La vita è mistero perché essa non è posta nella nostra volontà. Essa è di Dio, appartiene a Dio, ci è stata data per compiere la volontà di Dio. Questo è il mistero della nostra vita. Oggi l’uomo ha profanizzato questa vita, perché l’ha strappata a Dio e se ne è impadronito, affidandola ai suoi pensieri, alle sue aspirazioni, alla sua volontà. Se l’uomo non riporta la vita nel mistero, se non fa di essa uno strumento per fare la volontà di Dio, essa non si compie. Nessun compimento della nostra vita è fuori o senza la volontà di Dio. Perché la vita ritorni ad essere mistero è necessario che ognuno, ogni giorno, si lasci fare da Dio, secondo la sua volontà, per il compimento nel mondo della sua volontà. </w:t>
      </w:r>
    </w:p>
    <w:p w14:paraId="24A055BF" w14:textId="77777777" w:rsidR="002B4ADA" w:rsidRPr="002B4ADA" w:rsidRDefault="002B4ADA" w:rsidP="002B4ADA">
      <w:pPr>
        <w:spacing w:after="120" w:line="240" w:lineRule="auto"/>
        <w:jc w:val="both"/>
        <w:rPr>
          <w:rFonts w:ascii="Arial" w:eastAsia="Times New Roman" w:hAnsi="Arial" w:cs="Times New Roman"/>
          <w:b/>
          <w:kern w:val="0"/>
          <w:sz w:val="24"/>
          <w:szCs w:val="20"/>
          <w:lang w:eastAsia="it-IT"/>
          <w14:ligatures w14:val="none"/>
        </w:rPr>
      </w:pPr>
      <w:r w:rsidRPr="002B4ADA">
        <w:rPr>
          <w:rFonts w:ascii="Arial" w:eastAsia="Times New Roman" w:hAnsi="Arial" w:cs="Times New Roman"/>
          <w:b/>
          <w:kern w:val="0"/>
          <w:sz w:val="24"/>
          <w:szCs w:val="20"/>
          <w:lang w:eastAsia="it-IT"/>
          <w14:ligatures w14:val="none"/>
        </w:rPr>
        <w:t xml:space="preserve">L’educazione è prima di tutto esemplarità. </w:t>
      </w:r>
      <w:r w:rsidRPr="002B4ADA">
        <w:rPr>
          <w:rFonts w:ascii="Arial" w:eastAsia="Times New Roman" w:hAnsi="Arial" w:cs="Times New Roman"/>
          <w:kern w:val="0"/>
          <w:sz w:val="24"/>
          <w:szCs w:val="20"/>
          <w:lang w:eastAsia="it-IT"/>
          <w14:ligatures w14:val="none"/>
        </w:rPr>
        <w:t>È esemplarità perché il Vangelo non è solo Parola, è Parola ed opera, è Parola fatta opera. Chi non fa della Parola la sua opera, la sua vita, non vive il Vangelo, non lo mostra; non mostrandolo attesta di non avere fede in esso, di non essersi convertito ad esso, di non amarlo, di non seguirlo, di non camminare sulla sua via. Una Parola che non si trasforma in opera mai potrà essere Parola di educazione, di formazione, di insegnamento; anzi è una Parola di diseducazione, di corruzione di ogni vera formazione, di perversione della verità. Cristo fece ed insegnò. Il cristiano fa ed insegna, opera e dice. Se non opera, non può dire, perché mai sarà creduto in quel che dice. Se non opera e dice, con la sua opera malvagia attesta la nullità della Parola, la sua inutilità. A che serve una Parola che si dice, ma che non vive neanche colui che la dice?</w:t>
      </w:r>
    </w:p>
    <w:p w14:paraId="36065189" w14:textId="77777777"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b/>
          <w:kern w:val="0"/>
          <w:sz w:val="24"/>
          <w:szCs w:val="20"/>
          <w:lang w:eastAsia="it-IT"/>
          <w14:ligatures w14:val="none"/>
        </w:rPr>
        <w:t xml:space="preserve">La nostra non è una moralità, è una sequela. </w:t>
      </w:r>
      <w:r w:rsidRPr="002B4ADA">
        <w:rPr>
          <w:rFonts w:ascii="Arial" w:eastAsia="Times New Roman" w:hAnsi="Arial" w:cs="Times New Roman"/>
          <w:kern w:val="0"/>
          <w:sz w:val="24"/>
          <w:szCs w:val="20"/>
          <w:lang w:eastAsia="it-IT"/>
          <w14:ligatures w14:val="none"/>
        </w:rPr>
        <w:t xml:space="preserve">Altra verità da puntualizzare è questa. Noi non siamo chiamati a vivere una moralità più o meno elevata, più o meno eccelsa. Noi siamo chiamati a seguire Cristo Gesù. Non a seguirlo come fa un gregge con il suo pastore. Noi siamo chiamati a seguirlo come suo corpo e </w:t>
      </w:r>
      <w:r w:rsidRPr="002B4ADA">
        <w:rPr>
          <w:rFonts w:ascii="Arial" w:eastAsia="Times New Roman" w:hAnsi="Arial" w:cs="Times New Roman"/>
          <w:kern w:val="0"/>
          <w:sz w:val="24"/>
          <w:szCs w:val="20"/>
          <w:lang w:eastAsia="it-IT"/>
          <w14:ligatures w14:val="none"/>
        </w:rPr>
        <w:lastRenderedPageBreak/>
        <w:t xml:space="preserve">quindi dobbiamo seguirlo in Lui, con Lui. Se dobbiamo seguirlo in Lui e con Lui, dobbiamo seguirlo come Chiesa, quindi essere Chiesa, che vive nella Chiesa, per </w:t>
      </w:r>
      <w:smartTag w:uri="urn:schemas-microsoft-com:office:smarttags" w:element="PersonName">
        <w:smartTagPr>
          <w:attr w:name="ProductID" w:val="la Chiesa"/>
        </w:smartTagPr>
        <w:r w:rsidRPr="002B4ADA">
          <w:rPr>
            <w:rFonts w:ascii="Arial" w:eastAsia="Times New Roman" w:hAnsi="Arial" w:cs="Times New Roman"/>
            <w:kern w:val="0"/>
            <w:sz w:val="24"/>
            <w:szCs w:val="20"/>
            <w:lang w:eastAsia="it-IT"/>
            <w14:ligatures w14:val="none"/>
          </w:rPr>
          <w:t>la Chiesa</w:t>
        </w:r>
      </w:smartTag>
      <w:r w:rsidRPr="002B4ADA">
        <w:rPr>
          <w:rFonts w:ascii="Arial" w:eastAsia="Times New Roman" w:hAnsi="Arial" w:cs="Times New Roman"/>
          <w:kern w:val="0"/>
          <w:sz w:val="24"/>
          <w:szCs w:val="20"/>
          <w:lang w:eastAsia="it-IT"/>
          <w14:ligatures w14:val="none"/>
        </w:rPr>
        <w:t xml:space="preserve">, con </w:t>
      </w:r>
      <w:smartTag w:uri="urn:schemas-microsoft-com:office:smarttags" w:element="PersonName">
        <w:smartTagPr>
          <w:attr w:name="ProductID" w:val="la Chiesa."/>
        </w:smartTagPr>
        <w:r w:rsidRPr="002B4ADA">
          <w:rPr>
            <w:rFonts w:ascii="Arial" w:eastAsia="Times New Roman" w:hAnsi="Arial" w:cs="Times New Roman"/>
            <w:kern w:val="0"/>
            <w:sz w:val="24"/>
            <w:szCs w:val="20"/>
            <w:lang w:eastAsia="it-IT"/>
            <w14:ligatures w14:val="none"/>
          </w:rPr>
          <w:t>la Chiesa.</w:t>
        </w:r>
      </w:smartTag>
      <w:r w:rsidRPr="002B4ADA">
        <w:rPr>
          <w:rFonts w:ascii="Arial" w:eastAsia="Times New Roman" w:hAnsi="Arial" w:cs="Times New Roman"/>
          <w:kern w:val="0"/>
          <w:sz w:val="24"/>
          <w:szCs w:val="20"/>
          <w:lang w:eastAsia="it-IT"/>
          <w14:ligatures w14:val="none"/>
        </w:rPr>
        <w:t xml:space="preserve"> </w:t>
      </w:r>
    </w:p>
    <w:p w14:paraId="2B72C3BF" w14:textId="77777777"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kern w:val="0"/>
          <w:sz w:val="24"/>
          <w:szCs w:val="20"/>
          <w:lang w:eastAsia="it-IT"/>
          <w14:ligatures w14:val="none"/>
        </w:rPr>
        <w:t xml:space="preserve">Dobbiamo seguirlo per edificare ogni giorno il suo corpo, che è </w:t>
      </w:r>
      <w:smartTag w:uri="urn:schemas-microsoft-com:office:smarttags" w:element="PersonName">
        <w:smartTagPr>
          <w:attr w:name="ProductID" w:val="la Chiesa. Dobbiamo"/>
        </w:smartTagPr>
        <w:r w:rsidRPr="002B4ADA">
          <w:rPr>
            <w:rFonts w:ascii="Arial" w:eastAsia="Times New Roman" w:hAnsi="Arial" w:cs="Times New Roman"/>
            <w:kern w:val="0"/>
            <w:sz w:val="24"/>
            <w:szCs w:val="20"/>
            <w:lang w:eastAsia="it-IT"/>
            <w14:ligatures w14:val="none"/>
          </w:rPr>
          <w:t>la Chiesa. Dobbiamo</w:t>
        </w:r>
      </w:smartTag>
      <w:r w:rsidRPr="002B4ADA">
        <w:rPr>
          <w:rFonts w:ascii="Arial" w:eastAsia="Times New Roman" w:hAnsi="Arial" w:cs="Times New Roman"/>
          <w:kern w:val="0"/>
          <w:sz w:val="24"/>
          <w:szCs w:val="20"/>
          <w:lang w:eastAsia="it-IT"/>
          <w14:ligatures w14:val="none"/>
        </w:rPr>
        <w:t xml:space="preserve"> seguirlo compiendo il suo percorso nella volontà del Padre sino alla fine, offrendo la nostra vita per la redenzione del mondo, mettendo a disposizione del Vangelo la nostra vita, per testimoniare Cristo e per chiamare ogni uomo alla conversione e alla fede al Vangelo. La chiamata deve essere esplicita. Si lascia all’uomo la volontà di accoglierla, o di non accoglierla. Al cristiano non è lasciata alcuna libertà di farla, o di non farla. Egli deve chiamare alla fede, alla conversione, a seguire Cristo Gesù, nella Chiesa. </w:t>
      </w:r>
    </w:p>
    <w:p w14:paraId="6CCC3B18" w14:textId="77777777"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b/>
          <w:kern w:val="0"/>
          <w:sz w:val="24"/>
          <w:szCs w:val="20"/>
          <w:lang w:eastAsia="it-IT"/>
          <w14:ligatures w14:val="none"/>
        </w:rPr>
        <w:t xml:space="preserve">Nulla è insignificante per il discepolo di Gesù. </w:t>
      </w:r>
      <w:r w:rsidRPr="002B4ADA">
        <w:rPr>
          <w:rFonts w:ascii="Arial" w:eastAsia="Times New Roman" w:hAnsi="Arial" w:cs="Times New Roman"/>
          <w:kern w:val="0"/>
          <w:sz w:val="24"/>
          <w:szCs w:val="20"/>
          <w:lang w:eastAsia="it-IT"/>
          <w14:ligatures w14:val="none"/>
        </w:rPr>
        <w:t xml:space="preserve">Il discepolo di Gesù deve camminare con nel cuore una grande verità: tutto ciò che lui dice, fa, opera; ogni sua relazione deve essere un momento di evangelizzazione; se non può farlo con la parola, deve farlo con le opere; se non può farlo con le opere, deve farlo con il suo comportamento corretto, sempre evangelico, sempre formato sul modello di Cristo Gesù. In tal senso nulla è insignificante per lui, perché tutto si trasforma in evangelizzazione e in annunzio di Cristo. Quando il cristiano arriverà a questa perfezione, egli è vero discepolo di Cristo Gesù. </w:t>
      </w:r>
    </w:p>
    <w:p w14:paraId="7203F736" w14:textId="77777777"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b/>
          <w:kern w:val="0"/>
          <w:sz w:val="24"/>
          <w:szCs w:val="20"/>
          <w:lang w:eastAsia="it-IT"/>
          <w14:ligatures w14:val="none"/>
        </w:rPr>
        <w:t xml:space="preserve">Unico fine della tentazione: distruggere Cristo o in sé, o nella sua opera, o nei suoi strumenti. </w:t>
      </w:r>
      <w:r w:rsidRPr="002B4ADA">
        <w:rPr>
          <w:rFonts w:ascii="Arial" w:eastAsia="Times New Roman" w:hAnsi="Arial" w:cs="Times New Roman"/>
          <w:kern w:val="0"/>
          <w:sz w:val="24"/>
          <w:szCs w:val="20"/>
          <w:lang w:eastAsia="it-IT"/>
          <w14:ligatures w14:val="none"/>
        </w:rPr>
        <w:t xml:space="preserve">Cristo è la salvezza dell’uomo, di ogni uomo. La tentazione va a caccia del cristiano e con ogni mezzo vuole separarlo da Cristo: da Cristo in sé, da Cristo nella sua opera, da Cristo nei suoi strumenti. Generalmente parte dalla separazione da Cristo nei suoi strumenti. Allontanato un uomo da colui che gli dona la grazia e la verità di Cristo Gesù, quest’uomo è sempre in balia del male, perché privo della sorgente della vita. Separato un uomo dagli strumenti che danno Cristo, immediatamente lo separano dall’opera di Cristo, che è </w:t>
      </w:r>
      <w:smartTag w:uri="urn:schemas-microsoft-com:office:smarttags" w:element="PersonName">
        <w:smartTagPr>
          <w:attr w:name="ProductID" w:val="la Chiesa"/>
        </w:smartTagPr>
        <w:r w:rsidRPr="002B4ADA">
          <w:rPr>
            <w:rFonts w:ascii="Arial" w:eastAsia="Times New Roman" w:hAnsi="Arial" w:cs="Times New Roman"/>
            <w:kern w:val="0"/>
            <w:sz w:val="24"/>
            <w:szCs w:val="20"/>
            <w:lang w:eastAsia="it-IT"/>
            <w14:ligatures w14:val="none"/>
          </w:rPr>
          <w:t>la Chiesa</w:t>
        </w:r>
      </w:smartTag>
      <w:r w:rsidRPr="002B4ADA">
        <w:rPr>
          <w:rFonts w:ascii="Arial" w:eastAsia="Times New Roman" w:hAnsi="Arial" w:cs="Times New Roman"/>
          <w:kern w:val="0"/>
          <w:sz w:val="24"/>
          <w:szCs w:val="20"/>
          <w:lang w:eastAsia="it-IT"/>
          <w14:ligatures w14:val="none"/>
        </w:rPr>
        <w:t xml:space="preserve"> una, santa, cattolica, apostolica, lo separano da Cristo in sé, dal suo mistero di via, di verità, di vita. </w:t>
      </w:r>
    </w:p>
    <w:p w14:paraId="1D2FB740" w14:textId="77777777"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kern w:val="0"/>
          <w:sz w:val="24"/>
          <w:szCs w:val="20"/>
          <w:lang w:eastAsia="it-IT"/>
          <w14:ligatures w14:val="none"/>
        </w:rPr>
        <w:t xml:space="preserve">Questa tentazione non è rivolta solo a coloro che non sono strumenti, è rivolta anche agli strumenti, perché si separino dal loro mistero, dalla loro essenza, dalla volontà di Dio legata alla missione, al ministero, alla vocazione. Operata questa separazione, il mondo precipita nel buio. Il ministero, la vocazione sono per il compimento della volontà di Dio, per la finalità che Dio ha posto in essi. Data alla vocazione, al ministero un’altra finalità, si è fuori della verità del ministero, della vocazione. è questa la più grave, la più pericolosa delle tentazioni. Dalla finalità del ministero dipende la vita sulla terra. Satana separa dalla finalità, nasce la morte. Il ministero di vita si trasforma in ministero di morte. Oggi è questa la vera tentazione della Chiesa. Nessuno lo vuole ammettere, ma è questa. Nessuno la vede, ma è questa. Tutti sono caduti, ma è questa. </w:t>
      </w:r>
    </w:p>
    <w:p w14:paraId="4A95C3A1" w14:textId="77777777"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b/>
          <w:kern w:val="0"/>
          <w:sz w:val="24"/>
          <w:szCs w:val="20"/>
          <w:lang w:eastAsia="it-IT"/>
          <w14:ligatures w14:val="none"/>
        </w:rPr>
        <w:t xml:space="preserve">La dignità è la santità. </w:t>
      </w:r>
      <w:r w:rsidRPr="002B4ADA">
        <w:rPr>
          <w:rFonts w:ascii="Arial" w:eastAsia="Times New Roman" w:hAnsi="Arial" w:cs="Times New Roman"/>
          <w:kern w:val="0"/>
          <w:sz w:val="24"/>
          <w:szCs w:val="20"/>
          <w:lang w:eastAsia="it-IT"/>
          <w14:ligatures w14:val="none"/>
        </w:rPr>
        <w:t xml:space="preserve">Il cristiano è chiamato a mostrare al mondo la sua nuova dignità, quella che Dio gli ha dato nelle acque del battesimo. Questa dignità potrà mostrarla in un solo modo: divenendo santo, perseverando nella santità, crescendo in essa costantemente. La dignità visibile del cristiano è la sua visibile appartenenza a Dio. Se è di Dio dovrà liberarsi visibilmente di tutto ciò che appartiene al mondo, che è del mondo. Anche forme e modi di essere del mondo </w:t>
      </w:r>
      <w:r w:rsidRPr="002B4ADA">
        <w:rPr>
          <w:rFonts w:ascii="Arial" w:eastAsia="Times New Roman" w:hAnsi="Arial" w:cs="Times New Roman"/>
          <w:kern w:val="0"/>
          <w:sz w:val="24"/>
          <w:szCs w:val="20"/>
          <w:lang w:eastAsia="it-IT"/>
          <w14:ligatures w14:val="none"/>
        </w:rPr>
        <w:lastRenderedPageBreak/>
        <w:t xml:space="preserve">dovranno venire abbandonati da lui. Lo richiede la manifestazione visibile della sua nuova dignità. </w:t>
      </w:r>
    </w:p>
    <w:p w14:paraId="6E7EC5DC" w14:textId="77777777"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b/>
          <w:kern w:val="0"/>
          <w:sz w:val="24"/>
          <w:szCs w:val="20"/>
          <w:lang w:eastAsia="it-IT"/>
          <w14:ligatures w14:val="none"/>
        </w:rPr>
        <w:t xml:space="preserve">Parola sempre di apostolo. Parola sempre di presbitero. Il presbitero non è persona per sé, è persona per Cristo. </w:t>
      </w:r>
      <w:r w:rsidRPr="002B4ADA">
        <w:rPr>
          <w:rFonts w:ascii="Arial" w:eastAsia="Times New Roman" w:hAnsi="Arial" w:cs="Times New Roman"/>
          <w:kern w:val="0"/>
          <w:sz w:val="24"/>
          <w:szCs w:val="20"/>
          <w:lang w:eastAsia="it-IT"/>
          <w14:ligatures w14:val="none"/>
        </w:rPr>
        <w:t xml:space="preserve">Un albero produce sempre lo stesso frutto. Un apostolo di Cristo Gesù, un suo presbitero deve avere sempre una parola che è di Cristo Gesù. Lui deve sempre pensare come Cristo, parlare come Cristo, relazionarsi come Cristo, vedere come Cristo, agire come Cristo. Non può ora essere di Cristo e ora del mondo, ora di Dio e ora dell’uomo, ora della verità e ora della menzogna. Un cuore diviso tra Cristo e il mondo è un cuore che appartiene al mondo. Per essere di Cristo, il cuore deve essere sempre di Cristo, in ogni istante, in ogni situazione, in ogni parola, in ogni opera, in ogni relazione, in ogni faccenda. Cristo parlava, vedeva, operava sempre da Cristo. </w:t>
      </w:r>
    </w:p>
    <w:p w14:paraId="107988FA" w14:textId="77777777"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kern w:val="0"/>
          <w:sz w:val="24"/>
          <w:szCs w:val="20"/>
          <w:lang w:eastAsia="it-IT"/>
          <w14:ligatures w14:val="none"/>
        </w:rPr>
        <w:t>Cristo era sempre del Padre, sempre della sua volontà. Un apostolo, un presbitero è di Cristo per sacramento, per conformazione sacramentale a Lui, deve essere per conformazione di pensiero e di opera, di sentimento e di volontà, di aspirazione e di desiderio. Un apostolo, un presbitero non possono avere tempi neutri, mondani, per sé. Il loro essere è essere di Cristo e tutto in loro deve essere di Cristo sempre. La stessa legge vale anche per il cristiano. Egli è di Cristo, è suo corpo e sempre deve essere suo corpo, sua vita, sua parola, sua verità, suo desiderio, sua volontà.</w:t>
      </w:r>
    </w:p>
    <w:p w14:paraId="2188A2A2" w14:textId="77777777"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b/>
          <w:kern w:val="0"/>
          <w:sz w:val="24"/>
          <w:szCs w:val="20"/>
          <w:lang w:eastAsia="it-IT"/>
          <w14:ligatures w14:val="none"/>
        </w:rPr>
        <w:t xml:space="preserve">Il mondo della schiavitù. La vita come redenzione. </w:t>
      </w:r>
      <w:r w:rsidRPr="002B4ADA">
        <w:rPr>
          <w:rFonts w:ascii="Arial" w:eastAsia="Times New Roman" w:hAnsi="Arial" w:cs="Times New Roman"/>
          <w:kern w:val="0"/>
          <w:sz w:val="24"/>
          <w:szCs w:val="20"/>
          <w:lang w:eastAsia="it-IT"/>
          <w14:ligatures w14:val="none"/>
        </w:rPr>
        <w:t xml:space="preserve">La schiavitù è il frutto del peccato dell’uomo. Un uomo può essere schiavo del peccato del fratello, ma anche può redimere il peccato del fratello che crea la schiavitù e operare per la libertà di se stesso e degli altri che sono schiavi del peccato dell’uomo. Il peccato dell’uomo che crea ogni forma di schiavitù, sia fisica che spirituale, si redime in un solo modo: offrendo la nostra vita a Dio, in perfetto compimento della sua volontà, perché ogni peccato sia redento, specie quello che causa la nostra schiavitù o fisica, o spirituale, o morale. Chi vuole offrire la vita per la redenzione del peccato del fratello, può offrirla, ma ad una sola condizione: che viva la sua schiavitù nella più alta santità e quindi viva in essa tutta la volontà di Dio. Vivendo la volontà di Dio, egli opererà la più grande rivoluzione della storia: l’abolizione della schiavitù, attraverso l’eliminazione del peccato che la schiavitù genera e fa proliferare. </w:t>
      </w:r>
    </w:p>
    <w:p w14:paraId="11D3E317" w14:textId="77777777"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b/>
          <w:kern w:val="0"/>
          <w:sz w:val="24"/>
          <w:szCs w:val="20"/>
          <w:lang w:eastAsia="it-IT"/>
          <w14:ligatures w14:val="none"/>
        </w:rPr>
        <w:t xml:space="preserve">Si offre l’umanità nella sua concretezza per la sua redenzione. </w:t>
      </w:r>
      <w:r w:rsidRPr="002B4ADA">
        <w:rPr>
          <w:rFonts w:ascii="Arial" w:eastAsia="Times New Roman" w:hAnsi="Arial" w:cs="Times New Roman"/>
          <w:kern w:val="0"/>
          <w:sz w:val="24"/>
          <w:szCs w:val="20"/>
          <w:lang w:eastAsia="it-IT"/>
          <w14:ligatures w14:val="none"/>
        </w:rPr>
        <w:t xml:space="preserve">La salvezza dell’umanità non si compie fuori della propria condizione umana. Non è uscendo dalla nostra condizione che si salva il mondo, lo si salva solo uscendo dal mondo, non essendo cioè del mondo, ma restando nel mondo nel quale ci troviamo a vivere. È questa una delle cose più difficili da comprendere. Solo la soprannaturale luce dello Spirito Santo può aiutarci con il dono della sua sapienza ed intelligenza. L’umanità deve essere offerta nella sua concretezza. La concretezza dello schiavo è la sua schiavitù. La sua schiavitù egli deve offrire per la redenzione del suo mondo. Non può liberare il mondo della schiavitù uscendo dalla sua concretezza, perché non può uscire da essa, se non operando il male. Da una situazione si può uscire, si deve uscire, ma restando sempre nel bene, nella volontà di Dio, nella sua santità. </w:t>
      </w:r>
    </w:p>
    <w:p w14:paraId="08BBB2B7" w14:textId="77777777"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kern w:val="0"/>
          <w:sz w:val="24"/>
          <w:szCs w:val="20"/>
          <w:lang w:eastAsia="it-IT"/>
          <w14:ligatures w14:val="none"/>
        </w:rPr>
        <w:lastRenderedPageBreak/>
        <w:t xml:space="preserve">Quando da una situazione non si può uscire con santità, per liberazione, per superamento della condizione stessa, allora la via santa rimane solo una: offrire la vita storica, la vita concreta al Signore per la sua santificazione e la santificazione di ogni altra vita che è nella stessa concretezza di schiavitù. </w:t>
      </w:r>
    </w:p>
    <w:p w14:paraId="23C3C34A" w14:textId="77777777"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kern w:val="0"/>
          <w:sz w:val="24"/>
          <w:szCs w:val="20"/>
          <w:lang w:eastAsia="it-IT"/>
          <w14:ligatures w14:val="none"/>
        </w:rPr>
        <w:t xml:space="preserve">Lo schiavo, rimanendo schiavo perché questa è l’unica possibilità di vivere la sua vita, offre la sua vita di schiavo, per la redenzione del peccato che provoca la schiavitù e così dicasi di ogni altra situazione di schiavitù, in ogni campo, in ogni settore, in ogni ambito. Che il Signore aiuti a comprendere questa regola universale di santificazione e di liberazione. Gesù entrò nella nostra condizione di schiavitù, rimase però nella sua santità, visse la schiavitù del peccato sino alla morte e alla morte di croce, liberò il mondo dal peccato che causa ogni schiavitù e ogni morte. So che è difficile comprendere ciò che sto dicendo, ma è questa la via della vita. </w:t>
      </w:r>
    </w:p>
    <w:p w14:paraId="2827B930" w14:textId="77777777"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b/>
          <w:kern w:val="0"/>
          <w:sz w:val="24"/>
          <w:szCs w:val="20"/>
          <w:lang w:eastAsia="it-IT"/>
          <w14:ligatures w14:val="none"/>
        </w:rPr>
        <w:t xml:space="preserve">Manifestare in ogni condizione la volontà di Dio. </w:t>
      </w:r>
      <w:r w:rsidRPr="002B4ADA">
        <w:rPr>
          <w:rFonts w:ascii="Arial" w:eastAsia="Times New Roman" w:hAnsi="Arial" w:cs="Times New Roman"/>
          <w:kern w:val="0"/>
          <w:sz w:val="24"/>
          <w:szCs w:val="20"/>
          <w:lang w:eastAsia="it-IT"/>
          <w14:ligatures w14:val="none"/>
        </w:rPr>
        <w:t xml:space="preserve">È questa la forma, la modalità di sempre, di tutti, per operare l’evangelizzazione del mondo: manifestare sempre, a parole e nei fatti, la volontà di Dio. Quando la volontà di Dio si dice e si fa, l’altro, chiunque esso sia, è messo in condizione di esaminare la propria coscienza. Egli è posto dinanzi alla verità. Può rifiutarla, ma anche accoglierla. Se la rifiuta, se ne assume la responsabilità; se l’accoglie inizia anche lui il cammino verso il compimento della propria salvezza. Ciò che è importante, vitale è questo: la manifestazione della volontà di Dio non deve avvenire per alcuni fatti, alcune verità, alcune circostanze, o avvenimenti. Essa non può essere episodica, non deve esserlo. </w:t>
      </w:r>
    </w:p>
    <w:p w14:paraId="16F82EF9" w14:textId="77777777"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kern w:val="0"/>
          <w:sz w:val="24"/>
          <w:szCs w:val="20"/>
          <w:lang w:eastAsia="it-IT"/>
          <w14:ligatures w14:val="none"/>
        </w:rPr>
        <w:t xml:space="preserve">Se la manifestazione della volontà di Dio è episodica, essa non è affatto manifestazione della volontà di Dio. L’altro può rimanere nella sua indifferenza. La manifestazione della volontà di Dio è vera, reale, se fatta in ogni circostanza, in ogni evento, in ogni parola, in ogni momento della nostra esistenza, da soli e con gli altri, in forma privata e in forma pubblica, di giorno e di notte, nelle ferie e nelle domeniche, nel tempo di lavoro e nel tempo libero. Essa è vera manifestazione della volontà di Dio se investe tutte le occupazioni dell’uomo, ogni suo pensiero, decisione, operazione, lavoro. </w:t>
      </w:r>
    </w:p>
    <w:p w14:paraId="4A2EB357" w14:textId="77777777"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b/>
          <w:kern w:val="0"/>
          <w:sz w:val="24"/>
          <w:szCs w:val="20"/>
          <w:lang w:eastAsia="it-IT"/>
          <w14:ligatures w14:val="none"/>
        </w:rPr>
        <w:t xml:space="preserve">Non rubare. </w:t>
      </w:r>
      <w:r w:rsidRPr="002B4ADA">
        <w:rPr>
          <w:rFonts w:ascii="Arial" w:eastAsia="Times New Roman" w:hAnsi="Arial" w:cs="Times New Roman"/>
          <w:kern w:val="0"/>
          <w:sz w:val="24"/>
          <w:szCs w:val="20"/>
          <w:lang w:eastAsia="it-IT"/>
          <w14:ligatures w14:val="none"/>
        </w:rPr>
        <w:t xml:space="preserve">Ogni cosa che l’uomo possiede, deve essere frutto del proprio lavoro. Tutto ciò che è degli altri, mai potrà divenire proprio, a meno che l’altro non ce ne faccia dono. Il furto è appropriazione indebita della cosa del fratello. Il furto è proibito dal settimo comandamento: non rubare. Il furto è anche protetto da un altro comandamento: il decimo: non desiderare la roba d’altri. Tutto nasce dalla concupiscenza degli occhi. Chi vuole non rubare deve iniziare dal governo della propria concupiscenza, deve anche divenire povero in spirito, cioè privo di un qualsiasi desiderio per le cose di questo mondo, specie per le cose che sono degli altri. </w:t>
      </w:r>
    </w:p>
    <w:p w14:paraId="7CA2E2E0" w14:textId="77777777"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kern w:val="0"/>
          <w:sz w:val="24"/>
          <w:szCs w:val="20"/>
          <w:lang w:eastAsia="it-IT"/>
          <w14:ligatures w14:val="none"/>
        </w:rPr>
        <w:t xml:space="preserve">Contro il furto viene in aiuto anche la virtù della temperanza, o della moderazione. La temperanza ci guida verso il necessario, la moderazione ci insegna il retto uso di ogni cosa. Si usa quanto serve; quanto non serve non si usa. Il cristiano anche in questo deve essere esempio e modello per il mondo intero. Di niente egli si deve appropriare; quanto non è suo deve egli restituire. Le forme del furto sono infinite, come infinito è il desiderio dell’uomo e infinite sono le vie per soddisfarlo. </w:t>
      </w:r>
    </w:p>
    <w:p w14:paraId="0FE69627" w14:textId="77777777" w:rsidR="002B4ADA" w:rsidRPr="002B4ADA" w:rsidRDefault="002B4ADA" w:rsidP="002B4ADA">
      <w:pPr>
        <w:spacing w:after="120" w:line="240" w:lineRule="auto"/>
        <w:jc w:val="both"/>
        <w:rPr>
          <w:rFonts w:ascii="Arial" w:eastAsia="Times New Roman" w:hAnsi="Arial" w:cs="Times New Roman"/>
          <w:b/>
          <w:kern w:val="0"/>
          <w:sz w:val="24"/>
          <w:szCs w:val="20"/>
          <w:lang w:eastAsia="it-IT"/>
          <w14:ligatures w14:val="none"/>
        </w:rPr>
      </w:pPr>
      <w:r w:rsidRPr="002B4ADA">
        <w:rPr>
          <w:rFonts w:ascii="Arial" w:eastAsia="Times New Roman" w:hAnsi="Arial" w:cs="Times New Roman"/>
          <w:kern w:val="0"/>
          <w:sz w:val="24"/>
          <w:szCs w:val="20"/>
          <w:lang w:eastAsia="it-IT"/>
          <w14:ligatures w14:val="none"/>
        </w:rPr>
        <w:lastRenderedPageBreak/>
        <w:t xml:space="preserve">Il cristiano pone ogni attenzione a che nessuna concupiscenza entri nel suo cuore, nessun desiderio; prega perché il Signore gli conceda il dono della temperanza e della moderazione in ogni cosa. Prega altresì che il Signore gli conceda l’altra virtù che è quella della rinunzia a favore dei fratelli più poveri e bisognosi. Il furto è peccato contro la carità. La carità non toglie. La carità si priva perché altri abbiamo quanto serve loro per vivere. </w:t>
      </w:r>
    </w:p>
    <w:p w14:paraId="1C1B0381" w14:textId="77777777"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b/>
          <w:kern w:val="0"/>
          <w:sz w:val="24"/>
          <w:szCs w:val="20"/>
          <w:lang w:eastAsia="it-IT"/>
          <w14:ligatures w14:val="none"/>
        </w:rPr>
        <w:t xml:space="preserve">Quella del cristiano è una vita donata. </w:t>
      </w:r>
      <w:r w:rsidRPr="002B4ADA">
        <w:rPr>
          <w:rFonts w:ascii="Arial" w:eastAsia="Times New Roman" w:hAnsi="Arial" w:cs="Times New Roman"/>
          <w:kern w:val="0"/>
          <w:sz w:val="24"/>
          <w:szCs w:val="20"/>
          <w:lang w:eastAsia="it-IT"/>
          <w14:ligatures w14:val="none"/>
        </w:rPr>
        <w:t xml:space="preserve">Il cristiano non può rubare perché la sua è una vita donata interamente a Dio per il servizio dei fratelli. Se lui ha donato tutta la sua vita perché il Signore ne faccia uno strumento di salvezza, può egli appropriarsi di cose non sue? Sarebbe questa una contraddizione sostanziale, essenziale al suo stato di cristiano. Il cristiano non può rubare, oltre che per legge divina, non lo deve fare anche per l’altra legge: quella di Cristo che ha fatto di lui un membro del suo corpo, ed il corpo di Cristo è il corpo donato, offerto, immolato per la redenzione del mondo. </w:t>
      </w:r>
    </w:p>
    <w:p w14:paraId="53621B38" w14:textId="77777777"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kern w:val="0"/>
          <w:sz w:val="24"/>
          <w:szCs w:val="20"/>
          <w:lang w:eastAsia="it-IT"/>
          <w14:ligatures w14:val="none"/>
        </w:rPr>
        <w:t xml:space="preserve">Questo è il motivo per cui il cristiano dona tutto se stesso, senza togliere nulla agli altri, non toglie nulla perché la sua stessa vita appartiene agli altri, perché offerta a Dio perché ne faccia un sacrificio di amore a beneficio del mondo intero, per la sua redenzione e salvezza eterna. Il cristiano non può rubare per ontologia, come per ontologia non deve trasgredire gli altri comandamenti. </w:t>
      </w:r>
    </w:p>
    <w:p w14:paraId="75BB0563" w14:textId="77777777"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b/>
          <w:kern w:val="0"/>
          <w:sz w:val="24"/>
          <w:szCs w:val="20"/>
          <w:lang w:eastAsia="it-IT"/>
          <w14:ligatures w14:val="none"/>
        </w:rPr>
        <w:t xml:space="preserve">La grazia è per oggi. La via della grazia: Cielo, croce, cuore, mondo. </w:t>
      </w:r>
      <w:r w:rsidRPr="002B4ADA">
        <w:rPr>
          <w:rFonts w:ascii="Arial" w:eastAsia="Times New Roman" w:hAnsi="Arial" w:cs="Times New Roman"/>
          <w:kern w:val="0"/>
          <w:sz w:val="24"/>
          <w:szCs w:val="20"/>
          <w:lang w:eastAsia="it-IT"/>
          <w14:ligatures w14:val="none"/>
        </w:rPr>
        <w:t xml:space="preserve">Tutto è dalla grazia, tutto è nella grazia, tutto è per grazia. La grazia è come l’aria. Il nostro spirito, la nostra anima, il nostro corpo ben presto la esauriscono, la consumano. Le energie per rimanere sempre nella volontà di Dio sono sempre poche. Noi le riceviamo dalla grazia, ma le consumiamo anche e allora altra grazia è giusto che si riversi su di noi. Questa grazia bisogna sempre impetrarla da Dio, dal Cielo. La si chiede, con essa ci si santifica, si genera altra grazia da versare nel mondo. La via attraverso la quale la grazia si riversa nel mondo è la stessa che fu di Cristo: Egli ricevette ogni grazia, la fece fruttificare sulla croce, la versò nel cuore dei discepoli perché fossero essi a donarla al mondo intero. Loro per dare la grazia al mondo intero devono riceverla da Cristo Gesù, per opera dello Spirito Santo, farla fruttificare sull’albero della loro obbedienza a Dio e solo resa frutto del loro sacrificio, possono offrirla al Signore perché la riversi in altri cuori per la loro redenzione e salvezza. </w:t>
      </w:r>
    </w:p>
    <w:p w14:paraId="22CAA333" w14:textId="77777777"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kern w:val="0"/>
          <w:sz w:val="24"/>
          <w:szCs w:val="20"/>
          <w:lang w:eastAsia="it-IT"/>
          <w14:ligatures w14:val="none"/>
        </w:rPr>
        <w:t xml:space="preserve">La grazia si chiede, ma anche si fruttifica e si dona a Dio. Una grazia che non fruttifica nel cuore dell’uomo, mai potrà essere aggiunta alla passione di Cristo per la conversione dei cuori. Questa tematica della grazia è assai delicata, sottile. La mente cristiana neanche più la pensa. Manca il legame tra grazia ricevuta e grazia fruttificata come via di salvezza del mondo; manca l’unione con Cristo, con il suo corpo, il luogo dove fruttifica ogni grazia, ma anche il luogo dove si riceve ogni grazia. Lo Spirito Santo aiuti tutti a comprende questo legame vitale che esiste tra grazia ricevuta e grazia fruttificata sulla croce, che diviene altra grazia da aggiungere alla grazia di Cristo per la redenzione del mondo. </w:t>
      </w:r>
    </w:p>
    <w:p w14:paraId="52E3954C" w14:textId="77777777"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b/>
          <w:kern w:val="0"/>
          <w:sz w:val="24"/>
          <w:szCs w:val="20"/>
          <w:lang w:eastAsia="it-IT"/>
          <w14:ligatures w14:val="none"/>
        </w:rPr>
        <w:t xml:space="preserve">Rinnegare l’empietà. Rinnegare i desideri mondani. </w:t>
      </w:r>
      <w:r w:rsidRPr="002B4ADA">
        <w:rPr>
          <w:rFonts w:ascii="Arial" w:eastAsia="Times New Roman" w:hAnsi="Arial" w:cs="Times New Roman"/>
          <w:kern w:val="0"/>
          <w:sz w:val="24"/>
          <w:szCs w:val="20"/>
          <w:lang w:eastAsia="it-IT"/>
          <w14:ligatures w14:val="none"/>
        </w:rPr>
        <w:t xml:space="preserve">La fede in Cristo Gesù esige l’abbandono del prima in ogni sua manifestazione. È questa la conversione, ma anche l’invito di Gesù a rinnegare se stessi, prendere la croce e seguirlo. L’empietà è la superbia dell’uomo che lo spinge a negare la stessa esistenza di </w:t>
      </w:r>
      <w:r w:rsidRPr="002B4ADA">
        <w:rPr>
          <w:rFonts w:ascii="Arial" w:eastAsia="Times New Roman" w:hAnsi="Arial" w:cs="Times New Roman"/>
          <w:kern w:val="0"/>
          <w:sz w:val="24"/>
          <w:szCs w:val="20"/>
          <w:lang w:eastAsia="it-IT"/>
          <w14:ligatures w14:val="none"/>
        </w:rPr>
        <w:lastRenderedPageBreak/>
        <w:t xml:space="preserve">Dio. </w:t>
      </w:r>
      <w:r w:rsidRPr="002B4ADA">
        <w:rPr>
          <w:rFonts w:ascii="Arial" w:eastAsia="Times New Roman" w:hAnsi="Arial" w:cs="Times New Roman"/>
          <w:i/>
          <w:kern w:val="0"/>
          <w:sz w:val="24"/>
          <w:szCs w:val="20"/>
          <w:lang w:eastAsia="it-IT"/>
          <w14:ligatures w14:val="none"/>
        </w:rPr>
        <w:t xml:space="preserve">“Dice l’empio nel suo cuore: Dio non esiste”. </w:t>
      </w:r>
      <w:r w:rsidRPr="002B4ADA">
        <w:rPr>
          <w:rFonts w:ascii="Arial" w:eastAsia="Times New Roman" w:hAnsi="Arial" w:cs="Times New Roman"/>
          <w:kern w:val="0"/>
          <w:sz w:val="24"/>
          <w:szCs w:val="20"/>
          <w:lang w:eastAsia="it-IT"/>
          <w14:ligatures w14:val="none"/>
        </w:rPr>
        <w:t xml:space="preserve">Una vita vissuta nell’empietà è una vita vissuta semplicemente senza Dio, fonte di verità, di giustizia, di pace, di amore, di misericordia, di bontà, di speranza, di attesa del regno che viene. </w:t>
      </w:r>
    </w:p>
    <w:p w14:paraId="7FE3602B" w14:textId="77777777"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kern w:val="0"/>
          <w:sz w:val="24"/>
          <w:szCs w:val="20"/>
          <w:lang w:eastAsia="it-IT"/>
          <w14:ligatures w14:val="none"/>
        </w:rPr>
        <w:t xml:space="preserve">Si rinnega l’empietà scegliendo Dio come unico nostro Salvatore, Redentore, Creatore, Dio, Padre per prestare a Lui l’ossequio della nostra volontà e del dono di noi stessi alla sua verità e alla sua grazia. I desideri mondani sono tutto ciò che si oppone alla povertà in spirito e al desiderio di Dio, che vuole che la vita di ogni uomo venga donata a Lui per realizzare la salvezza del mondo. I desideri mondani sono i desideri della carne e la carne è la vita vissuta senza alcun riferimento alla volontà di Dio. </w:t>
      </w:r>
    </w:p>
    <w:p w14:paraId="50ED5079" w14:textId="78D9E788" w:rsidR="002B4ADA" w:rsidRPr="002B4ADA" w:rsidRDefault="002B4ADA" w:rsidP="002B4ADA">
      <w:pPr>
        <w:spacing w:after="120" w:line="240" w:lineRule="auto"/>
        <w:jc w:val="both"/>
        <w:rPr>
          <w:rFonts w:ascii="Arial" w:eastAsia="Times New Roman" w:hAnsi="Arial" w:cs="Times New Roman"/>
          <w:b/>
          <w:kern w:val="0"/>
          <w:sz w:val="24"/>
          <w:szCs w:val="20"/>
          <w:lang w:eastAsia="it-IT"/>
          <w14:ligatures w14:val="none"/>
        </w:rPr>
      </w:pPr>
      <w:r w:rsidRPr="002B4ADA">
        <w:rPr>
          <w:rFonts w:ascii="Arial" w:eastAsia="Times New Roman" w:hAnsi="Arial" w:cs="Times New Roman"/>
          <w:b/>
          <w:kern w:val="0"/>
          <w:sz w:val="24"/>
          <w:szCs w:val="20"/>
          <w:lang w:eastAsia="it-IT"/>
          <w14:ligatures w14:val="none"/>
        </w:rPr>
        <w:t xml:space="preserve">A vivere con sobrietà. Con giustizia e pietà. </w:t>
      </w:r>
      <w:r w:rsidRPr="002B4ADA">
        <w:rPr>
          <w:rFonts w:ascii="Arial" w:eastAsia="Times New Roman" w:hAnsi="Arial" w:cs="Times New Roman"/>
          <w:kern w:val="0"/>
          <w:sz w:val="24"/>
          <w:szCs w:val="20"/>
          <w:lang w:eastAsia="it-IT"/>
          <w14:ligatures w14:val="none"/>
        </w:rPr>
        <w:t>All’allontanamento dal male corrisponde il compimento del bene. La sobrietà – lo si è già visto – ci aiuta a usare le cose della terra solo per quel che ci servono, nella loro essenzialità. La giustizia è il compimento perfetto, santo della volontà di Dio in ogni sua parte, in ogni sua manifestazione. La pietà è l’amore filiale che ci fa vivere ogni relazione con il Padre allo stesso modo di Cristo Gesù, che visse per fare solo la volontà del Padre, amandolo con cuore puro, mite, umile,</w:t>
      </w:r>
      <w:r w:rsidR="00510511">
        <w:rPr>
          <w:rFonts w:ascii="Arial" w:eastAsia="Times New Roman" w:hAnsi="Arial" w:cs="Times New Roman"/>
          <w:kern w:val="0"/>
          <w:sz w:val="24"/>
          <w:szCs w:val="20"/>
          <w:lang w:eastAsia="it-IT"/>
          <w14:ligatures w14:val="none"/>
        </w:rPr>
        <w:t xml:space="preserve"> </w:t>
      </w:r>
      <w:r w:rsidRPr="002B4ADA">
        <w:rPr>
          <w:rFonts w:ascii="Arial" w:eastAsia="Times New Roman" w:hAnsi="Arial" w:cs="Times New Roman"/>
          <w:kern w:val="0"/>
          <w:sz w:val="24"/>
          <w:szCs w:val="20"/>
          <w:lang w:eastAsia="it-IT"/>
          <w14:ligatures w14:val="none"/>
        </w:rPr>
        <w:t xml:space="preserve">tutto proteso alla ricerca sulla terra della sua gloria. La pietà è il dono dell’intera sua vita che il figlio fa al Padre. Il Padre ha donato il Figlio a lui, lui si dona come figlio al Padre, perché il Padre ne faccia un dono di salvezza per il mondo intero. </w:t>
      </w:r>
    </w:p>
    <w:p w14:paraId="3B351FBA" w14:textId="77777777"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b/>
          <w:kern w:val="0"/>
          <w:sz w:val="24"/>
          <w:szCs w:val="20"/>
          <w:lang w:eastAsia="it-IT"/>
          <w14:ligatures w14:val="none"/>
        </w:rPr>
        <w:t xml:space="preserve">La vita cristiana come cammino. </w:t>
      </w:r>
      <w:r w:rsidRPr="002B4ADA">
        <w:rPr>
          <w:rFonts w:ascii="Arial" w:eastAsia="Times New Roman" w:hAnsi="Arial" w:cs="Times New Roman"/>
          <w:kern w:val="0"/>
          <w:sz w:val="24"/>
          <w:szCs w:val="20"/>
          <w:lang w:eastAsia="it-IT"/>
          <w14:ligatures w14:val="none"/>
        </w:rPr>
        <w:t xml:space="preserve">La vita cristiana inizia il giorno del battesimo. Nel battesimo nasce l’uomo nuovo, con una finalità nuova, una vocazione nuova. Si tratta ora di portare a compimento il nuovo essere che è nato nel Sacramento. Non si diventa cristiani. Si nasce cristiani, si cammina per portare a compimento il nostro nuovo essere. È questo il cammino della vita, verso la vita eterna, che è il regno dei cieli, il Paradiso. </w:t>
      </w:r>
    </w:p>
    <w:p w14:paraId="000F0062" w14:textId="77777777"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kern w:val="0"/>
          <w:sz w:val="24"/>
          <w:szCs w:val="20"/>
          <w:lang w:eastAsia="it-IT"/>
          <w14:ligatures w14:val="none"/>
        </w:rPr>
        <w:t xml:space="preserve">Basterebbe introdurre questo principio: la vita cristiana come cammino, come viaggio verso il Paradiso, portando a compimento il proprio perfezionamento, per dare una svolta sostanziale a tutto il nostro cristianesimo. È un falso modo di vivere il cristianesimo se rimaniamo nella staticità, se non si cresce in grazia e sapienza, se non si avanza nella conformazione a Cristo Gesù. È questo il cammino della vita che bisogna necessariamente fare se si vuole essere discepoli di Colui che visse la sua vita come viaggio: dalla Galilea in Giudea, a Gerusalemme, per essere innalzato sulla croce. </w:t>
      </w:r>
    </w:p>
    <w:p w14:paraId="5A8E72F6" w14:textId="77777777"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b/>
          <w:kern w:val="0"/>
          <w:sz w:val="24"/>
          <w:szCs w:val="20"/>
          <w:lang w:eastAsia="it-IT"/>
          <w14:ligatures w14:val="none"/>
        </w:rPr>
        <w:t xml:space="preserve">Discepoli del crocifisso. </w:t>
      </w:r>
      <w:r w:rsidRPr="002B4ADA">
        <w:rPr>
          <w:rFonts w:ascii="Arial" w:eastAsia="Times New Roman" w:hAnsi="Arial" w:cs="Times New Roman"/>
          <w:kern w:val="0"/>
          <w:sz w:val="24"/>
          <w:szCs w:val="20"/>
          <w:lang w:eastAsia="it-IT"/>
          <w14:ligatures w14:val="none"/>
        </w:rPr>
        <w:t xml:space="preserve">Il cristiano non è uno che fa certe cose e certe altre non le fa; non è neanche uno che è chiamato a vivere un’alta moralità, a differenza dei suoi fratelli, che non conoscono neanche il significato di moralità e di eticità. Il cristiano è un seguace, un discepolo, uno che va dietro un Altro e va dietro per imparare, per apprendere da Lui come si porta la croce, come si obbedisce al Padre, come si muore per Lui, come da Lui si è anche risuscitati. Questo è il vero senso del “discepolato”: si segue per imparare la volontà di Dio, per compierla in ogni sua parte. Cristo si segue perché Maestro, si segue perché può insegnarci e sa insegnarci come realmente, veramente, santamente si ama il Padre. Questa verità ci conduce ad un’altra. </w:t>
      </w:r>
    </w:p>
    <w:p w14:paraId="25DD2C86" w14:textId="77777777"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kern w:val="0"/>
          <w:sz w:val="24"/>
          <w:szCs w:val="20"/>
          <w:lang w:eastAsia="it-IT"/>
          <w14:ligatures w14:val="none"/>
        </w:rPr>
        <w:t xml:space="preserve">Anche nella Chiesa c’è il discepolato, deve esserci. Esso è vero se è fatto alla maniera di Cristo: chi segue Cristo deve seguirlo per imparare da Lui come si </w:t>
      </w:r>
      <w:r w:rsidRPr="002B4ADA">
        <w:rPr>
          <w:rFonts w:ascii="Arial" w:eastAsia="Times New Roman" w:hAnsi="Arial" w:cs="Times New Roman"/>
          <w:kern w:val="0"/>
          <w:sz w:val="24"/>
          <w:szCs w:val="20"/>
          <w:lang w:eastAsia="it-IT"/>
          <w14:ligatures w14:val="none"/>
        </w:rPr>
        <w:lastRenderedPageBreak/>
        <w:t xml:space="preserve">ama il Padre; Cristo che è seguito dai suoi discepoli dona loro sempre la verità, </w:t>
      </w:r>
      <w:smartTag w:uri="urn:schemas-microsoft-com:office:smarttags" w:element="PersonName">
        <w:smartTagPr>
          <w:attr w:name="ProductID" w:val="la Parola"/>
        </w:smartTagPr>
        <w:r w:rsidRPr="002B4ADA">
          <w:rPr>
            <w:rFonts w:ascii="Arial" w:eastAsia="Times New Roman" w:hAnsi="Arial" w:cs="Times New Roman"/>
            <w:kern w:val="0"/>
            <w:sz w:val="24"/>
            <w:szCs w:val="20"/>
            <w:lang w:eastAsia="it-IT"/>
            <w14:ligatures w14:val="none"/>
          </w:rPr>
          <w:t>la Parola</w:t>
        </w:r>
      </w:smartTag>
      <w:r w:rsidRPr="002B4ADA">
        <w:rPr>
          <w:rFonts w:ascii="Arial" w:eastAsia="Times New Roman" w:hAnsi="Arial" w:cs="Times New Roman"/>
          <w:kern w:val="0"/>
          <w:sz w:val="24"/>
          <w:szCs w:val="20"/>
          <w:lang w:eastAsia="it-IT"/>
          <w14:ligatures w14:val="none"/>
        </w:rPr>
        <w:t xml:space="preserve">, il Vangelo perché possano seguirlo secondo giustizia, in tutto conforme alla volontà di Dio. Quando in un discepolato chi è maestro non insegna e chi è discepolo non apprende, chi è maestro non porta la croce e chi è discepolo non sa neanche cosa sia una croce, in questo discepolato c’è qualcosa che non va. O non va nel maestro, o non va nel discepolo. </w:t>
      </w:r>
    </w:p>
    <w:p w14:paraId="3101DA09" w14:textId="77777777"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kern w:val="0"/>
          <w:sz w:val="24"/>
          <w:szCs w:val="20"/>
          <w:lang w:eastAsia="it-IT"/>
          <w14:ligatures w14:val="none"/>
        </w:rPr>
        <w:t xml:space="preserve">Discepolo e maestro devono vivere l’uno per l’altro, l’uno dall’altro, perché l’uno deve vivere e donare la volontà di Dio, l’altro deve accogliere e vivere tutta la volontà di Dio; l’uno deve insegnare come si rimane in ogni circostanza nella volontà di Dio; l’altro deve imparare come si sale sulla croce. Se questo non c’è, non c’è neanche vero discepolato. Il discepolato è vera via di salvezza nella Chiesa, se vissuto però secondo la legge del discepolato di Cristo, Maestro, di ogni suo discepolo. </w:t>
      </w:r>
    </w:p>
    <w:p w14:paraId="2F165E71" w14:textId="77777777"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b/>
          <w:kern w:val="0"/>
          <w:sz w:val="24"/>
          <w:szCs w:val="20"/>
          <w:lang w:eastAsia="it-IT"/>
          <w14:ligatures w14:val="none"/>
        </w:rPr>
        <w:t xml:space="preserve">Il vero amore genera la croce. </w:t>
      </w:r>
      <w:r w:rsidRPr="002B4ADA">
        <w:rPr>
          <w:rFonts w:ascii="Arial" w:eastAsia="Times New Roman" w:hAnsi="Arial" w:cs="Times New Roman"/>
          <w:kern w:val="0"/>
          <w:sz w:val="24"/>
          <w:szCs w:val="20"/>
          <w:lang w:eastAsia="it-IT"/>
          <w14:ligatures w14:val="none"/>
        </w:rPr>
        <w:t>Il vero amore genera la croce, perché esso è dono dell’intera vita al Padre. Quando la vita è donata, è donata fino al martirio e il martirio è sempre sui passi di chi dona interamente la vita al Signore per il compimento di tutta la sua volontà. Quando l’amore porta lontano dalla croce, allora è il segno che questo non è vero amore. O è falso amore, o se un tempo era vero, oggi si è modificato, falsificato, reso ambiguo dalla tentazione, o dalla poca preghiera e invocazione a Dio nostro Padre, unica sorgente di ogni amore puro, santo, giusto, vero, secondo la sua volontà.</w:t>
      </w:r>
    </w:p>
    <w:p w14:paraId="0831E05C" w14:textId="77777777"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b/>
          <w:kern w:val="0"/>
          <w:sz w:val="24"/>
          <w:szCs w:val="20"/>
          <w:lang w:eastAsia="it-IT"/>
          <w14:ligatures w14:val="none"/>
        </w:rPr>
        <w:t xml:space="preserve">Un popolo puro. </w:t>
      </w:r>
      <w:r w:rsidRPr="002B4ADA">
        <w:rPr>
          <w:rFonts w:ascii="Arial" w:eastAsia="Times New Roman" w:hAnsi="Arial" w:cs="Times New Roman"/>
          <w:kern w:val="0"/>
          <w:sz w:val="24"/>
          <w:szCs w:val="20"/>
          <w:lang w:eastAsia="it-IT"/>
          <w14:ligatures w14:val="none"/>
        </w:rPr>
        <w:t>Il popolo è puro quando in esso regna sovrana solo la volontà di Dio, la ricerca della sua volontà, il desiderio di piacere solo a Lui e a nessun altro. Il popolo è puro quando in esso regnano l’osservanza dei comandamenti e delle beatitudini. Il popolo è puro quando ogni giorno conforma sempre più la sua vita al Vangelo e a Colui che il Vangelo ha fatto risuonare sulla terra: Gesù Cristo nostro Signore.</w:t>
      </w:r>
    </w:p>
    <w:p w14:paraId="7C78CB96" w14:textId="77777777"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b/>
          <w:kern w:val="0"/>
          <w:sz w:val="24"/>
          <w:szCs w:val="20"/>
          <w:lang w:eastAsia="it-IT"/>
          <w14:ligatures w14:val="none"/>
        </w:rPr>
        <w:t xml:space="preserve">Contro di te nessuno muova l’accusa…. </w:t>
      </w:r>
      <w:r w:rsidRPr="002B4ADA">
        <w:rPr>
          <w:rFonts w:ascii="Arial" w:eastAsia="Times New Roman" w:hAnsi="Arial" w:cs="Times New Roman"/>
          <w:kern w:val="0"/>
          <w:sz w:val="24"/>
          <w:szCs w:val="20"/>
          <w:lang w:eastAsia="it-IT"/>
          <w14:ligatures w14:val="none"/>
        </w:rPr>
        <w:t xml:space="preserve">Tito è vescovo della Chiesa di Dio. Egli deve essere irreprensibile in tutto. Nessuno deve accusarlo perché negligente anche in uno solo dei suoi doveri, o perché trascura di portare a compimento la conoscenza del mistero di Cristo Gesù. Il vescovo deve essere moralmente irreprensibile, ma anche veritativamente irreprensibile. Egli deve conoscere il mistero di Cristo, per viverlo, per annunziarlo, per testimoniarlo, per insegnarlo ad ogni uomo secondo la più perfetta e più alta verità. </w:t>
      </w:r>
    </w:p>
    <w:p w14:paraId="4127331A" w14:textId="77777777"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b/>
          <w:kern w:val="0"/>
          <w:sz w:val="24"/>
          <w:szCs w:val="20"/>
          <w:lang w:eastAsia="it-IT"/>
          <w14:ligatures w14:val="none"/>
        </w:rPr>
        <w:t xml:space="preserve">Perisce il mio popolo…. Insegnare, raccomandare, rimproverare. </w:t>
      </w:r>
      <w:r w:rsidRPr="002B4ADA">
        <w:rPr>
          <w:rFonts w:ascii="Arial" w:eastAsia="Times New Roman" w:hAnsi="Arial" w:cs="Times New Roman"/>
          <w:kern w:val="0"/>
          <w:sz w:val="24"/>
          <w:szCs w:val="20"/>
          <w:lang w:eastAsia="it-IT"/>
          <w14:ligatures w14:val="none"/>
        </w:rPr>
        <w:t xml:space="preserve">Il Vescovo è colui che pasce il suo popolo di verità, ma anche colui che riporta nella verità quanti sono usciti, con o senza loro propria colpa personale. Se lui non governa il suo popolo nella verità, evangelizzando, insegnando, ammaestrando, raccomandando, rimproverando, ammonendo, servendosi di ogni altro strumento posto da Dio nelle sue mani, egli è responsabile di ogni anima che si perde. Si perde per sua negligenza, perché non ha conservato il gregge nella verità e nella grazia di Cristo Gesù. Egli deve insegnare, raccomandare, rimproverare. Insegna spiegando il significato della Parola, del Vangelo, secondo la sana dottrina. </w:t>
      </w:r>
    </w:p>
    <w:p w14:paraId="17E03ECB" w14:textId="77777777"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kern w:val="0"/>
          <w:sz w:val="24"/>
          <w:szCs w:val="20"/>
          <w:lang w:eastAsia="it-IT"/>
          <w14:ligatures w14:val="none"/>
        </w:rPr>
        <w:t xml:space="preserve">Raccomanda chiamando quanti sono stanchi, vacillanti, sfiduciati, perché riprendano il cammino senza smarrirsi. Non ci si deve stancare, non ci si deve smarrire, mai si deve perdere la strada, mai uscire dalla verità, mai dalla grazia. </w:t>
      </w:r>
      <w:r w:rsidRPr="002B4ADA">
        <w:rPr>
          <w:rFonts w:ascii="Arial" w:eastAsia="Times New Roman" w:hAnsi="Arial" w:cs="Times New Roman"/>
          <w:kern w:val="0"/>
          <w:sz w:val="24"/>
          <w:szCs w:val="20"/>
          <w:lang w:eastAsia="it-IT"/>
          <w14:ligatures w14:val="none"/>
        </w:rPr>
        <w:lastRenderedPageBreak/>
        <w:t xml:space="preserve">Il rimprovero invece è per coloro che sono usciti dalla verità, o stanno per uscire. Anche questi è giusto che si portino di nuovo nel Vangelo, perché è solo il Vangelo la via della vita eterna per ogni uomo. </w:t>
      </w:r>
    </w:p>
    <w:p w14:paraId="10D5BD21" w14:textId="77777777"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kern w:val="0"/>
          <w:sz w:val="24"/>
          <w:szCs w:val="20"/>
          <w:lang w:eastAsia="it-IT"/>
          <w14:ligatures w14:val="none"/>
        </w:rPr>
        <w:t>Come si può constatare il Vescovo deve dare preponderanza nel suo ministero alla verità, al Vangelo, alla Parola, all’insegnamento, all’ammaestramento, all’esortazione, al rimprovero, all’ammonimento. Per questo egli deve conoscere secondo la sana dottrina la rivelazione, in modo che solo la verità venga data e mai il pensiero di questo o di quell’altro e neanche il suo proprio pensiero. Anche dal proprio pensiero il Vescovo si deve liberare, deve abbandonare. Anche in questo si deve rinnegare.</w:t>
      </w:r>
    </w:p>
    <w:p w14:paraId="72C5441F" w14:textId="77777777"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b/>
          <w:kern w:val="0"/>
          <w:sz w:val="24"/>
          <w:szCs w:val="20"/>
          <w:lang w:eastAsia="it-IT"/>
          <w14:ligatures w14:val="none"/>
        </w:rPr>
        <w:t xml:space="preserve">Lo sconfinamento dell’autorità. </w:t>
      </w:r>
      <w:r w:rsidRPr="002B4ADA">
        <w:rPr>
          <w:rFonts w:ascii="Arial" w:eastAsia="Times New Roman" w:hAnsi="Arial" w:cs="Times New Roman"/>
          <w:kern w:val="0"/>
          <w:sz w:val="24"/>
          <w:szCs w:val="20"/>
          <w:lang w:eastAsia="it-IT"/>
          <w14:ligatures w14:val="none"/>
        </w:rPr>
        <w:t xml:space="preserve">Si sconfina dall’autorità ricevuta, quando si esce, anche in una piccolissima parte, dalla volontà di Dio, dal pensiero di Dio, dalle modalità di Cristo, dalle sue forme sante, e si entra nella propria volontà, nel proprio pensiero, nella propria mente, nel proprio cuore. Lo sconfinamento dell’autorità è così facile, così impercettibile, che basta un niente per trovarci già nella falsità dell’uso dell’autorità che Cristo ci ha conferito per guidare il suo gregge nella verità del Vangelo e nella grazia della croce. </w:t>
      </w:r>
    </w:p>
    <w:p w14:paraId="14D34EC1" w14:textId="77777777"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kern w:val="0"/>
          <w:sz w:val="24"/>
          <w:szCs w:val="20"/>
          <w:lang w:eastAsia="it-IT"/>
          <w14:ligatures w14:val="none"/>
        </w:rPr>
        <w:t xml:space="preserve">Lo sconfinamento dell’autorità è il peccato più facile, più universale, più subdolo, più equivoco che esista nella Chiesa del Dio vivente. Chi si salva da questo peccato, presto giunge alla santità. Giunge alla santità, perché rimane e sa rimanere sempre nella volontà di Dio e in ogni sua forma per il compimento nella nostra vita. </w:t>
      </w:r>
    </w:p>
    <w:p w14:paraId="0980EE66" w14:textId="77777777"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kern w:val="0"/>
          <w:sz w:val="24"/>
          <w:szCs w:val="20"/>
          <w:lang w:eastAsia="it-IT"/>
          <w14:ligatures w14:val="none"/>
        </w:rPr>
        <w:t xml:space="preserve">Su questo è giusto che ognuno si faccia un serio esame di coscienza, perché è questo sconfinamento una delle cause della scristianizzazione del nostro mondo cristiano. Altre cose sullo sconfinamento ognuno le può notare, le nota, le vede da se stesso. </w:t>
      </w:r>
    </w:p>
    <w:p w14:paraId="32467FF2" w14:textId="77777777"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kern w:val="0"/>
          <w:sz w:val="24"/>
          <w:szCs w:val="20"/>
          <w:lang w:eastAsia="it-IT"/>
          <w14:ligatures w14:val="none"/>
        </w:rPr>
        <w:t xml:space="preserve">Basta per tutti un solo esempio. È verità: se non ci fosse stato, se attualmente non ci fosse questo sconfinamento di autorità da parte di molti preti, di molti cristiani, di molti uomini e donne che si dicono di Dio, e che hanno una qualche influenza sulle anime, a quest’ora il Movimento Apostolico avrebbe sconvolto il mondo. </w:t>
      </w:r>
    </w:p>
    <w:p w14:paraId="55A725EE" w14:textId="77777777"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kern w:val="0"/>
          <w:sz w:val="24"/>
          <w:szCs w:val="20"/>
          <w:lang w:eastAsia="it-IT"/>
          <w14:ligatures w14:val="none"/>
        </w:rPr>
        <w:t>A tanta potenza si grazia si oppone molta più potenza di distruzione messa in campo di battaglia da tutti coloro che sconfinano nell’autorità del loro ministero. Questa è la storia e questa è la verità attestata quotidianamente dalla storia.</w:t>
      </w:r>
    </w:p>
    <w:p w14:paraId="6FDA04E5" w14:textId="77777777" w:rsidR="002B4ADA" w:rsidRDefault="002B4ADA" w:rsidP="002B4ADA">
      <w:pPr>
        <w:spacing w:after="120" w:line="240" w:lineRule="auto"/>
        <w:jc w:val="both"/>
        <w:rPr>
          <w:rFonts w:ascii="Arial" w:eastAsia="Times New Roman" w:hAnsi="Arial" w:cs="Times New Roman"/>
          <w:kern w:val="0"/>
          <w:sz w:val="24"/>
          <w:szCs w:val="20"/>
          <w:lang w:eastAsia="it-IT"/>
          <w14:ligatures w14:val="none"/>
        </w:rPr>
      </w:pPr>
    </w:p>
    <w:p w14:paraId="08FF6111" w14:textId="483B8FE8" w:rsidR="002B4157" w:rsidRDefault="002B4157" w:rsidP="002B4157">
      <w:pPr>
        <w:spacing w:after="240" w:line="240" w:lineRule="auto"/>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Leggiamo ora, versetto per versetto, tutto il contenuto di questo Capitolo II</w:t>
      </w:r>
    </w:p>
    <w:p w14:paraId="3D8637D1" w14:textId="77777777" w:rsidR="00BC51BF" w:rsidRPr="00FB2A0D" w:rsidRDefault="00BC51BF" w:rsidP="006352A3">
      <w:pPr>
        <w:pStyle w:val="Titolo3"/>
      </w:pPr>
      <w:bookmarkStart w:id="396" w:name="_Toc96766957"/>
      <w:bookmarkStart w:id="397" w:name="_Toc228007430"/>
      <w:bookmarkStart w:id="398" w:name="_Toc228009773"/>
      <w:bookmarkStart w:id="399" w:name="_Toc228477649"/>
      <w:r w:rsidRPr="00FB2A0D">
        <w:t>Doveri particolari</w:t>
      </w:r>
      <w:bookmarkEnd w:id="396"/>
      <w:bookmarkEnd w:id="397"/>
      <w:bookmarkEnd w:id="398"/>
      <w:bookmarkEnd w:id="399"/>
    </w:p>
    <w:p w14:paraId="61182916" w14:textId="77777777" w:rsidR="00BC51BF" w:rsidRPr="00FB2A0D" w:rsidRDefault="00BC51BF" w:rsidP="005A00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FB2A0D">
        <w:rPr>
          <w:rFonts w:ascii="Arial" w:eastAsia="Times New Roman" w:hAnsi="Arial" w:cs="Times New Roman"/>
          <w:b/>
          <w:kern w:val="0"/>
          <w:position w:val="4"/>
          <w:sz w:val="24"/>
          <w:szCs w:val="24"/>
          <w:vertAlign w:val="superscript"/>
          <w:lang w:eastAsia="it-IT"/>
          <w14:ligatures w14:val="none"/>
        </w:rPr>
        <w:t>1</w:t>
      </w:r>
      <w:r w:rsidRPr="00FB2A0D">
        <w:rPr>
          <w:rFonts w:ascii="Arial" w:eastAsia="Times New Roman" w:hAnsi="Arial" w:cs="Times New Roman"/>
          <w:b/>
          <w:kern w:val="0"/>
          <w:sz w:val="24"/>
          <w:szCs w:val="24"/>
          <w:lang w:eastAsia="it-IT"/>
          <w14:ligatures w14:val="none"/>
        </w:rPr>
        <w:t>Tu però insegna quello che è conforme alla sana dottrina.</w:t>
      </w:r>
    </w:p>
    <w:p w14:paraId="76ED1ADD" w14:textId="77777777" w:rsidR="00BC51BF"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 xml:space="preserve">Ecco cosa deve insegnare Tito: quello che è conforme alla sana dottrina. Mai il suo insegnamento dovrà distaccarsi dalla Parola che gli è stata consegnata. Per fare questo dovrà sempre rimanere nel cuore del Vangelo, nel cuore delle Scritture profetiche, nel cuore dello Spirito Santo. Basta separarsi o dalle Scritture </w:t>
      </w:r>
      <w:r w:rsidRPr="00FB2A0D">
        <w:rPr>
          <w:rFonts w:ascii="Arial" w:eastAsia="Times New Roman" w:hAnsi="Arial" w:cs="Times New Roman"/>
          <w:kern w:val="0"/>
          <w:sz w:val="24"/>
          <w:szCs w:val="24"/>
          <w:lang w:eastAsia="it-IT"/>
          <w14:ligatures w14:val="none"/>
        </w:rPr>
        <w:lastRenderedPageBreak/>
        <w:t xml:space="preserve">profetiche o dallo Spirito Santo o dalla Parola del Vangelo e si è già in un insegnamento o imperfetto o addirittura errato. Ecco cosa è necessario perché anche ogni singolo discepolo di Gesù possa sempre parlare dalla sana dottrina. Ecco cosa dovrà fare e quali conversioni sono sempre necessarie. Se queste cose non vengono fatte, dalla verità sempre si passerà alla falsità e dalla luce nelle tenebre, trascinando con noi molti altri cuori. Infatti chi cade non cade solo per se stesso, cade trascinando nel suo errore anime senza fine. Lucifero cadde e trascinò con sé un terzo di angeli. La prima donna cadde e trascinò nella sua caduta anche l’uomo. Insieme trascinarono nella morte tutta la loro discendenza. Questa verità va custodita sempre nel cuore. </w:t>
      </w:r>
    </w:p>
    <w:p w14:paraId="012C8361" w14:textId="6E1EFD51" w:rsidR="00BC51BF" w:rsidRPr="006965BD" w:rsidRDefault="006965BD" w:rsidP="005A00A5">
      <w:pPr>
        <w:spacing w:after="240"/>
        <w:rPr>
          <w:rFonts w:ascii="Arial" w:hAnsi="Arial" w:cs="Arial"/>
          <w:b/>
          <w:bCs/>
          <w:sz w:val="24"/>
          <w:szCs w:val="24"/>
          <w:lang w:eastAsia="it-IT"/>
        </w:rPr>
      </w:pPr>
      <w:bookmarkStart w:id="400" w:name="_Toc96766958"/>
      <w:r w:rsidRPr="006965BD">
        <w:rPr>
          <w:rFonts w:ascii="Arial" w:hAnsi="Arial" w:cs="Arial"/>
          <w:b/>
          <w:bCs/>
          <w:sz w:val="24"/>
          <w:szCs w:val="24"/>
          <w:lang w:eastAsia="it-IT"/>
        </w:rPr>
        <w:t xml:space="preserve">Quattordicesima aggiunta: </w:t>
      </w:r>
      <w:r w:rsidR="00BC51BF" w:rsidRPr="006965BD">
        <w:rPr>
          <w:rFonts w:ascii="Arial" w:hAnsi="Arial" w:cs="Arial"/>
          <w:b/>
          <w:bCs/>
          <w:sz w:val="24"/>
          <w:szCs w:val="24"/>
          <w:lang w:eastAsia="it-IT"/>
        </w:rPr>
        <w:t>Difendere la Parola</w:t>
      </w:r>
      <w:bookmarkEnd w:id="400"/>
    </w:p>
    <w:p w14:paraId="23B8D3B7" w14:textId="77777777" w:rsidR="00BC51BF" w:rsidRPr="00607100"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607100">
        <w:rPr>
          <w:rFonts w:ascii="Arial" w:eastAsia="Times New Roman" w:hAnsi="Arial" w:cs="Times New Roman"/>
          <w:kern w:val="0"/>
          <w:sz w:val="24"/>
          <w:szCs w:val="24"/>
          <w:lang w:eastAsia="it-IT"/>
          <w14:ligatures w14:val="none"/>
        </w:rPr>
        <w:t xml:space="preserve">Difendere la Parola significa difendere ogni verità contenuta nella Parola. La Parola è tutta la volontà di Dio a noi comunicata attraverso il cuore e la vita di Gesù Signore. Nella Parola troviamo la verità della morale, la verità della grazia, la verità della preghiera, la verità della carità e della speranza, la verità della Chiesa, la verità del Padre e del Figlio e dello Spirito Santo, la verità dei sacramenti, la verità degli Apostoli, la verità dei profeti, la verità dei maestri e dei dottori, la verità di ogni membro del corpo di Cristo, la verità dell’unità e della comunione. Quando noi diciamo che la Parola va difesa diciamo che tutta la verità contenuta nella Parola va difesa. </w:t>
      </w:r>
    </w:p>
    <w:p w14:paraId="049EE528" w14:textId="77777777" w:rsidR="00BC51BF" w:rsidRPr="00607100" w:rsidRDefault="00BC51BF" w:rsidP="005A00A5">
      <w:pPr>
        <w:spacing w:after="240" w:line="240" w:lineRule="auto"/>
        <w:jc w:val="both"/>
        <w:rPr>
          <w:rFonts w:ascii="Arial" w:eastAsia="Times New Roman" w:hAnsi="Arial" w:cs="Times New Roman"/>
          <w:bCs/>
          <w:kern w:val="0"/>
          <w:sz w:val="24"/>
          <w:szCs w:val="24"/>
          <w:lang w:eastAsia="it-IT"/>
          <w14:ligatures w14:val="none"/>
        </w:rPr>
      </w:pPr>
      <w:r w:rsidRPr="00607100">
        <w:rPr>
          <w:rFonts w:ascii="Arial" w:eastAsia="Times New Roman" w:hAnsi="Arial" w:cs="Times New Roman"/>
          <w:bCs/>
          <w:kern w:val="0"/>
          <w:sz w:val="24"/>
          <w:szCs w:val="24"/>
          <w:lang w:eastAsia="it-IT"/>
          <w14:ligatures w14:val="none"/>
        </w:rPr>
        <w:t>Non si difende la Parola se rinneghiamo la volontà di Dio, la verità della morale, la verità della grazia, la verità della preghiera, la verità della carità e della speranza, la verità della Chiesa una, santa, cattolica, apostolica, la verità del Padre e del Figlio e dello Spirito Santo, la verità dei sacramenti, la verità degli Apostoli, la verità dei profeti, la verità dei maestri e dei dottori, la verità di ogni membro del corpo di Cristo, la verità dell’unità e della comunione che sempre si deve vivere nel corpo di Cristo. Una sola verità non difesa attesta che non difendiamo la Parola.</w:t>
      </w:r>
    </w:p>
    <w:p w14:paraId="5EC9EE0F" w14:textId="77777777" w:rsidR="00BC51BF" w:rsidRPr="00607100" w:rsidRDefault="00BC51BF" w:rsidP="005A00A5">
      <w:pPr>
        <w:spacing w:after="240" w:line="240" w:lineRule="auto"/>
        <w:jc w:val="both"/>
        <w:rPr>
          <w:rFonts w:ascii="Arial" w:eastAsia="Times New Roman" w:hAnsi="Arial" w:cs="Times New Roman"/>
          <w:bCs/>
          <w:kern w:val="0"/>
          <w:sz w:val="24"/>
          <w:szCs w:val="24"/>
          <w:lang w:eastAsia="it-IT"/>
          <w14:ligatures w14:val="none"/>
        </w:rPr>
      </w:pPr>
      <w:r w:rsidRPr="00607100">
        <w:rPr>
          <w:rFonts w:ascii="Arial" w:eastAsia="Times New Roman" w:hAnsi="Arial" w:cs="Times New Roman"/>
          <w:bCs/>
          <w:kern w:val="0"/>
          <w:sz w:val="24"/>
          <w:szCs w:val="24"/>
          <w:lang w:eastAsia="it-IT"/>
          <w14:ligatures w14:val="none"/>
        </w:rPr>
        <w:t xml:space="preserve">La Parola mai va separata dalla verità. La Parola di Dio non è portatrice della verità allo stesso modo che un otre porta il vino o altro liquido. La Parola è la verità in essa contenuta sono una cosa sola. Né la verità va separata dalla Parola, né la Parola dalla verità. Quando avviene questa separazione è la morte della verità e della Parola. Il Padre è il Padre. Non è il Figlio. Il Figlio è il Figlio. Non è il Padre. Lo Spirito Santo è lo Spirito Santo. Non è né il Padre e né il Figlio. Il Verbo incarnato è solo il Verbo incarnato. Il Padre non si è incarnato e neanche lo Spirito Santo. Lo Spirito Santo viene e illumina il mistero. Solo Lui conosce il mistero e solo Lui lo può illuminare, conducendo i credenti a tutta la verità. Così corpo di Cristo e sacre specie sono una cosa sola. </w:t>
      </w:r>
    </w:p>
    <w:p w14:paraId="03BE9254" w14:textId="77777777" w:rsidR="00BC51BF" w:rsidRPr="00607100" w:rsidRDefault="00BC51BF" w:rsidP="005A00A5">
      <w:pPr>
        <w:spacing w:after="240" w:line="240" w:lineRule="auto"/>
        <w:jc w:val="both"/>
        <w:rPr>
          <w:rFonts w:ascii="Arial" w:eastAsia="Times New Roman" w:hAnsi="Arial" w:cs="Times New Roman"/>
          <w:bCs/>
          <w:kern w:val="0"/>
          <w:sz w:val="24"/>
          <w:szCs w:val="24"/>
          <w:lang w:eastAsia="it-IT"/>
          <w14:ligatures w14:val="none"/>
        </w:rPr>
      </w:pPr>
      <w:r w:rsidRPr="00607100">
        <w:rPr>
          <w:rFonts w:ascii="Arial" w:eastAsia="Times New Roman" w:hAnsi="Arial" w:cs="Times New Roman"/>
          <w:bCs/>
          <w:kern w:val="0"/>
          <w:sz w:val="24"/>
          <w:szCs w:val="24"/>
          <w:lang w:eastAsia="it-IT"/>
          <w14:ligatures w14:val="none"/>
        </w:rPr>
        <w:t xml:space="preserve">Mai si potrà separare il corpo di Cristo dalle sacre specie. Se non ci sono le sacre specie non c’è il corpo di Cristo. Ma anche mai si potrà separare il pane e il vino dal Vescovo o dal Presbitero che pronuncia le parole della consacrazione e trasforma il pane in corpo di Cristo e il vino in sangue del Signore. Separare la Parola dalla verità è come separare il corpo di Cristo dalle sacre specie. Ma </w:t>
      </w:r>
      <w:r w:rsidRPr="00607100">
        <w:rPr>
          <w:rFonts w:ascii="Arial" w:eastAsia="Times New Roman" w:hAnsi="Arial" w:cs="Times New Roman"/>
          <w:bCs/>
          <w:kern w:val="0"/>
          <w:sz w:val="24"/>
          <w:szCs w:val="24"/>
          <w:lang w:eastAsia="it-IT"/>
          <w14:ligatures w14:val="none"/>
        </w:rPr>
        <w:lastRenderedPageBreak/>
        <w:t xml:space="preserve">anche separare la verità dallo Spirito Santo è come separare il pane e il vino dal presbitero o dal vescovo che opera la loro consacrazione. </w:t>
      </w:r>
    </w:p>
    <w:p w14:paraId="41004648" w14:textId="77777777" w:rsidR="00BC51BF" w:rsidRPr="00607100" w:rsidRDefault="00BC51BF" w:rsidP="005A00A5">
      <w:pPr>
        <w:spacing w:after="240" w:line="240" w:lineRule="auto"/>
        <w:jc w:val="both"/>
        <w:rPr>
          <w:rFonts w:ascii="Arial" w:eastAsia="Times New Roman" w:hAnsi="Arial" w:cs="Times New Roman"/>
          <w:bCs/>
          <w:kern w:val="0"/>
          <w:sz w:val="24"/>
          <w:szCs w:val="24"/>
          <w:lang w:eastAsia="it-IT"/>
          <w14:ligatures w14:val="none"/>
        </w:rPr>
      </w:pPr>
      <w:r w:rsidRPr="00607100">
        <w:rPr>
          <w:rFonts w:ascii="Arial" w:eastAsia="Times New Roman" w:hAnsi="Arial" w:cs="Times New Roman"/>
          <w:bCs/>
          <w:kern w:val="0"/>
          <w:sz w:val="24"/>
          <w:szCs w:val="24"/>
          <w:lang w:eastAsia="it-IT"/>
          <w14:ligatures w14:val="none"/>
        </w:rPr>
        <w:t xml:space="preserve">Annunciare la Parola non è dire al mondo un vocabolo vuoto. È invece dare un otre nel quale è manifestato tutto il grande amore che Dio ha per noi. Questo grande amore non è nella Parola che lo si vive. Lo si vive nella Chiesa, che è il corpo di Cristo nel quale si compie e si realizza tutta la verità contenuta nella Parola. Dire che annunciare la Parola è una eresia, è confessare di non conoscere il mistero della Parola. Anche perché la Parola è data dai Pastori, i Vescovi, e dai presbiteri in comunione gerarchica con essi. Alla Parola ci si deve convertire. Il sigillo della conversione è dato prima nel sacramento del battesimo e nel sacramento della riconciliazione. Ogni sacramento crea una nuova realtà che è di particolare conformazione a Gesù Signore. La verità è unità nella multiformità e comunione sempre da creare tra i diversi soggetti portatori ognuno di una sua particolare verità. Se una sola verità manca alla comunione o all’unità, è segno che lo Spirito Santo non governa il corpo di Cristo che è la Chiesa. Quella parte di verità mancante non è sotto la mozione dello Spirito Santo. È grande il mistero della Parola. </w:t>
      </w:r>
    </w:p>
    <w:p w14:paraId="4295009D" w14:textId="7458A3A6" w:rsidR="00BC51BF" w:rsidRPr="006965BD" w:rsidRDefault="006965BD" w:rsidP="005A00A5">
      <w:pPr>
        <w:spacing w:after="240"/>
        <w:rPr>
          <w:rFonts w:ascii="Arial" w:hAnsi="Arial" w:cs="Arial"/>
          <w:b/>
          <w:bCs/>
          <w:sz w:val="24"/>
          <w:szCs w:val="24"/>
          <w:lang w:eastAsia="it-IT"/>
        </w:rPr>
      </w:pPr>
      <w:bookmarkStart w:id="401" w:name="_Toc96766959"/>
      <w:r w:rsidRPr="006965BD">
        <w:rPr>
          <w:rFonts w:ascii="Arial" w:hAnsi="Arial" w:cs="Arial"/>
          <w:b/>
          <w:bCs/>
          <w:sz w:val="24"/>
          <w:szCs w:val="24"/>
          <w:lang w:eastAsia="it-IT"/>
        </w:rPr>
        <w:t xml:space="preserve">Quindicesima aggiunta: </w:t>
      </w:r>
      <w:r w:rsidR="00BC51BF" w:rsidRPr="006965BD">
        <w:rPr>
          <w:rFonts w:ascii="Arial" w:hAnsi="Arial" w:cs="Arial"/>
          <w:b/>
          <w:bCs/>
          <w:sz w:val="24"/>
          <w:szCs w:val="24"/>
          <w:lang w:eastAsia="it-IT"/>
        </w:rPr>
        <w:t>Non modificare la Parola</w:t>
      </w:r>
      <w:bookmarkEnd w:id="401"/>
    </w:p>
    <w:p w14:paraId="6945534F" w14:textId="77777777" w:rsidR="00BC51BF" w:rsidRPr="00607100"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607100">
        <w:rPr>
          <w:rFonts w:ascii="Arial" w:eastAsia="Times New Roman" w:hAnsi="Arial" w:cs="Times New Roman"/>
          <w:kern w:val="0"/>
          <w:sz w:val="24"/>
          <w:szCs w:val="24"/>
          <w:lang w:eastAsia="it-IT"/>
          <w14:ligatures w14:val="none"/>
        </w:rPr>
        <w:t>La Parola non va modificata perché in essa è contenuta la verità del corpo di Cristo. Se si modifica la Parola è la verità che viene modificata. Due esempi potranno aiutarci. Mi reco al mulino. Faccio macinare un quintale di grano. Poi vado e spargo il grano macinato nei campi. Posso anche attendere mille anni. Ma dalla semina mai spunterà fuori un solo stelo. Mai si potrà raccogliere una sola spiga. Cosa è avvenuto? Ho modificato il grano in farina. Ho trasformato la natura del grano e la natura trasformata non potrà mai produrre. Vado in cucina. Metto la pentola sul fuoco. Faccio cuocere nella pentola dei ceci. Quando sono quasi cotti, vado e li pianto in un piccolo orticello. Anche in questo secondo caso, posso anche attendere degli anni, ma nessuna pianta mai germoglierà. Ho modificato la natura del cece. L’ho privato della capacità di generare la pianta che era racchiusa nel suo minuscolo seme. Quando si modifica la Parola, per ogni modifica che viene apportata si trasforma la Parola in altro, allo stesso modo che il grano viene trasformato in farina e il cece crudo in cece cotto.</w:t>
      </w:r>
    </w:p>
    <w:p w14:paraId="2399FA75" w14:textId="77777777" w:rsidR="00BC51BF" w:rsidRPr="00607100"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607100">
        <w:rPr>
          <w:rFonts w:ascii="Arial" w:eastAsia="Times New Roman" w:hAnsi="Arial" w:cs="Times New Roman"/>
          <w:kern w:val="0"/>
          <w:sz w:val="24"/>
          <w:szCs w:val="24"/>
          <w:lang w:eastAsia="it-IT"/>
          <w14:ligatures w14:val="none"/>
        </w:rPr>
        <w:t xml:space="preserve">Tutte le eresie, gli scismi, le confusioni, gli errori che sono nati, nascono, nasceranno dalla Parola sono il frutto della trasformazione della Parola in altro, sostanzialmente differente da quanto è contenuto, rivelato, annunciato, profetizzato dalla Parola. Mentre però nel passato si davano interpretazioni e modiche alla Parola, oggi c’è una tendenza ancora più pericolosa. Si parla e si annuncia o senza tutta la Parola o senza molte verità che sono essenza di essa. Se l’Eucaristia è il corpo di Cristo, senza il vescovo consacrato nella successione apostolica mai potrà esserci Eucaristia. </w:t>
      </w:r>
    </w:p>
    <w:p w14:paraId="652A1E89" w14:textId="77777777" w:rsidR="00BC51BF" w:rsidRPr="00607100"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607100">
        <w:rPr>
          <w:rFonts w:ascii="Arial" w:eastAsia="Times New Roman" w:hAnsi="Arial" w:cs="Times New Roman"/>
          <w:kern w:val="0"/>
          <w:sz w:val="24"/>
          <w:szCs w:val="24"/>
          <w:lang w:eastAsia="it-IT"/>
          <w14:ligatures w14:val="none"/>
        </w:rPr>
        <w:t xml:space="preserve">Chi non crede nel corpo reale di Cristo mai si potrà accostare all’Eucaristia e neanche potrà partecipare alla sua celebrazione. Potrà partecipare come “spettatore”, ma non come attore di questo altissimo sacramento. Se il Papa è il fondamento sul quale Cristo Signore ha edificato la sua Chiesa, mai potrà </w:t>
      </w:r>
      <w:r w:rsidRPr="00607100">
        <w:rPr>
          <w:rFonts w:ascii="Arial" w:eastAsia="Times New Roman" w:hAnsi="Arial" w:cs="Times New Roman"/>
          <w:kern w:val="0"/>
          <w:sz w:val="24"/>
          <w:szCs w:val="24"/>
          <w:lang w:eastAsia="it-IT"/>
          <w14:ligatures w14:val="none"/>
        </w:rPr>
        <w:lastRenderedPageBreak/>
        <w:t>esistere la vera Chiesa di Cristo se non c’è fede nella Parola di Cristo. È stato Lui a fondare la Chiesa su Pietro. Non è stato Simone a fondarla su di Lui. Potremmo allungare gli esempi all’infinito, chiamando in causa ogni verità. Quanto detto è sufficiente perché si comprenda il grave danno che si arreca alla verità quando viene modificata o in molto, o in parte, o in toto la Parola che la verità porta.</w:t>
      </w:r>
    </w:p>
    <w:p w14:paraId="1BE26B47" w14:textId="3BAF03B5" w:rsidR="00BC51BF" w:rsidRPr="006965BD" w:rsidRDefault="006965BD" w:rsidP="005A00A5">
      <w:pPr>
        <w:spacing w:after="240"/>
        <w:rPr>
          <w:rFonts w:ascii="Arial" w:hAnsi="Arial" w:cs="Arial"/>
          <w:b/>
          <w:bCs/>
          <w:sz w:val="24"/>
          <w:szCs w:val="24"/>
          <w:lang w:eastAsia="it-IT"/>
        </w:rPr>
      </w:pPr>
      <w:bookmarkStart w:id="402" w:name="_Toc96766960"/>
      <w:r w:rsidRPr="006965BD">
        <w:rPr>
          <w:rFonts w:ascii="Arial" w:hAnsi="Arial" w:cs="Arial"/>
          <w:b/>
          <w:bCs/>
          <w:sz w:val="24"/>
          <w:szCs w:val="24"/>
          <w:lang w:eastAsia="it-IT"/>
        </w:rPr>
        <w:t xml:space="preserve">Sedicesima aggiunta: </w:t>
      </w:r>
      <w:r w:rsidR="00BC51BF" w:rsidRPr="006965BD">
        <w:rPr>
          <w:rFonts w:ascii="Arial" w:hAnsi="Arial" w:cs="Arial"/>
          <w:b/>
          <w:bCs/>
          <w:sz w:val="24"/>
          <w:szCs w:val="24"/>
          <w:lang w:eastAsia="it-IT"/>
        </w:rPr>
        <w:t>Annunciare la vera Parola</w:t>
      </w:r>
      <w:bookmarkEnd w:id="402"/>
    </w:p>
    <w:p w14:paraId="583A3FC9" w14:textId="77777777" w:rsidR="00BC51BF" w:rsidRPr="00607100"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607100">
        <w:rPr>
          <w:rFonts w:ascii="Arial" w:eastAsia="Times New Roman" w:hAnsi="Arial" w:cs="Times New Roman"/>
          <w:kern w:val="0"/>
          <w:sz w:val="24"/>
          <w:szCs w:val="24"/>
          <w:lang w:eastAsia="it-IT"/>
          <w14:ligatures w14:val="none"/>
        </w:rPr>
        <w:t xml:space="preserve">Da quanto finora detto, è obbligo per ogni discepolo di Gesù annunciare la vera Parola, perché dalla vera Parola nasce la verità nella quale è posta la nostra salvezza. Quando la vera Parola non viene annunciata, neanche la purezza della verità contenuta in essa viene data. Dal falso annuncio sempre nascerà una falsa fede, da una falsa fede sempre maturerà una falsa vita di discepoli del Signore. Questo non significa che dalla Parola vera, dalla purezza della verità non posso nascere una falsa fede e una falsa vita, dal momento che l’adesione sia alla Parola e sia alla verità contenuta nella Parola è di ogni singola persona. Chi più di Gesù annunciava la Parola vera nella purezza della verità sempre sotto mozione e ispirazione dello Spirito Santo? Eppure i suoi Apostoli poco comprendevano di quanto Gesù diceva loro. Poi dopo che Gesù è risorto ed ha aperto loro la mente alla comprensione della Legge, dei Profeti e dei Salmi, nei loro cuori è iniziata a spuntare la vera luce. </w:t>
      </w:r>
    </w:p>
    <w:p w14:paraId="4DADD650" w14:textId="77777777" w:rsidR="00BC51BF" w:rsidRPr="00607100"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607100">
        <w:rPr>
          <w:rFonts w:ascii="Arial" w:eastAsia="Times New Roman" w:hAnsi="Arial" w:cs="Times New Roman"/>
          <w:kern w:val="0"/>
          <w:sz w:val="24"/>
          <w:szCs w:val="24"/>
          <w:lang w:eastAsia="it-IT"/>
          <w14:ligatures w14:val="none"/>
        </w:rPr>
        <w:t>La luce ha iniziato a sorgere nei loro cuori, ma non per questo ancora si camminava nella pienezza della verità contenuta in ogni Parola del Signore. Lo Spirito Santo sempre interveniva e orientava il cammino degli Apostoli del Signore nella pienezza della verità. Quando finirà questo orientamento dello Spirito Santo? Solo con la venuta dei cieli nuovi e della terra nuova. Nel tempo sempre la Parola è sottoposta a false interpretazioni, false comprensioni, false modalità di trasformarla in vita. Per questo sempre è necessario che intervenga lo Spirito Santo e orienti il cammino dei discepoli del Signore a tutta la verità. Chi però si separa dallo Spirito Santo non ha alcuna possibilità di essere orientato a tutta la verità. Gli manca Colui al quale questa missione è stata affidata dal Padre. Ma qual è la verità alla quale sempre lo Spirito Santo dovrà condurci. La verità per noi è una sola: Cristo Gesù e il suo mistero di Incarnazione, Passione, Morte, Risurrezione, Gloriosa Ascensione al cielo, nel quale dal Padre è stata posta la salvezza di ogni uomo, nessuno escluso.</w:t>
      </w:r>
    </w:p>
    <w:p w14:paraId="2103A22B" w14:textId="77777777" w:rsidR="00BC51BF" w:rsidRPr="00607100"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607100">
        <w:rPr>
          <w:rFonts w:ascii="Arial" w:eastAsia="Times New Roman" w:hAnsi="Arial" w:cs="Times New Roman"/>
          <w:kern w:val="0"/>
          <w:sz w:val="24"/>
          <w:szCs w:val="24"/>
          <w:lang w:eastAsia="it-IT"/>
          <w14:ligatures w14:val="none"/>
        </w:rPr>
        <w:t xml:space="preserve">Se noi oggi diciamo che Cristo Gesù non è più necessario per essere salvati, perché la salvezza non passa né da Cristo Signore e né dalla sua Chiesa, cosa attestiamo in verità? Che la Parola del Signore non va più annunciata. Che il Vangelo non è più Legge eterna per ogni uomo, Legge eterna da far conoscere, insegnandolo con ogni sapienza e scienza nello Spirito Santo. Ma se la Parola non va più annunciata neanche il mistero in essa contenuto va annunciato. Qual è il mistero che il Vangelo contiene? Il mistero contenuto dal Vangelo è Cristo Signore, nel quale è contenuto ogni altro mistero e dal quale ogni altro mistero potrà essere conosciuto. Perché diciamo oggi tutte questa cose? Perché lo Spirito di Cristo non abita nei nostri cuori. Ecco una verità che va scritta nei cuori: Lo Spirito Santo deve mettere sempre il vero Cristo di Dio, la vera Parola di Gesù </w:t>
      </w:r>
      <w:r w:rsidRPr="00607100">
        <w:rPr>
          <w:rFonts w:ascii="Arial" w:eastAsia="Times New Roman" w:hAnsi="Arial" w:cs="Times New Roman"/>
          <w:kern w:val="0"/>
          <w:sz w:val="24"/>
          <w:szCs w:val="24"/>
          <w:lang w:eastAsia="it-IT"/>
          <w14:ligatures w14:val="none"/>
        </w:rPr>
        <w:lastRenderedPageBreak/>
        <w:t xml:space="preserve">sulle labbra degli Apostoli. Ma questo non basta perché sia resa a Cristo Gesù la più grande gloria. </w:t>
      </w:r>
    </w:p>
    <w:p w14:paraId="2370FCB4" w14:textId="77777777" w:rsidR="00BC51BF" w:rsidRPr="00607100"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607100">
        <w:rPr>
          <w:rFonts w:ascii="Arial" w:eastAsia="Times New Roman" w:hAnsi="Arial" w:cs="Times New Roman"/>
          <w:kern w:val="0"/>
          <w:sz w:val="24"/>
          <w:szCs w:val="24"/>
          <w:lang w:eastAsia="it-IT"/>
          <w14:ligatures w14:val="none"/>
        </w:rPr>
        <w:t xml:space="preserve">Lo Spirito Santo, mentre l’Apostolo annuncia il vero Cristo e la vera Parola di Dio da Lui posta sulla loro bocca, deve scrivere nei cuori il vero Cristo e la vera Parola di Dio. Se gli Apostoli sono senza lo Spirito Santo, mai potranno dare il vero Cristo e la vera Parola di Dio e mai nei cuori potrà essere scritto il vero Cristo e la vera Parola di Dio. Il vero Cristo e la vera Parola di Dio sono il frutto dello Spirito Santo sia in chi parla che in chi ascolta. Questa verità mai dovrà essere dimenticata dai discepoli di Gesù Signore. La Vergine Maria, Donna piena di Spirito Santo e di grazia, ci aiuti a vivere questa verità. </w:t>
      </w:r>
    </w:p>
    <w:p w14:paraId="409B37E5" w14:textId="337189E2" w:rsidR="00BC51BF" w:rsidRPr="00993307" w:rsidRDefault="006965BD" w:rsidP="005A00A5">
      <w:pPr>
        <w:spacing w:after="240"/>
        <w:rPr>
          <w:rFonts w:ascii="Arial" w:hAnsi="Arial" w:cs="Arial"/>
          <w:b/>
          <w:bCs/>
          <w:sz w:val="24"/>
          <w:szCs w:val="24"/>
          <w:lang w:eastAsia="it-IT"/>
        </w:rPr>
      </w:pPr>
      <w:bookmarkStart w:id="403" w:name="_Toc96766961"/>
      <w:r w:rsidRPr="00993307">
        <w:rPr>
          <w:rFonts w:ascii="Arial" w:hAnsi="Arial" w:cs="Arial"/>
          <w:b/>
          <w:bCs/>
          <w:sz w:val="24"/>
          <w:szCs w:val="24"/>
          <w:lang w:eastAsia="it-IT"/>
        </w:rPr>
        <w:t xml:space="preserve">Diciassettesima aggiunta: </w:t>
      </w:r>
      <w:r w:rsidR="00BC51BF" w:rsidRPr="00993307">
        <w:rPr>
          <w:rFonts w:ascii="Arial" w:hAnsi="Arial" w:cs="Arial"/>
          <w:b/>
          <w:bCs/>
          <w:sz w:val="24"/>
          <w:szCs w:val="24"/>
          <w:lang w:eastAsia="it-IT"/>
        </w:rPr>
        <w:t>C</w:t>
      </w:r>
      <w:r w:rsidRPr="00993307">
        <w:rPr>
          <w:rFonts w:ascii="Arial" w:hAnsi="Arial" w:cs="Arial"/>
          <w:b/>
          <w:bCs/>
          <w:sz w:val="24"/>
          <w:szCs w:val="24"/>
          <w:lang w:eastAsia="it-IT"/>
        </w:rPr>
        <w:t>onvertirsi a Cristo Signore</w:t>
      </w:r>
      <w:bookmarkEnd w:id="403"/>
      <w:r w:rsidRPr="00993307">
        <w:rPr>
          <w:rFonts w:ascii="Arial" w:hAnsi="Arial" w:cs="Arial"/>
          <w:b/>
          <w:bCs/>
          <w:sz w:val="24"/>
          <w:szCs w:val="24"/>
          <w:lang w:eastAsia="it-IT"/>
        </w:rPr>
        <w:t xml:space="preserve"> </w:t>
      </w:r>
    </w:p>
    <w:p w14:paraId="1DBC1001" w14:textId="77777777" w:rsidR="00BC51BF" w:rsidRPr="00607100"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607100">
        <w:rPr>
          <w:rFonts w:ascii="Arial" w:eastAsia="Times New Roman" w:hAnsi="Arial" w:cs="Times New Roman"/>
          <w:kern w:val="0"/>
          <w:sz w:val="24"/>
          <w:szCs w:val="24"/>
          <w:lang w:eastAsia="it-IT"/>
          <w14:ligatures w14:val="none"/>
        </w:rPr>
        <w:t xml:space="preserve">Siamo chiamati a convertirci a Cristo Signore. A questa conversione non deve essere chiamato un uomo o molti uomini. Devono essere chiamati tutti gli uomini. Qual è il motivo per cui tutti gli uomini devono essere chiamati? Ogni uomo che sulla terra vede la luce è figlio di Adamo e nasce con la sua pesante eredità di morte, eredità che è il frutto del primo peccato. Adamo dalla vita passa nella morte. Tutti i suoi figli nascono nella morte. Se ogni uomo nasce nella morte, mai potrà dare vita ad un altro uomo. La vita uno solo la può dare: Dio, il Creatore e il Signore dell’uomo. Solo Colui che ha creato l’uomo lo può ricreare e solo Lui lo può far ritornare dalla morte nella vita. </w:t>
      </w:r>
    </w:p>
    <w:p w14:paraId="52BEB899" w14:textId="77777777" w:rsidR="00BC51BF" w:rsidRPr="00607100"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607100">
        <w:rPr>
          <w:rFonts w:ascii="Arial" w:eastAsia="Times New Roman" w:hAnsi="Arial" w:cs="Times New Roman"/>
          <w:kern w:val="0"/>
          <w:sz w:val="24"/>
          <w:szCs w:val="24"/>
          <w:lang w:eastAsia="it-IT"/>
          <w14:ligatures w14:val="none"/>
        </w:rPr>
        <w:t>Ma il Creatore e il Signore, che è vita eterna, ha stabilito con decreto eterno, che è per ogni uomo, che la sua vita eterna sia solo Uno a darla ad ogni uomo: Cristo Gesù, il suo Unigenito Eterno Figlio fattosi carne. Poiché solo Dio è vita eterna e la vita eterna è in Cristo Gesù, senza la nostra conversione a Cristo mai potremo entrare in possesso della vita. Senza la conversione a Cristo Gesù, l’uomo rimane nella sua morte. Ma se rimane nella sua morte, mai potrà produrre frutti di vita eterna. È nella morte, rimane nella morte, produce frutti di morte. Questa è la reale condizione di chi non si converte a Gesù Signore.</w:t>
      </w:r>
    </w:p>
    <w:p w14:paraId="79BCB54C" w14:textId="77777777" w:rsidR="00BC51BF" w:rsidRPr="00607100"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607100">
        <w:rPr>
          <w:rFonts w:ascii="Arial" w:eastAsia="Times New Roman" w:hAnsi="Arial" w:cs="Times New Roman"/>
          <w:kern w:val="0"/>
          <w:sz w:val="24"/>
          <w:szCs w:val="24"/>
          <w:lang w:eastAsia="it-IT"/>
          <w14:ligatures w14:val="none"/>
        </w:rPr>
        <w:t xml:space="preserve">Per sua volontà ogni uomo può scegliere di non convertirsi a Cristo e rimanere nella sua morte spirituale che poi diverrà anche morte fisica. È una scelta che lo rende responsabile in eterno presso il suo Creatore, Signore, Dio. Per sua volontà, l’inviato del Signore – inviato secondo differenti ordini e gradi è ogni membro del corpo di Cristo – mai potrà rinunciare a predicare Cristo e invitare esplicitamente alla conversione a Lui al fine di essere con Lui, in Lui, per Lui, un solo mistero di luce, verità, vita, giustizia, misericordia, carità, perdono. Se l’inviato, per sua sciagurata scelta, dovesse decidere di non predicare più Cristo e non invitare più esplicitamente alla conversione a Lui, lui è responsabile della morte di chi muore per non essersi convertito a Cristo Gesù e anche di tutte quelle morti che l’uomo che è nella morte produce. Infatti la natura di morte genera morte. La natura di vita produce vita. Se una natura produce morte perché nessuno gli ha annunciato Cristo, la responsabilità di ogni frutto di morte è dell’inviato, è di ogni altro membro del corpo di Cristo secondo la sua particolare missione. L’inviato è stato chiamato per annunciare Cristo ad ogni uomo di ogni popolo, nazione, tribù e lingua. Per ogni inviato annunciare Cristo, fare discepoli </w:t>
      </w:r>
      <w:r w:rsidRPr="00607100">
        <w:rPr>
          <w:rFonts w:ascii="Arial" w:eastAsia="Times New Roman" w:hAnsi="Arial" w:cs="Times New Roman"/>
          <w:kern w:val="0"/>
          <w:sz w:val="24"/>
          <w:szCs w:val="24"/>
          <w:lang w:eastAsia="it-IT"/>
          <w14:ligatures w14:val="none"/>
        </w:rPr>
        <w:lastRenderedPageBreak/>
        <w:t>tutti i popoli, battezzare nel nome del Padre e del Figlio e dello Spirito Santo, è obbligo, perché è il comando dato a lui da Gesù Signore. Il comando non è soggetto a umana interpretazione. Al comando si obbedisce. Se non si obbedisce, si viene meno al fine per cui uno è stato chiamato, costituito e inviato.</w:t>
      </w:r>
    </w:p>
    <w:p w14:paraId="57841E24" w14:textId="77777777" w:rsidR="00BC51BF" w:rsidRPr="00607100"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607100">
        <w:rPr>
          <w:rFonts w:ascii="Arial" w:eastAsia="Times New Roman" w:hAnsi="Arial" w:cs="Times New Roman"/>
          <w:kern w:val="0"/>
          <w:sz w:val="24"/>
          <w:szCs w:val="24"/>
          <w:lang w:eastAsia="it-IT"/>
          <w14:ligatures w14:val="none"/>
        </w:rPr>
        <w:t xml:space="preserve">Come Cristo Gesù si fece obbediente al comando del Padre suo fino alla morte e alla morte di croce, così anche l’inviato deve farsi obbediente al comando di Cristo Gesù fino alla morte e alla morte di croce. L’inviato ha fatto della sua vita un dono a Cristo. A Cristo non ha dato solo il corpo, ma ha dato cuore, anima, mente, pensieri, desideri, volontà. È un dono falso dare a Cristo il corpo ma non la mente, non la volontà, non i pensieri, non i desideri. Così come è un dono falso quando si dona una parte senza le altri parti del nostro corpo. L’inviato diviene vero dono quanto tutto di sé offre a Cristo Gesù per continuare nel mondo la sua missione di salvezza e di redenzione. Per questo il primo che si deve convertire a Cristo per essere in Cristo vita di Cristo, Parola di Cristo, cuore di Cristo, verità e luce di Cristo, santità di Cristo, obbedienza di Cristo, è proprio l’inviato del Signore. Quando tra Cristo e l’inviato, tra Cristo e il suo discepolo, vi è difformità di pensiero o non vi è obbedienza piena ad ogni suo comandamento, è segno che la conversione vera a Cristo non c’è. Chi si converte a Cristo non solo vive la vita di Cristo, pensa anche i pensieri di Cristo, dice la Parola di Cristo, dona la vita di Cristo ad ogni uomo, secondo il comando ricevuto. </w:t>
      </w:r>
    </w:p>
    <w:p w14:paraId="02853CE6" w14:textId="559DB9FE" w:rsidR="00BC51BF" w:rsidRPr="006965BD" w:rsidRDefault="006965BD" w:rsidP="005A00A5">
      <w:pPr>
        <w:spacing w:after="240"/>
        <w:rPr>
          <w:rFonts w:ascii="Arial" w:hAnsi="Arial" w:cs="Arial"/>
          <w:b/>
          <w:bCs/>
          <w:sz w:val="24"/>
          <w:szCs w:val="24"/>
          <w:lang w:eastAsia="it-IT"/>
        </w:rPr>
      </w:pPr>
      <w:bookmarkStart w:id="404" w:name="_Toc96766962"/>
      <w:r w:rsidRPr="006965BD">
        <w:rPr>
          <w:rFonts w:ascii="Arial" w:hAnsi="Arial" w:cs="Arial"/>
          <w:b/>
          <w:bCs/>
          <w:sz w:val="24"/>
          <w:szCs w:val="24"/>
          <w:lang w:eastAsia="it-IT"/>
        </w:rPr>
        <w:t xml:space="preserve">Diciannovesima aggiunta: </w:t>
      </w:r>
      <w:r w:rsidR="00BC51BF" w:rsidRPr="006965BD">
        <w:rPr>
          <w:rFonts w:ascii="Arial" w:hAnsi="Arial" w:cs="Arial"/>
          <w:b/>
          <w:bCs/>
          <w:sz w:val="24"/>
          <w:szCs w:val="24"/>
          <w:lang w:eastAsia="it-IT"/>
        </w:rPr>
        <w:t>Convertirsi alla Chiesa</w:t>
      </w:r>
      <w:bookmarkEnd w:id="404"/>
    </w:p>
    <w:p w14:paraId="4C7DF3A9" w14:textId="77777777" w:rsidR="00BC51BF" w:rsidRPr="00607100"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607100">
        <w:rPr>
          <w:rFonts w:ascii="Arial" w:eastAsia="Times New Roman" w:hAnsi="Arial" w:cs="Times New Roman"/>
          <w:kern w:val="0"/>
          <w:sz w:val="24"/>
          <w:szCs w:val="24"/>
          <w:lang w:eastAsia="it-IT"/>
          <w14:ligatures w14:val="none"/>
        </w:rPr>
        <w:t>Quando ci si converte a Cristo? Quando ci si converte al corpo di Cristo, che è la sua Chiesa una, santa, cattolica, apostolica. Cristo e il suo corpo che è la Chiesa sono inseparabili in eterno. È il corpo di Cristo il nuovo giardino di Eden nel quale chi si converte a Cristo dovrà essere piantato perché possa produrre frutti di vita eterna per se stesso e per ogni altro uomo. Chi non si lascia piantare in questo giardino, anche se dice di credere in Cristo, è in tutto simile ad una pianta lasciata in un deserto cocente di sabbia infuocata. Mai potrà vivere in questa sabbia. Se vuole vivere deve lasciarsi piantare nel corpo di Cristo, nel nuovo giardino di Dio, il solo giardino nel quale possiamo avere la vita, coltivarci come alberi di vita, produrre frutti di vita. Oggi tutti dicono di credere in Dio ma rinnegano Cristo. Quanti dicono di credere in Cristo, rinnegano la Chiesa. Ora il Padre, Cristo Gesù, la Chiesa non possono essere separati.</w:t>
      </w:r>
    </w:p>
    <w:p w14:paraId="16F96567" w14:textId="77777777" w:rsidR="00BC51BF" w:rsidRPr="00607100"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607100">
        <w:rPr>
          <w:rFonts w:ascii="Arial" w:eastAsia="Times New Roman" w:hAnsi="Arial" w:cs="Times New Roman"/>
          <w:kern w:val="0"/>
          <w:sz w:val="24"/>
          <w:szCs w:val="24"/>
          <w:lang w:eastAsia="it-IT"/>
          <w14:ligatures w14:val="none"/>
        </w:rPr>
        <w:t xml:space="preserve">Il Padre e Cristo sono una sola cosa. Cristo e ogni suo discepolo sono una cosa sola. Come Cristo Gesù è la vita eterna del Padre e vive nel Padre e per il Padre, così il cristiano è la vita eterna di Cristo Gesù, se però vive in Cristo, con Cristo e per Lui, e per questo deve vivere nella Chiesa, per la Chiesa con la Chiesa. La conversione alla Chiesa è vera conversione se è vera la nostra conversione a Cristo. Se manca la vera conversione a Cristo, sempre mancherà la vera conversione alla Chiesa. Oggi molti dicono di essere Chiesa, ma non sono di Cristo. Se non si è di Cristo non si è Chiesa. Se non si è Chiesa non si è di Cristo. Se non si è Chiesa e non si è di Cristo, neanche si è vera presenza del Vangelo in mezzo nel mondo. Il mondo vede che non siamo presenza di Cristo e ci disprezza, ci calpesta, come è calpestato il sale che ha perso il sapore. </w:t>
      </w:r>
    </w:p>
    <w:p w14:paraId="78B3E413" w14:textId="04D8FF2E" w:rsidR="00BC51BF" w:rsidRPr="00607100"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607100">
        <w:rPr>
          <w:rFonts w:ascii="Arial" w:eastAsia="Times New Roman" w:hAnsi="Arial" w:cs="Times New Roman"/>
          <w:kern w:val="0"/>
          <w:sz w:val="24"/>
          <w:szCs w:val="24"/>
          <w:lang w:eastAsia="it-IT"/>
          <w14:ligatures w14:val="none"/>
        </w:rPr>
        <w:lastRenderedPageBreak/>
        <w:t>Quando noi veramente attestiamo di essere convertiti alla Chiesa? Quando noi consumiamo ogni nostra energia per mostrare al mondo tutta la santità di Cristo che brilla sul volto della Chiesa, quando noi come Cristo laviamo la sua Chiesa da ogni macchia aggiungendo al suo il nostro sangue. Quando invece noi la imbrattiamo con il fango dei nostri peccati e dei nostri vizi, di certo non possiamo dire di essere convertiti al mistero della Chiesa. Non siamo convertiti perché con la nostra vita essa non diviene sacramento di salvezza, ma strumento di perdizione per molti. Odia la Chiesa, non la ama, il cristiano che imbratta la Chiesa con il fango dei suoi vizi, della sua stoltezza e insipienza, con la disobbedienza ai comandamenti, con la sua ribellione e dissociazione del mistero di unità e di comunione, di redenzione e di vita eterna che ognuno è chiamato a realizzare attraverso il dono della sua vita. La Chiesa va amata così come la ama Cristo Gesù: offrendo per essa il nostro sangue puro e innocente.</w:t>
      </w:r>
      <w:r w:rsidR="00510511">
        <w:rPr>
          <w:rFonts w:ascii="Arial" w:eastAsia="Times New Roman" w:hAnsi="Arial" w:cs="Times New Roman"/>
          <w:kern w:val="0"/>
          <w:sz w:val="24"/>
          <w:szCs w:val="24"/>
          <w:lang w:eastAsia="it-IT"/>
          <w14:ligatures w14:val="none"/>
        </w:rPr>
        <w:t xml:space="preserve"> </w:t>
      </w:r>
    </w:p>
    <w:p w14:paraId="2841ADEE" w14:textId="2157B2FC" w:rsidR="00BC51BF" w:rsidRPr="006965BD" w:rsidRDefault="006965BD" w:rsidP="005A00A5">
      <w:pPr>
        <w:spacing w:after="240"/>
        <w:rPr>
          <w:rFonts w:ascii="Arial" w:hAnsi="Arial" w:cs="Arial"/>
          <w:b/>
          <w:bCs/>
          <w:sz w:val="24"/>
          <w:szCs w:val="24"/>
          <w:lang w:eastAsia="it-IT"/>
        </w:rPr>
      </w:pPr>
      <w:bookmarkStart w:id="405" w:name="_Toc96766963"/>
      <w:r w:rsidRPr="006965BD">
        <w:rPr>
          <w:rFonts w:ascii="Arial" w:hAnsi="Arial" w:cs="Arial"/>
          <w:b/>
          <w:bCs/>
          <w:sz w:val="24"/>
          <w:szCs w:val="24"/>
          <w:lang w:eastAsia="it-IT"/>
        </w:rPr>
        <w:t xml:space="preserve">Ventesima aggiunta: </w:t>
      </w:r>
      <w:r w:rsidR="00BC51BF" w:rsidRPr="006965BD">
        <w:rPr>
          <w:rFonts w:ascii="Arial" w:hAnsi="Arial" w:cs="Arial"/>
          <w:b/>
          <w:bCs/>
          <w:sz w:val="24"/>
          <w:szCs w:val="24"/>
          <w:lang w:eastAsia="it-IT"/>
        </w:rPr>
        <w:t>Convertirsi allo Spirito Santo</w:t>
      </w:r>
      <w:bookmarkEnd w:id="405"/>
    </w:p>
    <w:p w14:paraId="7ABA5534" w14:textId="77777777" w:rsidR="00BC51BF" w:rsidRPr="00607100"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607100">
        <w:rPr>
          <w:rFonts w:ascii="Arial" w:eastAsia="Times New Roman" w:hAnsi="Arial" w:cs="Times New Roman"/>
          <w:kern w:val="0"/>
          <w:sz w:val="24"/>
          <w:szCs w:val="24"/>
          <w:lang w:eastAsia="it-IT"/>
          <w14:ligatures w14:val="none"/>
        </w:rPr>
        <w:t xml:space="preserve">Conversione che sigilla la verità di ogni altra conversione è la conversione allo Spirito Santo. Come ci si converte allo Spirito Santo? Lasciandoci attimo per attimo governare, guidare, muovere da Lui che è dato a noi come Spirito di Sapienza e di Intelligenza, Spirito di Consiglio e di Fortezza, Spirito di Conoscenza e di Pietà, Spirito del Timore del Signore. Questa conversione allo Spirito Santo deve essere ininterrotta. Essa potrà avvenire se giorno per giorno lo ravviviamo, perché diventi in noi vero roveto che arde sempre di più senza mai consumarsi. È Lui che deve trasformare la vita di Cristo in nostra vita, la sua obbedienza in nostra obbedienza, il suo sacrificio in nostro sacrificio, la sua verità e la sua luce in nostra verità e in nostra luce. È Lui che deve conformarci a Cristo in ogni cosa: nei pensieri, nei desideri, nella volontà, nell’anima, nello spirito, nel corpo, nella vita, nella morte, nella risurrezione. Senza la nostra quotidiana conversione allo Spirito, Lui nulla potrà fare per noi. </w:t>
      </w:r>
    </w:p>
    <w:p w14:paraId="5963B29C" w14:textId="77777777" w:rsidR="00BC51BF" w:rsidRPr="00607100"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607100">
        <w:rPr>
          <w:rFonts w:ascii="Arial" w:eastAsia="Times New Roman" w:hAnsi="Arial" w:cs="Times New Roman"/>
          <w:kern w:val="0"/>
          <w:sz w:val="24"/>
          <w:szCs w:val="24"/>
          <w:lang w:eastAsia="it-IT"/>
          <w14:ligatures w14:val="none"/>
        </w:rPr>
        <w:t xml:space="preserve">Se non ci si converte nessun battezzato potrà vivere da vero figlio di Dio, nessun cresimato da vero testimone, nessun diacono da operatore della carità materiale e spirituale di Cristo, nessun presbitero capo e pastore del gregge del Signore, nessun Apostolo come custode fedele della grazia e della verità di Cristo, del Vangelo e della luce del suo Maestro, con i quali dovrà arricchire il mondo intero. Nessuno, senza la conversione allo Spirito, potrà dare vita al suo carisma, al suo ministero, alla sua vocazione e missione e nessuno potrà mai formare il corpo di Cristo che è la sua Chiesa, perché è lo Spirito Santo, al quale lui obbedisce, che deve divenire in Lui alito di conversione e di attrazione a Gesù Signore. </w:t>
      </w:r>
    </w:p>
    <w:p w14:paraId="60C7FB4A"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Tito sempre dovrà avere a cuore queste cose necessarie se vuole essere un vero amministratore di Dio, un maestro che parla dalla sana dottrina. Ecco ora cosa dovrà insegnare dalla sana dottrina.</w:t>
      </w:r>
    </w:p>
    <w:p w14:paraId="73001FF2" w14:textId="77777777" w:rsidR="00BC51BF" w:rsidRPr="00FB2A0D" w:rsidRDefault="00BC51BF" w:rsidP="005A00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FB2A0D">
        <w:rPr>
          <w:rFonts w:ascii="Arial" w:eastAsia="Times New Roman" w:hAnsi="Arial" w:cs="Times New Roman"/>
          <w:b/>
          <w:kern w:val="0"/>
          <w:position w:val="4"/>
          <w:sz w:val="24"/>
          <w:szCs w:val="24"/>
          <w:vertAlign w:val="superscript"/>
          <w:lang w:eastAsia="it-IT"/>
          <w14:ligatures w14:val="none"/>
        </w:rPr>
        <w:t>2</w:t>
      </w:r>
      <w:r w:rsidRPr="00FB2A0D">
        <w:rPr>
          <w:rFonts w:ascii="Arial" w:eastAsia="Times New Roman" w:hAnsi="Arial" w:cs="Times New Roman"/>
          <w:b/>
          <w:kern w:val="0"/>
          <w:sz w:val="24"/>
          <w:szCs w:val="24"/>
          <w:lang w:eastAsia="it-IT"/>
          <w14:ligatures w14:val="none"/>
        </w:rPr>
        <w:t>Gli uomini anziani siano sobri, dignitosi, saggi, saldi nella fede, nella carità e nella pazienza.</w:t>
      </w:r>
    </w:p>
    <w:p w14:paraId="66D66D7D"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 xml:space="preserve">Si parte dagli uomini anziani: questi dovranno essere sobri, dignitosi, saggi, saldi nella fede, nella carità, nella speranza. Devono avere come armatura sia le tre </w:t>
      </w:r>
      <w:r w:rsidRPr="00FB2A0D">
        <w:rPr>
          <w:rFonts w:ascii="Arial" w:eastAsia="Times New Roman" w:hAnsi="Arial" w:cs="Times New Roman"/>
          <w:kern w:val="0"/>
          <w:sz w:val="24"/>
          <w:szCs w:val="24"/>
          <w:lang w:eastAsia="it-IT"/>
          <w14:ligatures w14:val="none"/>
        </w:rPr>
        <w:lastRenderedPageBreak/>
        <w:t>virtù teologali e anche le quattro virtù cardinali. Partiamo dalle virtù cardinali e ascoltiamo quale obbedienza chiede ciascuna di esse:</w:t>
      </w:r>
    </w:p>
    <w:p w14:paraId="4B3347E0" w14:textId="77777777" w:rsidR="00BC51BF" w:rsidRPr="00FB2A0D" w:rsidRDefault="00BC51BF" w:rsidP="005A00A5">
      <w:pPr>
        <w:spacing w:after="240" w:line="240" w:lineRule="auto"/>
        <w:jc w:val="both"/>
        <w:rPr>
          <w:rFonts w:ascii="Arial" w:eastAsia="Calibri" w:hAnsi="Arial" w:cs="Times New Roman"/>
          <w:kern w:val="0"/>
          <w:sz w:val="24"/>
          <w:szCs w:val="24"/>
          <w:lang w:eastAsia="it-IT"/>
          <w14:ligatures w14:val="none"/>
        </w:rPr>
      </w:pPr>
      <w:r w:rsidRPr="00FB2A0D">
        <w:rPr>
          <w:rFonts w:ascii="Arial" w:eastAsia="Calibri" w:hAnsi="Arial" w:cs="Times New Roman"/>
          <w:kern w:val="0"/>
          <w:sz w:val="24"/>
          <w:szCs w:val="24"/>
          <w:lang w:eastAsia="it-IT"/>
          <w14:ligatures w14:val="none"/>
        </w:rPr>
        <w:t>Le virtù cardinali sono quattro così come quattro sono i venti di cui si serve il Signore nel suo governo della terra. Il numero quattro esprime pienezza, totalità. Chi possiede queste quattro virtù può governare tutta la sua vita. Nulla più gli manca. I quattro venti indicano la totalità delle direzioni: settentrione, meridione, oriente, occidente. Sono i quattro punti cardinali: Nord, Sud, Est, Ovest. Con questi quattro punti si può sempre sapere dove orientare i propri passi. L’orientamento è sicuro. Per questo è necessario porre ogni impegno nella preghiera al fine di ottenerle da Dio. Esse sono purissimo dono di Dio e sono tutte figlie della sapienza. Con preghiera accorata sempre si deve chiedere la sapienza. Non una volta, ma di volta in volta.</w:t>
      </w:r>
    </w:p>
    <w:p w14:paraId="095932B2" w14:textId="77777777" w:rsidR="00BC51BF" w:rsidRPr="00FB2A0D" w:rsidRDefault="00BC51BF" w:rsidP="005A00A5">
      <w:pPr>
        <w:spacing w:after="240" w:line="240" w:lineRule="auto"/>
        <w:jc w:val="both"/>
        <w:rPr>
          <w:rFonts w:ascii="Arial" w:eastAsia="Calibri" w:hAnsi="Arial" w:cs="Times New Roman"/>
          <w:kern w:val="0"/>
          <w:sz w:val="24"/>
          <w:szCs w:val="24"/>
          <w:lang w:eastAsia="it-IT"/>
          <w14:ligatures w14:val="none"/>
        </w:rPr>
      </w:pPr>
      <w:r w:rsidRPr="00FB2A0D">
        <w:rPr>
          <w:rFonts w:ascii="Arial" w:eastAsia="Calibri" w:hAnsi="Arial" w:cs="Times New Roman"/>
          <w:kern w:val="0"/>
          <w:sz w:val="24"/>
          <w:szCs w:val="24"/>
          <w:lang w:eastAsia="it-IT"/>
          <w14:ligatures w14:val="none"/>
        </w:rPr>
        <w:t xml:space="preserve">Il cristiano attimo per attimo deve elevare al Signore la sua preghiera al fine di chiedere la sapienza. Basta un attimo senza sapienza e la stoltezza governa la nostra vita. Quando si è sotto il governo della stoltezza, un solo pensiero, una sola parola, una sola azione può mandare in rovina tutta la nostra vita. Per questo è urgente, anzi indispensabile che momento per momento chiediamo a Dio che ci colmi di sapienza. La sapienza è data a noi sotto una quadruplice forma: sapienza nella prudenza, sapienza nella giustizia, sapienza nella fortezza, sapienza nella temperanza. Prudenza, giustizia, fortezza, temperanza senza la sapienza provocano solo danni. Non è infatti né la prudenza, né la giustizia, né la fortezza, né la temperanza che ci permettono di agire correttamente, secondo il volere del Signore, in ogni momento della nostra vita, ma la sapienza che ci consentirà di vivere secondo Dio queste virtù. La prudenza senza sapienza può rivelarsi imprudenza, la giustizia ingiustizia, la fortezza arroganza o presunzione, la temperanza potrebbe divenire ingiustizia o imprudenza. Governate dalla sapienza, queste virtù saranno vissute solo per il bene. La sapienza è lo Spirito Santo che prende il governo della nostra vita e la muove per operare sempre secondo la purissima volontà del Padre nostro. </w:t>
      </w:r>
    </w:p>
    <w:p w14:paraId="3DFA93BB" w14:textId="77777777" w:rsidR="00BC51BF" w:rsidRPr="00FB2A0D" w:rsidRDefault="00BC51BF" w:rsidP="005A00A5">
      <w:pPr>
        <w:spacing w:after="240" w:line="240" w:lineRule="auto"/>
        <w:jc w:val="both"/>
        <w:rPr>
          <w:rFonts w:ascii="Arial" w:eastAsia="Calibri" w:hAnsi="Arial" w:cs="Times New Roman"/>
          <w:kern w:val="0"/>
          <w:sz w:val="24"/>
          <w:szCs w:val="24"/>
          <w:lang w:eastAsia="it-IT"/>
          <w14:ligatures w14:val="none"/>
        </w:rPr>
      </w:pPr>
      <w:r w:rsidRPr="00FB2A0D">
        <w:rPr>
          <w:rFonts w:ascii="Arial" w:eastAsia="Calibri" w:hAnsi="Arial" w:cs="Times New Roman"/>
          <w:kern w:val="0"/>
          <w:sz w:val="24"/>
          <w:szCs w:val="24"/>
          <w:lang w:eastAsia="it-IT"/>
          <w14:ligatures w14:val="none"/>
        </w:rPr>
        <w:t xml:space="preserve">È evidente che, essendo lo Spirito Santo Spirito del corpo di Cristo, fuori del corpo non vi è sapienza. Chi vuole essere sapiente, governato cioè dallo Spirito della sapienza, deve abitare nel corpo di Cristo, e si abita in esso abitando nella Parola. Chi si pone fuori della Parola, contro la Parola, mai potrà vivere secondo lo Spirito della sapienza. Dallo Spirito della Parola allo Spirito del corpo di Cristo, dallo Spirito del corpo di Cristo allo Spirito della sapienza che governa mente, cuore, desideri, volontà, sentimenti, pensieri. Quando Salomone perse la sapienza? Quando uscì fuori della Parola. Casa della Parola, casa dello Spirito Santo. Casa del corpo di Cristo, casa dello Spirito Santo. Il cristiano è nella casa delle Parola, è nella casa del corpo di Cristo, necessariamente sarà nella casa dello Spirito della sapienza. Nella casa si rimane. Ecco allora la preghiera che sempre deve innalzarsi ininterrotta al Signore: chiedere la grazia che ci faccia sempre rimanere nella casa della Parola, per essere nella casa del corpo di Cristo, per essere nella casa dello Spirito della sapienza. È la vera vita. </w:t>
      </w:r>
    </w:p>
    <w:p w14:paraId="51024832" w14:textId="2498CED3" w:rsidR="00BC51BF" w:rsidRPr="00FB2A0D" w:rsidRDefault="00607100" w:rsidP="005A00A5">
      <w:pPr>
        <w:spacing w:after="240" w:line="240" w:lineRule="auto"/>
        <w:jc w:val="both"/>
        <w:rPr>
          <w:rFonts w:ascii="Arial" w:eastAsia="Calibri" w:hAnsi="Arial" w:cs="Times New Roman"/>
          <w:kern w:val="0"/>
          <w:sz w:val="24"/>
          <w:szCs w:val="24"/>
          <w14:ligatures w14:val="none"/>
        </w:rPr>
      </w:pPr>
      <w:bookmarkStart w:id="406" w:name="_Toc508776173"/>
      <w:r w:rsidRPr="00FB2A0D">
        <w:rPr>
          <w:rFonts w:ascii="Arial" w:eastAsia="Times New Roman" w:hAnsi="Arial" w:cs="Times New Roman"/>
          <w:b/>
          <w:bCs/>
          <w:kern w:val="32"/>
          <w:sz w:val="24"/>
          <w:szCs w:val="24"/>
          <w14:ligatures w14:val="none"/>
        </w:rPr>
        <w:t>Prudenza</w:t>
      </w:r>
      <w:bookmarkEnd w:id="406"/>
      <w:r w:rsidR="00BC51BF" w:rsidRPr="00FB2A0D">
        <w:rPr>
          <w:rFonts w:ascii="Arial" w:eastAsia="Times New Roman" w:hAnsi="Arial" w:cs="Times New Roman"/>
          <w:b/>
          <w:bCs/>
          <w:kern w:val="32"/>
          <w:sz w:val="24"/>
          <w:szCs w:val="24"/>
          <w14:ligatures w14:val="none"/>
        </w:rPr>
        <w:t xml:space="preserve">. </w:t>
      </w:r>
      <w:r w:rsidR="00BC51BF" w:rsidRPr="00FB2A0D">
        <w:rPr>
          <w:rFonts w:ascii="Arial" w:eastAsia="Calibri" w:hAnsi="Arial" w:cs="Times New Roman"/>
          <w:kern w:val="0"/>
          <w:sz w:val="24"/>
          <w:szCs w:val="24"/>
          <w14:ligatures w14:val="none"/>
        </w:rPr>
        <w:t xml:space="preserve">Quando parliamo di prudenza intendiamo quella particolare attenzione che ci permette di operare ogni bene senza che un qualsiasi male </w:t>
      </w:r>
      <w:r w:rsidR="00BC51BF" w:rsidRPr="00FB2A0D">
        <w:rPr>
          <w:rFonts w:ascii="Arial" w:eastAsia="Calibri" w:hAnsi="Arial" w:cs="Times New Roman"/>
          <w:kern w:val="0"/>
          <w:sz w:val="24"/>
          <w:szCs w:val="24"/>
          <w14:ligatures w14:val="none"/>
        </w:rPr>
        <w:lastRenderedPageBreak/>
        <w:t xml:space="preserve">possa ritornare su di noi, a causa della nostra azione. Ma è questa la prudenza secondo lo Spirito della sapienza? Secondo lo Spirito della sapienza la prudenza è la </w:t>
      </w:r>
      <w:r w:rsidR="00BC51BF" w:rsidRPr="00FB2A0D">
        <w:rPr>
          <w:rFonts w:ascii="Arial" w:eastAsia="Calibri" w:hAnsi="Arial" w:cs="Times New Roman"/>
          <w:i/>
          <w:kern w:val="0"/>
          <w:sz w:val="24"/>
          <w:szCs w:val="24"/>
          <w14:ligatures w14:val="none"/>
        </w:rPr>
        <w:t xml:space="preserve">“conoscenza previa” </w:t>
      </w:r>
      <w:r w:rsidR="00BC51BF" w:rsidRPr="00FB2A0D">
        <w:rPr>
          <w:rFonts w:ascii="Arial" w:eastAsia="Calibri" w:hAnsi="Arial" w:cs="Times New Roman"/>
          <w:kern w:val="0"/>
          <w:sz w:val="24"/>
          <w:szCs w:val="24"/>
          <w14:ligatures w14:val="none"/>
        </w:rPr>
        <w:t>sia delle parole da dire e sia delle azioni da compiere, parole e azioni che non vengono dal nostro cuore o dalla nostra volontà, ma sono vera mozione dello Spirito Santo. Ecco allora la prudenza secondo lo Spirito di sapienza: mozione del cuore, della mente, dei sentimenti, della volontà, dei pensieri, perché sia detta sola quella Parola che lo Spirito vuole che si dica e sia fatta solo quell’azione che lo Spirito comanda.</w:t>
      </w:r>
    </w:p>
    <w:p w14:paraId="5F988925" w14:textId="77777777" w:rsidR="00BC51BF" w:rsidRPr="00FB2A0D" w:rsidRDefault="00BC51BF" w:rsidP="005A00A5">
      <w:pPr>
        <w:spacing w:after="240" w:line="240" w:lineRule="auto"/>
        <w:jc w:val="both"/>
        <w:rPr>
          <w:rFonts w:ascii="Arial" w:eastAsia="Calibri" w:hAnsi="Arial" w:cs="Times New Roman"/>
          <w:kern w:val="0"/>
          <w:sz w:val="24"/>
          <w:szCs w:val="24"/>
          <w14:ligatures w14:val="none"/>
        </w:rPr>
      </w:pPr>
      <w:r w:rsidRPr="00FB2A0D">
        <w:rPr>
          <w:rFonts w:ascii="Arial" w:eastAsia="Calibri" w:hAnsi="Arial" w:cs="Times New Roman"/>
          <w:kern w:val="0"/>
          <w:sz w:val="24"/>
          <w:szCs w:val="24"/>
          <w14:ligatures w14:val="none"/>
        </w:rPr>
        <w:t xml:space="preserve">La prudenza secondo lo Spirito di sapienza è concedere allo Spirito Santo le redini e il governo di tutta la nostra vita. Lui prende tutti noi sotto il suo governo e ci muove per parlare e agire secondo la sua volontà. La prudenza è vero annientamento di sé. Nella prudenza l’uomo si espropria di se stesso, si consegna allo Spirito Santo. Lo Spirito Santo viene e conduce secondo la sua volontà. Questa espropriazione deve avvenire attimo per attimo. Ecco perché la preghiera dovrà essere ininterrotta. Chi però non si consegna alla Parola di Dio mai si potrà espropriare per consegnarsi allo Spirito Santo. Chi non vive come vero corpo di Cristo mai si potrà annientare per dare il governo di sé allo Spirito. Parola, Corpo di Cristo, Spirito sono una cosa sola. </w:t>
      </w:r>
    </w:p>
    <w:p w14:paraId="79D22841" w14:textId="77777777" w:rsidR="00BC51BF" w:rsidRPr="00FB2A0D" w:rsidRDefault="00BC51BF" w:rsidP="005A00A5">
      <w:pPr>
        <w:spacing w:after="240" w:line="240" w:lineRule="auto"/>
        <w:jc w:val="both"/>
        <w:rPr>
          <w:rFonts w:ascii="Arial" w:eastAsia="Calibri" w:hAnsi="Arial" w:cs="Times New Roman"/>
          <w:kern w:val="0"/>
          <w:sz w:val="24"/>
          <w:szCs w:val="24"/>
          <w14:ligatures w14:val="none"/>
        </w:rPr>
      </w:pPr>
      <w:r w:rsidRPr="00FB2A0D">
        <w:rPr>
          <w:rFonts w:ascii="Arial" w:eastAsia="Calibri" w:hAnsi="Arial" w:cs="Times New Roman"/>
          <w:kern w:val="0"/>
          <w:sz w:val="24"/>
          <w:szCs w:val="24"/>
          <w14:ligatures w14:val="none"/>
        </w:rPr>
        <w:t xml:space="preserve">La prudenza è la virtù che ci fa sempre rimanere nella volontà di Dio, nel corpo di Cristo, perché mossi e guidati dallo Spirito Santo facciamo sempre la volontà di Dio. Quando si esce dalla volontà di Dio, allora la nostra imprudenza è veramente grande. Quando si è fuori della volontà di Dio, lo Spirito non può governare la nostra vita e per noi è la fine. Anche se siamo prudenti per gli uomini, non siamo prudenti per il Signore. Non facciamo la sua volontà per fare ancora e sempre la sua volontà. Gesù per rimanere nella volontà del Padre sale a Gerusalemme perché lì dovrà lasciare che il suo corpo venga crocifisso. Di giorno rimane nella città santa. Di notte si ritira presso Betania. Luogo sicuro, senza sorprese. La mattina ritorna nuovamente nella Città. Deve celebrare la cena Pasquale durante la quale deve istituire il sacramento dell’Eucaristia e del Sacerdozio. Nasconde a Giuda il luogo. Se lo avesse rivelato, Giuda avrebbe potuto portare le guardie e Gesù sarebbe stato arrestato prima. Non avrebbe potuto compiere la volontà del Padre. Subito dopo per compiere la volontà del Padre si ritira nell’Orto degli Ulivi. Il Padre vuole che Lui si lasci arrestare e Lui obbedisce. Per noi prudenza sarebbe stato recarsi in altro luogo. Non avremmo però compiuto la volontà di Dio. Avremmo vissuto di astuzia, scaltrezza, ma non certo di obbedienza. Ed è questa la differenza tra la prudenza e l’astuzia, la furbizia. La prudenza è nella volontà di Dio per la volontà di Dio. Il resto è da noi per noi. Nel sinedrio avrebbe anche potuto rispondere con un altro riferimento biblico. Sarebbe stata astuzia, scaltrezza, ma non prudenza. Il Padre vuole che Lui riveli pubblicamente, sotto giuramento, la sua identità, e Gesù obbedisce. Prudenza che conduce alla morte. </w:t>
      </w:r>
    </w:p>
    <w:p w14:paraId="0E5F4153" w14:textId="77777777" w:rsidR="00BC51BF" w:rsidRPr="00FB2A0D" w:rsidRDefault="00BC51BF" w:rsidP="005A00A5">
      <w:pPr>
        <w:spacing w:after="240" w:line="240" w:lineRule="auto"/>
        <w:jc w:val="both"/>
        <w:rPr>
          <w:rFonts w:ascii="Arial" w:eastAsia="Calibri" w:hAnsi="Arial" w:cs="Times New Roman"/>
          <w:kern w:val="0"/>
          <w:sz w:val="24"/>
          <w:szCs w:val="24"/>
          <w14:ligatures w14:val="none"/>
        </w:rPr>
      </w:pPr>
      <w:r w:rsidRPr="00FB2A0D">
        <w:rPr>
          <w:rFonts w:ascii="Arial" w:eastAsia="Calibri" w:hAnsi="Arial" w:cs="Times New Roman"/>
          <w:kern w:val="0"/>
          <w:sz w:val="24"/>
          <w:szCs w:val="24"/>
          <w14:ligatures w14:val="none"/>
        </w:rPr>
        <w:t xml:space="preserve">È questa l’essenza della prudenza: rimanere sempre nella volontà di Dio per compiere la volontà di Dio. Noi non sappiamo cosa il Signore vorrà da noi. Una cosa però la sappiamo: se siamo nella volontà di Dio, lo Spirito Santo ci guiderà nella volontà di Dio. Cosa significa allora il comando di Gesù: </w:t>
      </w:r>
      <w:r w:rsidRPr="00FB2A0D">
        <w:rPr>
          <w:rFonts w:ascii="Arial" w:eastAsia="Calibri" w:hAnsi="Arial" w:cs="Times New Roman"/>
          <w:i/>
          <w:kern w:val="0"/>
          <w:sz w:val="24"/>
          <w:szCs w:val="24"/>
          <w14:ligatures w14:val="none"/>
        </w:rPr>
        <w:t>“Siate prudenti come i serpenti, semplici come le colombe?”</w:t>
      </w:r>
      <w:r w:rsidRPr="00FB2A0D">
        <w:rPr>
          <w:rFonts w:ascii="Arial" w:eastAsia="Calibri" w:hAnsi="Arial" w:cs="Times New Roman"/>
          <w:kern w:val="0"/>
          <w:sz w:val="24"/>
          <w:szCs w:val="24"/>
          <w14:ligatures w14:val="none"/>
        </w:rPr>
        <w:t xml:space="preserve">. Significa che andando nel mondo </w:t>
      </w:r>
      <w:r w:rsidRPr="00FB2A0D">
        <w:rPr>
          <w:rFonts w:ascii="Arial" w:eastAsia="Calibri" w:hAnsi="Arial" w:cs="Times New Roman"/>
          <w:kern w:val="0"/>
          <w:sz w:val="24"/>
          <w:szCs w:val="24"/>
          <w14:ligatures w14:val="none"/>
        </w:rPr>
        <w:lastRenderedPageBreak/>
        <w:t>sempre dobbiamo compiere la volontà di Dio rispettando ogni modalità che il Signore ci suggerisce. Possiamo allora definire la prudenza come obbedienza perfettissima alla volontà di Dio in ogni cosa che pensiamo, diciamo, decidiamo, facciamo. Per questo essa è dono dello Spirito Santo, perché solo lo Spirito può condurci nella volontà di Dio sempre.</w:t>
      </w:r>
    </w:p>
    <w:p w14:paraId="7759BC6E" w14:textId="4AA6825C" w:rsidR="00BC51BF" w:rsidRPr="00FB2A0D" w:rsidRDefault="00607100" w:rsidP="005A00A5">
      <w:pPr>
        <w:spacing w:after="240" w:line="240" w:lineRule="auto"/>
        <w:jc w:val="both"/>
        <w:rPr>
          <w:rFonts w:ascii="Arial" w:eastAsia="Calibri" w:hAnsi="Arial" w:cs="Times New Roman"/>
          <w:kern w:val="0"/>
          <w:sz w:val="24"/>
          <w:szCs w:val="24"/>
          <w14:ligatures w14:val="none"/>
        </w:rPr>
      </w:pPr>
      <w:bookmarkStart w:id="407" w:name="_Toc508776174"/>
      <w:r w:rsidRPr="00FB2A0D">
        <w:rPr>
          <w:rFonts w:ascii="Arial" w:eastAsia="Times New Roman" w:hAnsi="Arial" w:cs="Times New Roman"/>
          <w:b/>
          <w:kern w:val="0"/>
          <w:sz w:val="24"/>
          <w:szCs w:val="24"/>
          <w14:ligatures w14:val="none"/>
        </w:rPr>
        <w:t>Giustizia</w:t>
      </w:r>
      <w:bookmarkEnd w:id="407"/>
      <w:r w:rsidR="00BC51BF" w:rsidRPr="00FB2A0D">
        <w:rPr>
          <w:rFonts w:ascii="Arial" w:eastAsia="Times New Roman" w:hAnsi="Arial" w:cs="Times New Roman"/>
          <w:b/>
          <w:kern w:val="0"/>
          <w:sz w:val="24"/>
          <w:szCs w:val="24"/>
          <w14:ligatures w14:val="none"/>
        </w:rPr>
        <w:t xml:space="preserve">. </w:t>
      </w:r>
      <w:r w:rsidR="00BC51BF" w:rsidRPr="00FB2A0D">
        <w:rPr>
          <w:rFonts w:ascii="Arial" w:eastAsia="Calibri" w:hAnsi="Arial" w:cs="Times New Roman"/>
          <w:kern w:val="0"/>
          <w:sz w:val="24"/>
          <w:szCs w:val="24"/>
          <w14:ligatures w14:val="none"/>
        </w:rPr>
        <w:t>Quando parliamo di giustizia, il pensiero subito corre ai Dieci Comandamenti. A che serve la virtù della giustizia, se è sufficiente osservare la Legge per essere giusti al cospetto del Signore? Perché all’obbedienza va aggiunta la virtù della giustizia? Riprendiamo il principio iniziale: sapienza nella prudenza, sapienza nella giustizia, sapienza nella fortezza, sapienza nella temperanza. Non basta osservare la lettera dei Comandamenti. Essi vanno osservati secondo pienezza di verità, dottrina. Se manca la Sapienza nella giustizia, si osserva ogni cosa secondo la lettera, ma non secondo lo Spirito. San Paolo ci rivela che la lettera uccide, mentre lo Spirito vivifica. Si chiede al Signore la sapienza nella giustizia e i Comandamenti vengono osservati bene. Non solo i Comandamenti, anche la Legge della Santità data nel Libro del Levitico, specie nei Capitoli XVIII, XIX, XX, anche la Nuova Legge del Vangelo vanno osservate nella Sapienza della giustizia secondo ogni mozione dello Spirito Santo. Gesù non dice forse che verrà lo Spirito Santo e ci guiderà a tutta la verità? Significa che lo Spirito ci darà la sua sapienza e noi cresceremo di fede in fede, di obbedienza in obbedienza, di verità in verità, di giustizia in giustizia, di santità in santità.</w:t>
      </w:r>
    </w:p>
    <w:p w14:paraId="489EB967" w14:textId="77777777" w:rsidR="00BC51BF" w:rsidRPr="00FB2A0D" w:rsidRDefault="00BC51BF" w:rsidP="005A00A5">
      <w:pPr>
        <w:spacing w:after="240" w:line="240" w:lineRule="auto"/>
        <w:jc w:val="both"/>
        <w:rPr>
          <w:rFonts w:ascii="Arial" w:eastAsia="Calibri" w:hAnsi="Arial" w:cs="Times New Roman"/>
          <w:kern w:val="0"/>
          <w:sz w:val="24"/>
          <w:szCs w:val="24"/>
          <w14:ligatures w14:val="none"/>
        </w:rPr>
      </w:pPr>
      <w:r w:rsidRPr="00FB2A0D">
        <w:rPr>
          <w:rFonts w:ascii="Arial" w:eastAsia="Calibri" w:hAnsi="Arial" w:cs="Times New Roman"/>
          <w:kern w:val="0"/>
          <w:sz w:val="24"/>
          <w:szCs w:val="24"/>
          <w14:ligatures w14:val="none"/>
        </w:rPr>
        <w:t>La sapienza dello Spirito Santo farà sempre sì che noi non solo osserviamo la Legge del Signore, la sua Parola, ma in ogni momento la osserviamo secondo la volontà del Signore. La sapienza ci conduce nella volontà del Padre e noi viviamo di giustizia. Poiché la giustizia non è solo dall’obbedienza alla Parola, ma anche dall’obbedienza al ministero, al carisma, alla vocazione, alla missione che ci è stata affidata, è sempre facile vivere tutte queste obbedienze dalla nostra volontà e non dalla volontà di Dio. Come fare per non divenire ingiusti nell’obbedienza alla Legge, al ministero, al carisma, alla vocazione, al sacramento ricevuto – ogni sacramento richiede una sua particolare obbedienza – alla missione? Lasciandoci guidare dallo Spirito. Lo Spirito Santo ci dona sia la verità contenuta nella Parola del Signore sia l’attuale volontà di Dio, noi obbediamo ad ogni manifestazione e rivelazione e siamo giusti. Senza la Sapienza nella giustizia, è facilissimo divenire ingiusti.</w:t>
      </w:r>
    </w:p>
    <w:p w14:paraId="0C3B7E8F" w14:textId="77777777" w:rsidR="00BC51BF" w:rsidRPr="00FB2A0D" w:rsidRDefault="00BC51BF" w:rsidP="005A00A5">
      <w:pPr>
        <w:spacing w:after="240" w:line="240" w:lineRule="auto"/>
        <w:jc w:val="both"/>
        <w:rPr>
          <w:rFonts w:ascii="Arial" w:eastAsia="Calibri" w:hAnsi="Arial" w:cs="Times New Roman"/>
          <w:kern w:val="0"/>
          <w:sz w:val="24"/>
          <w:szCs w:val="24"/>
          <w14:ligatures w14:val="none"/>
        </w:rPr>
      </w:pPr>
      <w:r w:rsidRPr="00FB2A0D">
        <w:rPr>
          <w:rFonts w:ascii="Arial" w:eastAsia="Calibri" w:hAnsi="Arial" w:cs="Times New Roman"/>
          <w:kern w:val="0"/>
          <w:sz w:val="24"/>
          <w:szCs w:val="24"/>
          <w14:ligatures w14:val="none"/>
        </w:rPr>
        <w:t xml:space="preserve">È sufficiente un solo peccato di omissione e saremo divorati dall’ingiustizia. Poiché la volontà di Dio riguarda tutto il nostro corpo e ogni parte di esso, tutto il tempo e ogni altro dono ricevuto, divenire ingiusti è più facile di quanto non si pensi. Anche un minuto sciupato ci rende ingiusti dinanzi a Dio, se esso non è stato vissuto secondo la sapienza dello Spirito Santo. I peccati contro la giustizia sono innumerevoli. Neanche si possono contare. Non si vive la volontà di Dio secondo la volontà di Dio. L’ingiustizia si annida e si nasconde in ogni relazione: con il Padre, il Figlio, lo Spirito Santo, con gli uomini, con le cose, con il tempo, con i doni di grazia e verità, con ogni sacramento ricevuto, con il nostro corpo, la nostra anima, il nostro spirito. Ognuno può immaginare quanto numerose siano le violazioni contro la giustizia. È sufficiente dare al corpo quanto non serve al </w:t>
      </w:r>
      <w:r w:rsidRPr="00FB2A0D">
        <w:rPr>
          <w:rFonts w:ascii="Arial" w:eastAsia="Calibri" w:hAnsi="Arial" w:cs="Times New Roman"/>
          <w:kern w:val="0"/>
          <w:sz w:val="24"/>
          <w:szCs w:val="24"/>
          <w14:ligatures w14:val="none"/>
        </w:rPr>
        <w:lastRenderedPageBreak/>
        <w:t>corpo e si è già ingiusti. Non si usa il corpo secondo la volontà di Dio, nella mozione dello Spirito Santo.</w:t>
      </w:r>
    </w:p>
    <w:p w14:paraId="6172FB21" w14:textId="77777777" w:rsidR="00BC51BF" w:rsidRPr="00FB2A0D" w:rsidRDefault="00BC51BF" w:rsidP="005A00A5">
      <w:pPr>
        <w:spacing w:after="240" w:line="240" w:lineRule="auto"/>
        <w:jc w:val="both"/>
        <w:rPr>
          <w:rFonts w:ascii="Arial" w:eastAsia="Calibri" w:hAnsi="Arial" w:cs="Times New Roman"/>
          <w:kern w:val="0"/>
          <w:sz w:val="24"/>
          <w:szCs w:val="24"/>
          <w14:ligatures w14:val="none"/>
        </w:rPr>
      </w:pPr>
      <w:r w:rsidRPr="00FB2A0D">
        <w:rPr>
          <w:rFonts w:ascii="Arial" w:eastAsia="Calibri" w:hAnsi="Arial" w:cs="Times New Roman"/>
          <w:kern w:val="0"/>
          <w:sz w:val="24"/>
          <w:szCs w:val="24"/>
          <w14:ligatures w14:val="none"/>
        </w:rPr>
        <w:t xml:space="preserve">Ogni azione, pensiero, decisione, desiderio, parola si può macchiare di ingiustizia. È questo il motivo per cui è necessario che momento per momento chiediamo al Signore che ci dia lo Spirito di Sapienza e la sapienza nella giustizia. È la nostra salvezza. I peccati di ingiustizia sono speciali per ogni persona: Papa, Vescovi, Presbiteri, Diaconi, Religiosi, Religiosi, Consacrati di speciale consacrazione, Politici, Amministratori, Scienziati, Filosofi, Pensatori, Scrittoti per ognuno la sua ingiustizia. Ogni categoria di persone commette i suoi speciali, particolari, personali peccati di ingiustizia. Uno studente che non studia è ingiusto dinanzi a Dio e agli uomini. Ognuno è obbligato a conoscere i suoi peccati di ingiustizia. La giustizia va sempre riparata. Oggi in modo particolare vi è un grandissima ingiustizia contro l’anima, lo spirito, il corpo dell’uomo. È ingiustizia privare l’anima della grazia. Ma è anche ingiustizia nutrire lo spirito di falsità e menzogne. È ingiustizia pensarsi solo corpo. È ingiustizia ogni volontà di Dio non compiuta. Ma è anche ingiustizia ogni volontà di Dio non compiuta secondo la volontà di Dio. Poiché la volontà di Dio è amore fino alla morte di croce, l’obbedienza alla verità va colmata di ogni carità. Spirito di giustizia. </w:t>
      </w:r>
    </w:p>
    <w:p w14:paraId="13191043" w14:textId="25F5BE45" w:rsidR="00BC51BF" w:rsidRPr="00FB2A0D" w:rsidRDefault="00607100" w:rsidP="005A00A5">
      <w:pPr>
        <w:spacing w:after="240" w:line="240" w:lineRule="auto"/>
        <w:jc w:val="both"/>
        <w:rPr>
          <w:rFonts w:ascii="Arial" w:eastAsia="Calibri" w:hAnsi="Arial" w:cs="Times New Roman"/>
          <w:kern w:val="0"/>
          <w:sz w:val="24"/>
          <w:szCs w:val="24"/>
          <w14:ligatures w14:val="none"/>
        </w:rPr>
      </w:pPr>
      <w:bookmarkStart w:id="408" w:name="_Toc508776175"/>
      <w:r w:rsidRPr="00FB2A0D">
        <w:rPr>
          <w:rFonts w:ascii="Arial" w:eastAsia="Times New Roman" w:hAnsi="Arial" w:cs="Times New Roman"/>
          <w:b/>
          <w:kern w:val="0"/>
          <w:sz w:val="24"/>
          <w:szCs w:val="24"/>
          <w14:ligatures w14:val="none"/>
        </w:rPr>
        <w:t>Fortezza</w:t>
      </w:r>
      <w:bookmarkEnd w:id="408"/>
      <w:r w:rsidR="00BC51BF" w:rsidRPr="00FB2A0D">
        <w:rPr>
          <w:rFonts w:ascii="Arial" w:eastAsia="Times New Roman" w:hAnsi="Arial" w:cs="Times New Roman"/>
          <w:kern w:val="0"/>
          <w:sz w:val="24"/>
          <w:szCs w:val="24"/>
          <w14:ligatures w14:val="none"/>
        </w:rPr>
        <w:t xml:space="preserve">. </w:t>
      </w:r>
      <w:r w:rsidR="00BC51BF" w:rsidRPr="00FB2A0D">
        <w:rPr>
          <w:rFonts w:ascii="Arial" w:eastAsia="Calibri" w:hAnsi="Arial" w:cs="Times New Roman"/>
          <w:kern w:val="0"/>
          <w:sz w:val="24"/>
          <w:szCs w:val="24"/>
          <w14:ligatures w14:val="none"/>
        </w:rPr>
        <w:t>La fortezza è camminare senza deviare né a destra e né a sinistra nella Legge del Signore, che sono sia i Comandamenti, sia la Legge che chiede l’imitazione nella sua santità e sia il Vangelo di nostro Signore Gesù Cristo. Il cammino è sino alla fine. La fortezza è anche nella volontà attuale di Dio, che è volontà di vocazione, missione, carisma, ministero, dono dello Spirito Santo. Gesù sappiamo che si fece obbediente alla volontà del Padre fino alla morte di croce. Il cammino è fin sulla croce. Chi si pone fuori della volontà di Dio non vive la virtù della fortezza, perché questa virtù è solo per il compimento della Parola e della Volontà di Dio, della sua Legge e della sua Voce. Fuori della volontà di Dio vi è solo il vizio, ma il vizio non è fortezza.</w:t>
      </w:r>
    </w:p>
    <w:p w14:paraId="439183B3" w14:textId="77777777" w:rsidR="00BC51BF" w:rsidRPr="00FB2A0D" w:rsidRDefault="00BC51BF" w:rsidP="005A00A5">
      <w:pPr>
        <w:spacing w:after="240" w:line="240" w:lineRule="auto"/>
        <w:jc w:val="both"/>
        <w:rPr>
          <w:rFonts w:ascii="Arial" w:eastAsia="Calibri" w:hAnsi="Arial" w:cs="Times New Roman"/>
          <w:kern w:val="0"/>
          <w:sz w:val="24"/>
          <w:szCs w:val="24"/>
          <w14:ligatures w14:val="none"/>
        </w:rPr>
      </w:pPr>
      <w:r w:rsidRPr="00FB2A0D">
        <w:rPr>
          <w:rFonts w:ascii="Arial" w:eastAsia="Calibri" w:hAnsi="Arial" w:cs="Times New Roman"/>
          <w:kern w:val="0"/>
          <w:sz w:val="24"/>
          <w:szCs w:val="24"/>
          <w14:ligatures w14:val="none"/>
        </w:rPr>
        <w:t>Atti di superbia, arroganza, tracotanza, delinquenza, belligeranza, prepotenza, concupiscenza, impurità, criminalità, terrorismo e cose del genere mai potranno essere definiti frutti della fortezza. Sono vizi e manifestano tutta la debolezza dello spirito. La fortezza è nel perfetto dominio di sé per il compimento del bene perfetto voluto dal Signore Dio nella nostra vita. Chi non governa se stesso nei pensieri, desideri, volontà, aspirazioni, è un debole. Manca della potenza dello Spirito Santo nel suo cuore. Quando si è privi del governo di sé, si apre la porta ad ogni vizio. Si lavora per l’egoismo e non per la carità, per la superbia e non per l’umiltà, per la divisione e non per la comunione, per l’ingiustizia e mai per la giustizia. La carne vince sempre.</w:t>
      </w:r>
    </w:p>
    <w:p w14:paraId="40764E0F" w14:textId="1E990446" w:rsidR="00BC51BF" w:rsidRPr="00FB2A0D" w:rsidRDefault="00BC51BF" w:rsidP="005A00A5">
      <w:pPr>
        <w:spacing w:after="240" w:line="240" w:lineRule="auto"/>
        <w:jc w:val="both"/>
        <w:rPr>
          <w:rFonts w:ascii="Arial" w:eastAsia="Calibri" w:hAnsi="Arial" w:cs="Times New Roman"/>
          <w:kern w:val="0"/>
          <w:sz w:val="24"/>
          <w:szCs w:val="24"/>
          <w14:ligatures w14:val="none"/>
        </w:rPr>
      </w:pPr>
      <w:r w:rsidRPr="00FB2A0D">
        <w:rPr>
          <w:rFonts w:ascii="Arial" w:eastAsia="Calibri" w:hAnsi="Arial" w:cs="Times New Roman"/>
          <w:kern w:val="0"/>
          <w:sz w:val="24"/>
          <w:szCs w:val="24"/>
          <w14:ligatures w14:val="none"/>
        </w:rPr>
        <w:t xml:space="preserve">La fortezza è nell’evitare tutte le opere della carne, per produrre solo i frutti dello Spirito. Per ogni opera della carne che si produce, manifestiamo al mondo la nostra fragilità e debolezza. La fortezza è la mitezza di Gesù che sa stare sulla croce. Anche se conosciamo la volontà di Dio, sempre ignoriamo come farla nella concretezza del momento. Per questo dobbiamo chiedere allo Spirito di Sapienza che ci doni la sua fortezza per obbedire ad ogni esigenza e richiesta della divina volontà. La fortezza diviene così arrendevolezza, mitezza, spirito di </w:t>
      </w:r>
      <w:r w:rsidRPr="00FB2A0D">
        <w:rPr>
          <w:rFonts w:ascii="Arial" w:eastAsia="Calibri" w:hAnsi="Arial" w:cs="Times New Roman"/>
          <w:kern w:val="0"/>
          <w:sz w:val="24"/>
          <w:szCs w:val="24"/>
          <w14:ligatures w14:val="none"/>
        </w:rPr>
        <w:lastRenderedPageBreak/>
        <w:t>sopportazione, capacità di abbracciare ogni croce, assenza di ogni ribellione, fuga da ogni occasione prossima di peccato, allontanamento da ogni vizio, assenza di ogni reazione al male.</w:t>
      </w:r>
      <w:r w:rsidR="00510511">
        <w:rPr>
          <w:rFonts w:ascii="Arial" w:eastAsia="Calibri" w:hAnsi="Arial" w:cs="Times New Roman"/>
          <w:kern w:val="0"/>
          <w:sz w:val="24"/>
          <w:szCs w:val="24"/>
          <w14:ligatures w14:val="none"/>
        </w:rPr>
        <w:t xml:space="preserve"> </w:t>
      </w:r>
    </w:p>
    <w:p w14:paraId="159D5BBC"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 xml:space="preserve">La fortezza è quel purissimo dono dello Spirito Santo che ci dona ogni energia soprannaturale per rimanere in questa Legge Santa del Signore. La fortezza non ha altre finalità. Le altre finalità vengono dallo spirito del male, mai dallo Spirito Santo. È facile esaminare la propria vita e sapere se essa è condotta dallo Spirito di fortezza o se essa è abbandonata alla carne e alla sua concupiscenza. Se dimoriamo in questa Legge del Signore siamo forti. Se siamo fuori della Legge, siamo deboli, molto deboli. </w:t>
      </w:r>
    </w:p>
    <w:p w14:paraId="50D4FD4F" w14:textId="7DF353CA" w:rsidR="00BC51BF" w:rsidRPr="00FB2A0D" w:rsidRDefault="00607100" w:rsidP="005A00A5">
      <w:pPr>
        <w:spacing w:after="240" w:line="240" w:lineRule="auto"/>
        <w:jc w:val="both"/>
        <w:rPr>
          <w:rFonts w:ascii="Arial" w:eastAsia="Calibri" w:hAnsi="Arial" w:cs="Times New Roman"/>
          <w:kern w:val="0"/>
          <w:sz w:val="24"/>
          <w:szCs w:val="24"/>
          <w14:ligatures w14:val="none"/>
        </w:rPr>
      </w:pPr>
      <w:bookmarkStart w:id="409" w:name="_Toc508776176"/>
      <w:r w:rsidRPr="00FB2A0D">
        <w:rPr>
          <w:rFonts w:ascii="Arial" w:eastAsia="Times New Roman" w:hAnsi="Arial" w:cs="Times New Roman"/>
          <w:b/>
          <w:kern w:val="0"/>
          <w:sz w:val="24"/>
          <w:szCs w:val="24"/>
          <w14:ligatures w14:val="none"/>
        </w:rPr>
        <w:t>Temperanza</w:t>
      </w:r>
      <w:bookmarkEnd w:id="409"/>
      <w:r w:rsidR="00BC51BF" w:rsidRPr="00FB2A0D">
        <w:rPr>
          <w:rFonts w:ascii="Arial" w:eastAsia="Times New Roman" w:hAnsi="Arial" w:cs="Times New Roman"/>
          <w:kern w:val="0"/>
          <w:sz w:val="24"/>
          <w:szCs w:val="24"/>
          <w14:ligatures w14:val="none"/>
        </w:rPr>
        <w:t xml:space="preserve">. </w:t>
      </w:r>
      <w:r w:rsidR="00BC51BF" w:rsidRPr="00FB2A0D">
        <w:rPr>
          <w:rFonts w:ascii="Arial" w:eastAsia="Calibri" w:hAnsi="Arial" w:cs="Times New Roman"/>
          <w:kern w:val="0"/>
          <w:sz w:val="24"/>
          <w:szCs w:val="24"/>
          <w14:ligatures w14:val="none"/>
        </w:rPr>
        <w:t>La temperanza è anch’essa virtù necessaria al cristiano per dare a ciascuno ciò che è suo. Possiamo definire la temperanza la concretizzazione della virtù della giustizia. La giustizia vuole che ad ognuno sia dato ciò che è suo, ciò che gli deve essere donato. La temperanza diviene così equilibro perfettissimo nella giustizia. A Dio si dona ciò che è di Dio, all’uomo ciò che è dell’uomo, alla terra ciò che è della terra, all’animale ciò che è dell’animale, all’anima ciò che è dell’anima e così allo spirito e al corpo. La temperanza è il limite da non oltrepassare nel dare a noi ciò che appartiene a noi e agli altri ciò che appartiene agli altri. Poiché gli altri non sono uno, ma molti, la temperanza esige che ad ognuno sia dato ciò che è suo. Il limite oltrepassato non è temperanza. Se do al mio corpo ciò che non gli è dovuto, non vivo la virtù della temperanza. Mai potrò vivere la virtù della giustizia. Tolgo ciò che è degli altri e lo uso per il mio corpo. È questa intemperanza somma giustizia. Privo gli altri di ciò che è degli altri. Se dono al mio corpo molto tempo per il divertimento, lo spasso, il gioco, l’ozio non solo sono intemperante. Gli dono ciò che non è suo. Pecco contro la giustizia perché privo la mia anima e il mio spirito di ciò che necessariamente va loro donato.</w:t>
      </w:r>
    </w:p>
    <w:p w14:paraId="16069A84" w14:textId="77777777" w:rsidR="00BC51BF" w:rsidRPr="00FB2A0D" w:rsidRDefault="00BC51BF" w:rsidP="005A00A5">
      <w:pPr>
        <w:spacing w:after="240" w:line="240" w:lineRule="auto"/>
        <w:jc w:val="both"/>
        <w:rPr>
          <w:rFonts w:ascii="Arial" w:eastAsia="Calibri" w:hAnsi="Arial" w:cs="Times New Roman"/>
          <w:kern w:val="0"/>
          <w:sz w:val="24"/>
          <w:szCs w:val="24"/>
          <w14:ligatures w14:val="none"/>
        </w:rPr>
      </w:pPr>
      <w:r w:rsidRPr="00FB2A0D">
        <w:rPr>
          <w:rFonts w:ascii="Arial" w:eastAsia="Calibri" w:hAnsi="Arial" w:cs="Times New Roman"/>
          <w:kern w:val="0"/>
          <w:sz w:val="24"/>
          <w:szCs w:val="24"/>
          <w14:ligatures w14:val="none"/>
        </w:rPr>
        <w:t>La temperanza è virtù difficilissima da osservare, perché essa riguarda anche i grammi, i secondi, i millimetri di ciò che posso dare ad una realtà e ad un’altra realtà. Senza temperanza non si può vivere di giustizia perfetta. Siamo condannati all’ingiustizia. La non osservanza della perfetta Legge della temperanza ci fa precipitare in ogni vizio e il vizio è la prima fonte delle ingiustizie che governano e dominano la nostra terra. Il vizio è creatore non solo di ingiustizia, ma di ogni povertà spirituale e materiale. Sarebbe sufficiente che ognuno eliminasse un solo vizio e devolvesse in beneficenza e in opere di carità il ricavato e il mondo si trasformerebbe in un’oasi di cielo. Ogni povertà è il frutto dell’intemperanza. L’intemperanza è la causa di ogni ingiustizia. Essendo così difficile vivere la virtù della temperanza è sommamente necessario chiedere allo Spirito Santo la sua sapienza perché ci guidi nell’uso delle cose, ma anche di noi stessi. Anche l’uso della nostra persona va posto tutto nella temperanza.</w:t>
      </w:r>
    </w:p>
    <w:p w14:paraId="16627320" w14:textId="77777777" w:rsidR="00BC51BF" w:rsidRPr="00FB2A0D" w:rsidRDefault="00BC51BF" w:rsidP="005A00A5">
      <w:pPr>
        <w:spacing w:after="240" w:line="240" w:lineRule="auto"/>
        <w:jc w:val="both"/>
        <w:rPr>
          <w:rFonts w:ascii="Arial" w:eastAsia="Calibri" w:hAnsi="Arial" w:cs="Times New Roman"/>
          <w:kern w:val="0"/>
          <w:sz w:val="24"/>
          <w:szCs w:val="24"/>
          <w14:ligatures w14:val="none"/>
        </w:rPr>
      </w:pPr>
      <w:r w:rsidRPr="00FB2A0D">
        <w:rPr>
          <w:rFonts w:ascii="Arial" w:eastAsia="Calibri" w:hAnsi="Arial" w:cs="Times New Roman"/>
          <w:kern w:val="0"/>
          <w:sz w:val="24"/>
          <w:szCs w:val="24"/>
          <w14:ligatures w14:val="none"/>
        </w:rPr>
        <w:t xml:space="preserve">Se diamo al corpo più del tempo che gli è dovuto, lo togliamo allo spirito. Anche l’anima viene privata di ciò che le deve essere donato. La temperanza dona all’anima, allo spirito, al corpo ciò che loro deve essere dato. Si è sommamente giusti. La temperanza non riguarda solo il corpo, solo il cibo, solo il vestito. Riguarda ogni cosa che l’uomo dona a se stesso o agli altri o anche al Signore. </w:t>
      </w:r>
      <w:r w:rsidRPr="00FB2A0D">
        <w:rPr>
          <w:rFonts w:ascii="Arial" w:eastAsia="Calibri" w:hAnsi="Arial" w:cs="Times New Roman"/>
          <w:kern w:val="0"/>
          <w:sz w:val="24"/>
          <w:szCs w:val="24"/>
          <w14:ligatures w14:val="none"/>
        </w:rPr>
        <w:lastRenderedPageBreak/>
        <w:t xml:space="preserve">Chi è nello Spirito Santo vive la temperanza, chi è fuori dello Spirito di Dio vivrà sempre di intemperanza. Ultima verità vuole che le quattro virtù cardinali siano vissute come una sola virtù. Non si può essere giusti, senza prudenza, senza temperanza, senza fortezza e così non si può essere temperanti senza prudenza, fortezza, giustizia. L’una nelle altre. Le quattro virtù cardinali sono il frutto dello Spirito della Sapienza che dimora in noi e governa tutta la nostra vita. Ma perché lo Spirito governi la nostra vita, è necessario che noi abitiamo nella casa della Parola, nella casa che è il Corpo di Cristo. </w:t>
      </w:r>
    </w:p>
    <w:p w14:paraId="59E75CCE" w14:textId="77777777" w:rsidR="00BC51BF" w:rsidRPr="00FB2A0D" w:rsidRDefault="00BC51BF" w:rsidP="005A00A5">
      <w:pPr>
        <w:spacing w:after="240" w:line="240" w:lineRule="auto"/>
        <w:jc w:val="both"/>
        <w:rPr>
          <w:rFonts w:ascii="Arial" w:eastAsia="Calibri" w:hAnsi="Arial" w:cs="Times New Roman"/>
          <w:kern w:val="0"/>
          <w:sz w:val="24"/>
          <w:szCs w:val="24"/>
          <w14:ligatures w14:val="none"/>
        </w:rPr>
      </w:pPr>
      <w:r w:rsidRPr="00FB2A0D">
        <w:rPr>
          <w:rFonts w:ascii="Arial" w:eastAsia="Calibri" w:hAnsi="Arial" w:cs="Times New Roman"/>
          <w:b/>
          <w:kern w:val="0"/>
          <w:sz w:val="24"/>
          <w:szCs w:val="24"/>
          <w14:ligatures w14:val="none"/>
        </w:rPr>
        <w:t>Le virtù teologali</w:t>
      </w:r>
      <w:r w:rsidRPr="00FB2A0D">
        <w:rPr>
          <w:rFonts w:ascii="Arial" w:eastAsia="Calibri" w:hAnsi="Arial" w:cs="Times New Roman"/>
          <w:kern w:val="0"/>
          <w:sz w:val="24"/>
          <w:szCs w:val="24"/>
          <w14:ligatures w14:val="none"/>
        </w:rPr>
        <w:t xml:space="preserve"> sono tre: fede, speranza, carità. La prima verità insegna che nessuna può esistere senza le altre. Esse sono un solo albero che produce tre frutti, l’uno però è il frutto dell’altro e tutti sono frutti dello Spirito Santo in noi. Senza questa visione di unità, si rischia di pensarle come tre virtù separate, ma anche come se l’una possa esistere senza le altre. Molte affermazioni della moderna </w:t>
      </w:r>
      <w:r w:rsidRPr="00FB2A0D">
        <w:rPr>
          <w:rFonts w:ascii="Arial" w:eastAsia="Calibri" w:hAnsi="Arial" w:cs="Times New Roman"/>
          <w:i/>
          <w:kern w:val="0"/>
          <w:sz w:val="24"/>
          <w:szCs w:val="24"/>
          <w14:ligatures w14:val="none"/>
        </w:rPr>
        <w:t>“predicazione o pastorale o ascetica o morale”</w:t>
      </w:r>
      <w:r w:rsidRPr="00FB2A0D">
        <w:rPr>
          <w:rFonts w:ascii="Arial" w:eastAsia="Calibri" w:hAnsi="Arial" w:cs="Times New Roman"/>
          <w:kern w:val="0"/>
          <w:sz w:val="24"/>
          <w:szCs w:val="24"/>
          <w14:ligatures w14:val="none"/>
        </w:rPr>
        <w:t xml:space="preserve"> sono il risultato di questa visione. Uno è l’albero: la Parola del Signore. L’uomo per natura, poiché creato ad immagine e somiglianza di Dio, dotato di anima razionale, intelligente, con vocazione all’eternità, è stato fatto da Dio capace di ascoltare Lui che gli parla in molti modi e diverse volte. Urge andare oltre. Dio non solo ha creato l’uomo capace di ascoltare Lui, lo ha creato perché ascoltasse Lui. Lo ha creato, perché ascoltando Lui, realizzasse il suo disegno di amore eterno posto nel suo cuore. La natura dell’uomo è questa.</w:t>
      </w:r>
    </w:p>
    <w:p w14:paraId="1BE01DEF" w14:textId="77777777" w:rsidR="00BC51BF" w:rsidRPr="00FB2A0D" w:rsidRDefault="00BC51BF" w:rsidP="005A00A5">
      <w:pPr>
        <w:spacing w:after="240" w:line="240" w:lineRule="auto"/>
        <w:jc w:val="both"/>
        <w:rPr>
          <w:rFonts w:ascii="Arial" w:eastAsia="Calibri" w:hAnsi="Arial" w:cs="Times New Roman"/>
          <w:kern w:val="0"/>
          <w:sz w:val="24"/>
          <w:szCs w:val="24"/>
          <w14:ligatures w14:val="none"/>
        </w:rPr>
      </w:pPr>
      <w:r w:rsidRPr="00FB2A0D">
        <w:rPr>
          <w:rFonts w:ascii="Arial" w:eastAsia="Calibri" w:hAnsi="Arial" w:cs="Times New Roman"/>
          <w:kern w:val="0"/>
          <w:sz w:val="24"/>
          <w:szCs w:val="24"/>
          <w14:ligatures w14:val="none"/>
        </w:rPr>
        <w:t xml:space="preserve">La natura dell’uomo – ed è questa vera sua essenza creata – non ascolta per natura, ascolta per volontà. Poiché la volontà è essenza della natura dell’uomo, dobbiamo dire che è propria della natura la capacità di ascoltare il Signore in ogni sua Parola. Con queste affermazioni vogliamo semplicemente dire che l’ascolto di Dio da parte dell’uomo non è una sovrastruttura o un’aggiunta esterna. Esso fa parte della sua più vera essenza. Per questo la Scrittura parla di stoltezza quando l’uomo non ascolta. Possiamo dire che come l’anima sta al corpo, così la Parola sta all’anima. Se l’anima esce dal corpo, il corpo entra in decomposizione. Se la Parola esce dall’anima, anche l’anima entra in una decomposizione spirituale che è di vera morte. </w:t>
      </w:r>
    </w:p>
    <w:p w14:paraId="7FE91E28" w14:textId="77777777" w:rsidR="00BC51BF" w:rsidRPr="00FB2A0D" w:rsidRDefault="00BC51BF" w:rsidP="005A00A5">
      <w:pPr>
        <w:spacing w:after="240" w:line="240" w:lineRule="auto"/>
        <w:jc w:val="both"/>
        <w:rPr>
          <w:rFonts w:ascii="Arial" w:eastAsia="Calibri" w:hAnsi="Arial" w:cs="Times New Roman"/>
          <w:kern w:val="0"/>
          <w:sz w:val="24"/>
          <w:szCs w:val="24"/>
          <w14:ligatures w14:val="none"/>
        </w:rPr>
      </w:pPr>
      <w:r w:rsidRPr="00FB2A0D">
        <w:rPr>
          <w:rFonts w:ascii="Arial" w:eastAsia="Calibri" w:hAnsi="Arial" w:cs="Times New Roman"/>
          <w:kern w:val="0"/>
          <w:sz w:val="24"/>
          <w:szCs w:val="24"/>
          <w14:ligatures w14:val="none"/>
        </w:rPr>
        <w:t>Altra purissima verità vuole che la Parola sia cosa ben differente dal pensiero. È purissima verità. L’uomo è capace di giungere alla conoscenza di Dio per natura. Se non vi giunge è stolto per natura. La sua anima è in decomposizione spirituale. Ma Dio non ha lasciato l’uomo alla sola capacità di pensiero, che è il frutto dell’argomentazione e della deduzione, gli ha fatto ascoltare la Parola. Questa è giunta al suo orecchio. Non dopo il peccato, ma prima, appena l’uomo è stato creato. Alla capacità del pensiero, sempre Dio ha aggiunto la capacità di ascolto, alla capacità di ascolto ha aggiunto la capacità del discernimento, alla capacità del discernimento la capacità di vedere storicamente i frutti dell’ascolto e del non ascolto.</w:t>
      </w:r>
    </w:p>
    <w:p w14:paraId="2D36D78C" w14:textId="77777777" w:rsidR="00BC51BF" w:rsidRPr="00FB2A0D" w:rsidRDefault="00BC51BF" w:rsidP="005A00A5">
      <w:pPr>
        <w:spacing w:after="240" w:line="240" w:lineRule="auto"/>
        <w:jc w:val="both"/>
        <w:rPr>
          <w:rFonts w:ascii="Arial" w:eastAsia="Calibri" w:hAnsi="Arial" w:cs="Times New Roman"/>
          <w:kern w:val="0"/>
          <w:sz w:val="24"/>
          <w:szCs w:val="24"/>
          <w14:ligatures w14:val="none"/>
        </w:rPr>
      </w:pPr>
      <w:r w:rsidRPr="00FB2A0D">
        <w:rPr>
          <w:rFonts w:ascii="Arial" w:eastAsia="Calibri" w:hAnsi="Arial" w:cs="Times New Roman"/>
          <w:kern w:val="0"/>
          <w:sz w:val="24"/>
          <w:szCs w:val="24"/>
          <w14:ligatures w14:val="none"/>
        </w:rPr>
        <w:t xml:space="preserve">Diciamolo con grande chiarezza. La Scrittura né oggi né in eterno consente che si possa operare senza l’ascolto del suo Dio, Creatore, Signore. L’uomo diverrebbe senza ascolto. Verrebbe meno il mistero-uomo, creato per ascoltare la Parola del suo Signore e Dio. Dobbiamo allora dichiarare che oggi la </w:t>
      </w:r>
      <w:r w:rsidRPr="00FB2A0D">
        <w:rPr>
          <w:rFonts w:ascii="Arial" w:eastAsia="Calibri" w:hAnsi="Arial" w:cs="Times New Roman"/>
          <w:kern w:val="0"/>
          <w:sz w:val="24"/>
          <w:szCs w:val="24"/>
          <w14:ligatures w14:val="none"/>
        </w:rPr>
        <w:lastRenderedPageBreak/>
        <w:t>sostituzione della Parola con il pensiero dell’uomo è il più grande attacco sferrato da Satana per distruggere l’umanità. È come se Satana volesse combattere la battaglia finale contro il genere umano. Anche questo va dichiarato con grande fermezza. Suoi speciali e fedelissimi alleati oggi sono i cristiani. Sono proprio loro, i missionari della Parola, ad essere i più strenui combattenti nell’esercito di Satana contro la Parola. Urge una reazione forte. Poste queste brevissime note di introduzione è giusto presentare queste tre virtù dalle quali nasce la vita nel tempo e nell’eternità. Senza queste virtù, muore la vita eterna in noi nel tempo e si chiudono le porte della gioia eterna con Dio nel suo Paradiso.</w:t>
      </w:r>
    </w:p>
    <w:p w14:paraId="2BF7E8CE" w14:textId="284EA880" w:rsidR="00BC51BF" w:rsidRPr="00FB2A0D" w:rsidRDefault="00607100"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b/>
          <w:kern w:val="0"/>
          <w:sz w:val="24"/>
          <w:szCs w:val="24"/>
          <w:lang w:eastAsia="it-IT"/>
          <w14:ligatures w14:val="none"/>
        </w:rPr>
        <w:t>Fede</w:t>
      </w:r>
      <w:r w:rsidR="00BC51BF" w:rsidRPr="00FB2A0D">
        <w:rPr>
          <w:rFonts w:ascii="Arial" w:eastAsia="Calibri" w:hAnsi="Arial" w:cs="Times New Roman"/>
          <w:b/>
          <w:kern w:val="0"/>
          <w:sz w:val="24"/>
          <w:szCs w:val="24"/>
          <w:lang w:eastAsia="it-IT"/>
          <w14:ligatures w14:val="none"/>
        </w:rPr>
        <w:t xml:space="preserve">. </w:t>
      </w:r>
      <w:r w:rsidR="00BC51BF" w:rsidRPr="00FB2A0D">
        <w:rPr>
          <w:rFonts w:ascii="Arial" w:eastAsia="Times New Roman" w:hAnsi="Arial" w:cs="Times New Roman"/>
          <w:kern w:val="0"/>
          <w:sz w:val="24"/>
          <w:szCs w:val="24"/>
          <w:lang w:eastAsia="it-IT"/>
          <w14:ligatures w14:val="none"/>
        </w:rPr>
        <w:t xml:space="preserve">Tutta la Scrittura, dal primo rigo all’ultimo, dalla </w:t>
      </w:r>
      <w:r w:rsidR="00BC51BF" w:rsidRPr="00FB2A0D">
        <w:rPr>
          <w:rFonts w:ascii="Arial" w:eastAsia="Times New Roman" w:hAnsi="Arial" w:cs="Times New Roman"/>
          <w:i/>
          <w:iCs/>
          <w:kern w:val="0"/>
          <w:sz w:val="24"/>
          <w:szCs w:val="24"/>
          <w:lang w:eastAsia="it-IT"/>
          <w14:ligatures w14:val="none"/>
        </w:rPr>
        <w:t>Genesi</w:t>
      </w:r>
      <w:r w:rsidR="00BC51BF" w:rsidRPr="00FB2A0D">
        <w:rPr>
          <w:rFonts w:ascii="Arial" w:eastAsia="Times New Roman" w:hAnsi="Arial" w:cs="Times New Roman"/>
          <w:kern w:val="0"/>
          <w:sz w:val="24"/>
          <w:szCs w:val="24"/>
          <w:lang w:eastAsia="it-IT"/>
          <w14:ligatures w14:val="none"/>
        </w:rPr>
        <w:t xml:space="preserve"> all’</w:t>
      </w:r>
      <w:r w:rsidR="00BC51BF" w:rsidRPr="00FB2A0D">
        <w:rPr>
          <w:rFonts w:ascii="Arial" w:eastAsia="Times New Roman" w:hAnsi="Arial" w:cs="Times New Roman"/>
          <w:i/>
          <w:iCs/>
          <w:kern w:val="0"/>
          <w:sz w:val="24"/>
          <w:szCs w:val="24"/>
          <w:lang w:eastAsia="it-IT"/>
          <w14:ligatures w14:val="none"/>
        </w:rPr>
        <w:t>Apocalisse</w:t>
      </w:r>
      <w:r w:rsidR="00BC51BF" w:rsidRPr="00FB2A0D">
        <w:rPr>
          <w:rFonts w:ascii="Arial" w:eastAsia="Times New Roman" w:hAnsi="Arial" w:cs="Times New Roman"/>
          <w:kern w:val="0"/>
          <w:sz w:val="24"/>
          <w:szCs w:val="24"/>
          <w:lang w:eastAsia="it-IT"/>
          <w14:ligatures w14:val="none"/>
        </w:rPr>
        <w:t>, ci attesta che il Creatore e Signore dell’uomo parla e non solo gli dice ciò che è bene e ciò che è male, ciò che dona vita e ciò che dona morte, gli chiede anche cosa Lui vuole.</w:t>
      </w:r>
      <w:r w:rsidR="00BC51BF" w:rsidRPr="00FB2A0D">
        <w:rPr>
          <w:rFonts w:ascii="Arial" w:eastAsia="Calibri" w:hAnsi="Arial" w:cs="Times New Roman"/>
          <w:kern w:val="0"/>
          <w:sz w:val="24"/>
          <w:szCs w:val="24"/>
          <w:lang w:eastAsia="it-IT"/>
          <w14:ligatures w14:val="none"/>
        </w:rPr>
        <w:t xml:space="preserve"> </w:t>
      </w:r>
      <w:r w:rsidR="00BC51BF" w:rsidRPr="00FB2A0D">
        <w:rPr>
          <w:rFonts w:ascii="Arial" w:eastAsia="Times New Roman" w:hAnsi="Arial" w:cs="Times New Roman"/>
          <w:kern w:val="0"/>
          <w:sz w:val="24"/>
          <w:szCs w:val="24"/>
          <w:lang w:eastAsia="it-IT"/>
          <w14:ligatures w14:val="none"/>
        </w:rPr>
        <w:t>Se nel Secondo Capitolo della Genesi il Signore dice all’uomo che vi sono due vie, una della vita e l’altra della morte, vie certe, sicure, infallibili, nel Primo Capitolo sempre il Signore e il Creatore dice all’uomo qual è la missione da realizzare sulla terra.</w:t>
      </w:r>
      <w:r w:rsidR="00BC51BF" w:rsidRPr="00FB2A0D">
        <w:rPr>
          <w:rFonts w:ascii="Arial" w:eastAsia="Calibri" w:hAnsi="Arial" w:cs="Times New Roman"/>
          <w:kern w:val="0"/>
          <w:sz w:val="24"/>
          <w:szCs w:val="24"/>
          <w:lang w:eastAsia="it-IT"/>
          <w14:ligatures w14:val="none"/>
        </w:rPr>
        <w:t xml:space="preserve"> </w:t>
      </w:r>
      <w:r w:rsidR="00BC51BF" w:rsidRPr="00FB2A0D">
        <w:rPr>
          <w:rFonts w:ascii="Arial" w:eastAsia="Times New Roman" w:hAnsi="Arial" w:cs="Times New Roman"/>
          <w:kern w:val="0"/>
          <w:sz w:val="24"/>
          <w:szCs w:val="24"/>
          <w:lang w:eastAsia="it-IT"/>
          <w14:ligatures w14:val="none"/>
        </w:rPr>
        <w:t xml:space="preserve">Dopo il peccato, Dio non smette di parlare, sempre viene nella storia dell’umanità, parla e dice all’uomo cosa vuole che lui faccia. Non solo, ma anche gli indica le modalità, oltre a rivelargli tutta la Legge nella quale è ogni suo bene. </w:t>
      </w:r>
    </w:p>
    <w:p w14:paraId="60AB0398"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La fede è l’accoglienza da parte dell’uomo di ogni Parola che Dio gli rivolge. Ieri per ieri, oggi, domani sempre. Questa verità ci rivela due cose essenziali: c’è una Parola di Dio per tutti. È la sua Legge, il suo Vangelo. Ma c’è una parola personale.</w:t>
      </w:r>
      <w:r w:rsidRPr="00FB2A0D">
        <w:rPr>
          <w:rFonts w:ascii="Arial" w:eastAsia="Calibri" w:hAnsi="Arial" w:cs="Times New Roman"/>
          <w:kern w:val="0"/>
          <w:sz w:val="24"/>
          <w:szCs w:val="24"/>
          <w:lang w:eastAsia="it-IT"/>
          <w14:ligatures w14:val="none"/>
        </w:rPr>
        <w:t xml:space="preserve"> </w:t>
      </w:r>
      <w:r w:rsidRPr="00FB2A0D">
        <w:rPr>
          <w:rFonts w:ascii="Arial" w:eastAsia="Times New Roman" w:hAnsi="Arial" w:cs="Times New Roman"/>
          <w:kern w:val="0"/>
          <w:sz w:val="24"/>
          <w:szCs w:val="24"/>
          <w:lang w:eastAsia="it-IT"/>
          <w14:ligatures w14:val="none"/>
        </w:rPr>
        <w:t>Tutta la Legge, tutto il Vangelo è per tutti. Nella Legge, nel Vangelo c’è una Parola personale. Per ogni uomo il Signore e il Creatore ha una parola speciale, unica, che è data solo a lui e non ad altri. Questa Parola si concretizza in una missione personale.</w:t>
      </w:r>
      <w:r w:rsidRPr="00FB2A0D">
        <w:rPr>
          <w:rFonts w:ascii="Arial" w:eastAsia="Calibri" w:hAnsi="Arial" w:cs="Times New Roman"/>
          <w:kern w:val="0"/>
          <w:sz w:val="24"/>
          <w:szCs w:val="24"/>
          <w:lang w:eastAsia="it-IT"/>
          <w14:ligatures w14:val="none"/>
        </w:rPr>
        <w:t xml:space="preserve"> </w:t>
      </w:r>
      <w:r w:rsidRPr="00FB2A0D">
        <w:rPr>
          <w:rFonts w:ascii="Arial" w:eastAsia="Times New Roman" w:hAnsi="Arial" w:cs="Times New Roman"/>
          <w:kern w:val="0"/>
          <w:sz w:val="24"/>
          <w:szCs w:val="24"/>
          <w:lang w:eastAsia="it-IT"/>
          <w14:ligatures w14:val="none"/>
        </w:rPr>
        <w:t>Se l’uomo esce dalla Legge, si pone fuori del Vangelo, cioè dalla Parola detta da Dio per tutti, mai egli potrà ascoltare la Parola personale, perché quest’ultima si può vivere solo se si rimane nella Legge, nel Vangelo, nella Parola universale.</w:t>
      </w:r>
      <w:r w:rsidRPr="00FB2A0D">
        <w:rPr>
          <w:rFonts w:ascii="Arial" w:eastAsia="Calibri" w:hAnsi="Arial" w:cs="Times New Roman"/>
          <w:kern w:val="0"/>
          <w:sz w:val="24"/>
          <w:szCs w:val="24"/>
          <w:lang w:eastAsia="it-IT"/>
          <w14:ligatures w14:val="none"/>
        </w:rPr>
        <w:t xml:space="preserve"> </w:t>
      </w:r>
      <w:r w:rsidRPr="00FB2A0D">
        <w:rPr>
          <w:rFonts w:ascii="Arial" w:eastAsia="Times New Roman" w:hAnsi="Arial" w:cs="Times New Roman"/>
          <w:kern w:val="0"/>
          <w:sz w:val="24"/>
          <w:szCs w:val="24"/>
          <w:lang w:eastAsia="it-IT"/>
          <w14:ligatures w14:val="none"/>
        </w:rPr>
        <w:t>La Parola universale rivela qual è la via o il bene da compiere per essere corpo di Cristo, popolo di Dio, gente santa, popolo regale, sacerdotale, profetico. Questo è il fine della Parola universale. Se esco dalla Parola non sono vero corpo di Cristo.</w:t>
      </w:r>
    </w:p>
    <w:p w14:paraId="1BB5D97A"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Poi però si deve manifestare tutta la santità del corpo di Cristo, si deve anche attrarre, chiamare, condurre ogni uomo a essere corpo di Cristo. Questo avviene attraverso la Parola personale, o la speciale vocazione, ministero, carisma che il Signore dona.</w:t>
      </w:r>
      <w:r w:rsidRPr="00FB2A0D">
        <w:rPr>
          <w:rFonts w:ascii="Arial" w:eastAsia="Calibri" w:hAnsi="Arial" w:cs="Times New Roman"/>
          <w:kern w:val="0"/>
          <w:sz w:val="24"/>
          <w:szCs w:val="24"/>
          <w:lang w:eastAsia="it-IT"/>
          <w14:ligatures w14:val="none"/>
        </w:rPr>
        <w:t xml:space="preserve"> </w:t>
      </w:r>
      <w:r w:rsidRPr="00FB2A0D">
        <w:rPr>
          <w:rFonts w:ascii="Arial" w:eastAsia="Times New Roman" w:hAnsi="Arial" w:cs="Times New Roman"/>
          <w:kern w:val="0"/>
          <w:sz w:val="24"/>
          <w:szCs w:val="24"/>
          <w:lang w:eastAsia="it-IT"/>
          <w14:ligatures w14:val="none"/>
        </w:rPr>
        <w:t>Questa distinzione tra Parola universale e Parola personale va sempre tenuta in grande considerazione. È sempre attraverso la Parola personale che giunge a noi la Parola universale. Attraverso il singolo Dio parla ai molti, chiama i molti. Se la Parola personale non viene vissuta, neanche la Parola universale lo è. Se oggi la Parola universale è così fortemente odiata è perché è odiata la Parola personale. Mancando la fede della singola persona, mancherà anche la fede in tutta la Parola.</w:t>
      </w:r>
      <w:r w:rsidRPr="00FB2A0D">
        <w:rPr>
          <w:rFonts w:ascii="Arial" w:eastAsia="Calibri" w:hAnsi="Arial" w:cs="Times New Roman"/>
          <w:kern w:val="0"/>
          <w:sz w:val="24"/>
          <w:szCs w:val="24"/>
          <w:lang w:eastAsia="it-IT"/>
          <w14:ligatures w14:val="none"/>
        </w:rPr>
        <w:t xml:space="preserve"> </w:t>
      </w:r>
      <w:r w:rsidRPr="00FB2A0D">
        <w:rPr>
          <w:rFonts w:ascii="Arial" w:eastAsia="Times New Roman" w:hAnsi="Arial" w:cs="Times New Roman"/>
          <w:kern w:val="0"/>
          <w:sz w:val="24"/>
          <w:szCs w:val="24"/>
          <w:lang w:eastAsia="it-IT"/>
          <w14:ligatures w14:val="none"/>
        </w:rPr>
        <w:t>Chi vuole far rinascere la fede nella Parola universale deve vivere tutta la fede nella Parola personale, dimorando però e abitando nella Parola universale, cioè nella Legge e nel Vangelo. La Parola personale si può vivere solo dalla Parola universale.</w:t>
      </w:r>
    </w:p>
    <w:p w14:paraId="2A64EF72" w14:textId="77777777" w:rsidR="00BC51BF" w:rsidRPr="00FB2A0D" w:rsidRDefault="00BC51BF" w:rsidP="005A00A5">
      <w:pPr>
        <w:spacing w:after="240" w:line="240" w:lineRule="auto"/>
        <w:jc w:val="both"/>
        <w:rPr>
          <w:rFonts w:ascii="Arial" w:eastAsia="Calibri"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lastRenderedPageBreak/>
        <w:t>Nessuno potrà vivere la Parola universale se non vivendo la Parola personale. La Legge, il Vangelo è la singola persona che dovrà viverlo, ma ogni singola persona porta con sé una particolare, speciale missione, con uno speciale, particolare carisma.</w:t>
      </w:r>
      <w:r w:rsidRPr="00FB2A0D">
        <w:rPr>
          <w:rFonts w:ascii="Arial" w:eastAsia="Calibri" w:hAnsi="Arial" w:cs="Times New Roman"/>
          <w:kern w:val="0"/>
          <w:sz w:val="24"/>
          <w:szCs w:val="24"/>
          <w:lang w:eastAsia="it-IT"/>
          <w14:ligatures w14:val="none"/>
        </w:rPr>
        <w:t xml:space="preserve"> </w:t>
      </w:r>
      <w:r w:rsidRPr="00FB2A0D">
        <w:rPr>
          <w:rFonts w:ascii="Arial" w:eastAsia="Times New Roman" w:hAnsi="Arial" w:cs="Times New Roman"/>
          <w:kern w:val="0"/>
          <w:sz w:val="24"/>
          <w:szCs w:val="24"/>
          <w:lang w:eastAsia="it-IT"/>
          <w14:ligatures w14:val="none"/>
        </w:rPr>
        <w:t>Ai nostri giorni sono molti i nuovi errori e i nuovi peccati contro la fede. Se la fede è falsa, tutta la vita risulterà falsa. Se la fede è parziale, lacunosa, errata, fumogena la vita non può essere se non confusa, smarrita, distratta, conquistata dalla vanità.</w:t>
      </w:r>
      <w:r w:rsidRPr="00FB2A0D">
        <w:rPr>
          <w:rFonts w:ascii="Arial" w:eastAsia="Calibri" w:hAnsi="Arial" w:cs="Times New Roman"/>
          <w:kern w:val="0"/>
          <w:sz w:val="24"/>
          <w:szCs w:val="24"/>
          <w:lang w:eastAsia="it-IT"/>
          <w14:ligatures w14:val="none"/>
        </w:rPr>
        <w:t xml:space="preserve"> </w:t>
      </w:r>
    </w:p>
    <w:p w14:paraId="41C5E42E" w14:textId="77777777" w:rsidR="00607100" w:rsidRDefault="00BC51BF" w:rsidP="005A00A5">
      <w:pPr>
        <w:spacing w:after="240" w:line="240" w:lineRule="auto"/>
        <w:jc w:val="both"/>
        <w:rPr>
          <w:rFonts w:ascii="Arial" w:eastAsia="Calibri" w:hAnsi="Arial" w:cs="Times New Roman"/>
          <w:kern w:val="0"/>
          <w:sz w:val="24"/>
          <w:szCs w:val="24"/>
          <w:lang w:eastAsia="it-IT"/>
          <w14:ligatures w14:val="none"/>
        </w:rPr>
      </w:pPr>
      <w:r w:rsidRPr="00FB2A0D">
        <w:rPr>
          <w:rFonts w:ascii="Arial" w:eastAsia="Times New Roman" w:hAnsi="Arial" w:cs="Times New Roman"/>
          <w:b/>
          <w:kern w:val="0"/>
          <w:sz w:val="24"/>
          <w:szCs w:val="24"/>
          <w:lang w:eastAsia="it-IT"/>
          <w14:ligatures w14:val="none"/>
        </w:rPr>
        <w:t>Il primo errore</w:t>
      </w:r>
      <w:r w:rsidRPr="00FB2A0D">
        <w:rPr>
          <w:rFonts w:ascii="Arial" w:eastAsia="Times New Roman" w:hAnsi="Arial" w:cs="Times New Roman"/>
          <w:kern w:val="0"/>
          <w:sz w:val="24"/>
          <w:szCs w:val="24"/>
          <w:lang w:eastAsia="it-IT"/>
          <w14:ligatures w14:val="none"/>
        </w:rPr>
        <w:t xml:space="preserve"> o peccato contro la fede è pensare che si possa vivere la Parola personale, quella detta da Dio al singolo, senza la vita nella Parola universale. Un immorale può anche predicare il Vangelo, ma lo predica da immorale, senza grazia. Chi vuole predicare il Vangelo in modo convincente, da attrare qualcuno a Cristo Gesù, deve annunziarlo con una vita tutta immersa nella Parola di Gesù con visibile obbedienza ad essa. L’obbedienza non dovrà essere pensata, ma veduta.</w:t>
      </w:r>
      <w:r w:rsidRPr="00FB2A0D">
        <w:rPr>
          <w:rFonts w:ascii="Arial" w:eastAsia="Calibri" w:hAnsi="Arial" w:cs="Times New Roman"/>
          <w:kern w:val="0"/>
          <w:sz w:val="24"/>
          <w:szCs w:val="24"/>
          <w:lang w:eastAsia="it-IT"/>
          <w14:ligatures w14:val="none"/>
        </w:rPr>
        <w:t xml:space="preserve"> </w:t>
      </w:r>
    </w:p>
    <w:p w14:paraId="7D429EE2" w14:textId="6CA2EF5E"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b/>
          <w:kern w:val="0"/>
          <w:sz w:val="24"/>
          <w:szCs w:val="24"/>
          <w:lang w:eastAsia="it-IT"/>
          <w14:ligatures w14:val="none"/>
        </w:rPr>
        <w:t>Il secondo errore</w:t>
      </w:r>
      <w:r w:rsidRPr="00FB2A0D">
        <w:rPr>
          <w:rFonts w:ascii="Arial" w:eastAsia="Times New Roman" w:hAnsi="Arial" w:cs="Times New Roman"/>
          <w:kern w:val="0"/>
          <w:sz w:val="24"/>
          <w:szCs w:val="24"/>
          <w:lang w:eastAsia="it-IT"/>
          <w14:ligatures w14:val="none"/>
        </w:rPr>
        <w:t xml:space="preserve"> o peccato è quello di concepire la fede come pensiero su Dio, sulla verità, sulla morale e non come ascolto della Parola che è fuori di noi. Quando la fede è ridotta a pensiero personale, essa non è più fede, ma solo pensiero su Dio.</w:t>
      </w:r>
      <w:r w:rsidRPr="00FB2A0D">
        <w:rPr>
          <w:rFonts w:ascii="Arial" w:eastAsia="Calibri" w:hAnsi="Arial" w:cs="Times New Roman"/>
          <w:kern w:val="0"/>
          <w:sz w:val="24"/>
          <w:szCs w:val="24"/>
          <w:lang w:eastAsia="it-IT"/>
          <w14:ligatures w14:val="none"/>
        </w:rPr>
        <w:t xml:space="preserve"> </w:t>
      </w:r>
      <w:r w:rsidRPr="00FB2A0D">
        <w:rPr>
          <w:rFonts w:ascii="Arial" w:eastAsia="Times New Roman" w:hAnsi="Arial" w:cs="Times New Roman"/>
          <w:kern w:val="0"/>
          <w:sz w:val="24"/>
          <w:szCs w:val="24"/>
          <w:lang w:eastAsia="it-IT"/>
          <w14:ligatures w14:val="none"/>
        </w:rPr>
        <w:t>Oggi è questo errore o questo peccato che sta distruggendo la vera fede, ma anche il vero Dio, il vero Cristo, il vero Spirito Santo, la vera Chiesa, i veri sacramenti, ogni vero ministero. Tutto è dal pensiero di ogni singolo. Dio è uno. I pensieri sono infiniti.</w:t>
      </w:r>
    </w:p>
    <w:p w14:paraId="3AB16BD3" w14:textId="77777777" w:rsidR="00607100" w:rsidRDefault="00BC51BF" w:rsidP="005A00A5">
      <w:pPr>
        <w:spacing w:after="240" w:line="240" w:lineRule="auto"/>
        <w:jc w:val="both"/>
        <w:rPr>
          <w:rFonts w:ascii="Arial" w:eastAsia="Calibri" w:hAnsi="Arial" w:cs="Times New Roman"/>
          <w:kern w:val="0"/>
          <w:sz w:val="24"/>
          <w:szCs w:val="24"/>
          <w:lang w:eastAsia="it-IT"/>
          <w14:ligatures w14:val="none"/>
        </w:rPr>
      </w:pPr>
      <w:r w:rsidRPr="00FB2A0D">
        <w:rPr>
          <w:rFonts w:ascii="Arial" w:eastAsia="Times New Roman" w:hAnsi="Arial" w:cs="Times New Roman"/>
          <w:b/>
          <w:kern w:val="0"/>
          <w:sz w:val="24"/>
          <w:szCs w:val="24"/>
          <w:lang w:eastAsia="it-IT"/>
          <w14:ligatures w14:val="none"/>
        </w:rPr>
        <w:t>Il terzo errore</w:t>
      </w:r>
      <w:r w:rsidRPr="00FB2A0D">
        <w:rPr>
          <w:rFonts w:ascii="Arial" w:eastAsia="Times New Roman" w:hAnsi="Arial" w:cs="Times New Roman"/>
          <w:kern w:val="0"/>
          <w:sz w:val="24"/>
          <w:szCs w:val="24"/>
          <w:lang w:eastAsia="it-IT"/>
          <w14:ligatures w14:val="none"/>
        </w:rPr>
        <w:t xml:space="preserve"> o peccato contro la fede è il donarsi da se stessi la Parola. La Parola è un dono. Essa è stata consegnata da Cristo Gesù ai suoi Apostoli, dagli Apostoli ai loro successori che sono i Vescovi. Senza il loro dono non c’è vera Parola di Dio.</w:t>
      </w:r>
      <w:r w:rsidRPr="00FB2A0D">
        <w:rPr>
          <w:rFonts w:ascii="Arial" w:eastAsia="Calibri" w:hAnsi="Arial" w:cs="Times New Roman"/>
          <w:kern w:val="0"/>
          <w:sz w:val="24"/>
          <w:szCs w:val="24"/>
          <w:lang w:eastAsia="it-IT"/>
          <w14:ligatures w14:val="none"/>
        </w:rPr>
        <w:t xml:space="preserve"> </w:t>
      </w:r>
      <w:r w:rsidRPr="00FB2A0D">
        <w:rPr>
          <w:rFonts w:ascii="Arial" w:eastAsia="Times New Roman" w:hAnsi="Arial" w:cs="Times New Roman"/>
          <w:kern w:val="0"/>
          <w:sz w:val="24"/>
          <w:szCs w:val="24"/>
          <w:lang w:eastAsia="it-IT"/>
          <w14:ligatures w14:val="none"/>
        </w:rPr>
        <w:t>Se la Parola non viene attraverso le vie della successione apostolica (vescovi e presbiteri in comunione gerarchica con i vescovi) essa non potrà mai essere Parola della fede. Manca la garanzia della testimonianza e della conferma dell’Apostolo.</w:t>
      </w:r>
      <w:r w:rsidRPr="00FB2A0D">
        <w:rPr>
          <w:rFonts w:ascii="Arial" w:eastAsia="Calibri" w:hAnsi="Arial" w:cs="Times New Roman"/>
          <w:kern w:val="0"/>
          <w:sz w:val="24"/>
          <w:szCs w:val="24"/>
          <w:lang w:eastAsia="it-IT"/>
          <w14:ligatures w14:val="none"/>
        </w:rPr>
        <w:t xml:space="preserve"> </w:t>
      </w:r>
    </w:p>
    <w:p w14:paraId="7FD64653" w14:textId="5FCF9C70"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b/>
          <w:kern w:val="0"/>
          <w:sz w:val="24"/>
          <w:szCs w:val="24"/>
          <w:lang w:eastAsia="it-IT"/>
          <w14:ligatures w14:val="none"/>
        </w:rPr>
        <w:t>Il quarto errore</w:t>
      </w:r>
      <w:r w:rsidRPr="00FB2A0D">
        <w:rPr>
          <w:rFonts w:ascii="Arial" w:eastAsia="Times New Roman" w:hAnsi="Arial" w:cs="Times New Roman"/>
          <w:kern w:val="0"/>
          <w:sz w:val="24"/>
          <w:szCs w:val="24"/>
          <w:lang w:eastAsia="it-IT"/>
          <w14:ligatures w14:val="none"/>
        </w:rPr>
        <w:t xml:space="preserve"> o peccato è la separazione della Parola della fede dalla Tradizione e dal Magistero. La Parola della fede non è quella della sola Scrittura. È invece la Parola della Scrittura secondo le verità che ci hanno fornito la Tradizione e il Magistero.</w:t>
      </w:r>
      <w:r w:rsidRPr="00FB2A0D">
        <w:rPr>
          <w:rFonts w:ascii="Arial" w:eastAsia="Calibri" w:hAnsi="Arial" w:cs="Times New Roman"/>
          <w:kern w:val="0"/>
          <w:sz w:val="24"/>
          <w:szCs w:val="24"/>
          <w:lang w:eastAsia="it-IT"/>
          <w14:ligatures w14:val="none"/>
        </w:rPr>
        <w:t xml:space="preserve"> </w:t>
      </w:r>
      <w:r w:rsidRPr="00FB2A0D">
        <w:rPr>
          <w:rFonts w:ascii="Arial" w:eastAsia="Times New Roman" w:hAnsi="Arial" w:cs="Times New Roman"/>
          <w:kern w:val="0"/>
          <w:sz w:val="24"/>
          <w:szCs w:val="24"/>
          <w:lang w:eastAsia="it-IT"/>
          <w14:ligatures w14:val="none"/>
        </w:rPr>
        <w:t>Il deposito della fede e la sana dottrina vanno sempre unite alla Scrittura assieme al Magistero. La Parola è viva. Essa è stata consegnata allo Spirito Santo. Lo Spirito di Dio conduce noi a tutta la verità. Ieri, oggi, domani sempre. Si cammina di fede in fede.</w:t>
      </w:r>
    </w:p>
    <w:p w14:paraId="79499B1E" w14:textId="77777777" w:rsidR="00607100"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b/>
          <w:kern w:val="0"/>
          <w:sz w:val="24"/>
          <w:szCs w:val="24"/>
          <w:lang w:eastAsia="it-IT"/>
          <w14:ligatures w14:val="none"/>
        </w:rPr>
        <w:t>Il quinto errore</w:t>
      </w:r>
      <w:r w:rsidRPr="00FB2A0D">
        <w:rPr>
          <w:rFonts w:ascii="Arial" w:eastAsia="Times New Roman" w:hAnsi="Arial" w:cs="Times New Roman"/>
          <w:kern w:val="0"/>
          <w:sz w:val="24"/>
          <w:szCs w:val="24"/>
          <w:lang w:eastAsia="it-IT"/>
          <w14:ligatures w14:val="none"/>
        </w:rPr>
        <w:t xml:space="preserve"> o peccato è la separazione della Parola della fede dalla verità della fede e dalla grazia. Senza la verità della Parola, la Parola è un bicchiere vuoto, ognuno può mettere in esso l’acqua che vuole. Senza la grazia, la verità è infruttuosa.</w:t>
      </w:r>
      <w:r w:rsidRPr="00FB2A0D">
        <w:rPr>
          <w:rFonts w:ascii="Arial" w:eastAsia="Calibri" w:hAnsi="Arial" w:cs="Times New Roman"/>
          <w:kern w:val="0"/>
          <w:sz w:val="24"/>
          <w:szCs w:val="24"/>
          <w:lang w:eastAsia="it-IT"/>
          <w14:ligatures w14:val="none"/>
        </w:rPr>
        <w:t xml:space="preserve"> </w:t>
      </w:r>
      <w:r w:rsidRPr="00FB2A0D">
        <w:rPr>
          <w:rFonts w:ascii="Arial" w:eastAsia="Times New Roman" w:hAnsi="Arial" w:cs="Times New Roman"/>
          <w:kern w:val="0"/>
          <w:sz w:val="24"/>
          <w:szCs w:val="24"/>
          <w:lang w:eastAsia="it-IT"/>
          <w14:ligatures w14:val="none"/>
        </w:rPr>
        <w:t>Si annunzia la Parola, la si dona nella pienezza della sua verità, si accoglie la Parola, ci si converte ad essa, si dona la grazia, non solo l’uomo è rigenerato, rinnovato, viene anche messo nelle condizioni spirituali di poter vivere tutta la verità della fede.</w:t>
      </w:r>
    </w:p>
    <w:p w14:paraId="2421DC47" w14:textId="77777777" w:rsidR="00607100" w:rsidRDefault="00BC51BF" w:rsidP="005A00A5">
      <w:pPr>
        <w:spacing w:after="240" w:line="240" w:lineRule="auto"/>
        <w:jc w:val="both"/>
        <w:rPr>
          <w:rFonts w:ascii="Arial" w:eastAsia="Calibri" w:hAnsi="Arial" w:cs="Times New Roman"/>
          <w:kern w:val="0"/>
          <w:sz w:val="24"/>
          <w:szCs w:val="24"/>
          <w:lang w:eastAsia="it-IT"/>
          <w14:ligatures w14:val="none"/>
        </w:rPr>
      </w:pPr>
      <w:r w:rsidRPr="00FB2A0D">
        <w:rPr>
          <w:rFonts w:ascii="Arial" w:eastAsia="Times New Roman" w:hAnsi="Arial" w:cs="Times New Roman"/>
          <w:b/>
          <w:kern w:val="0"/>
          <w:sz w:val="24"/>
          <w:szCs w:val="24"/>
          <w:lang w:eastAsia="it-IT"/>
          <w14:ligatures w14:val="none"/>
        </w:rPr>
        <w:lastRenderedPageBreak/>
        <w:t xml:space="preserve">Il sesto errore </w:t>
      </w:r>
      <w:r w:rsidRPr="00FB2A0D">
        <w:rPr>
          <w:rFonts w:ascii="Arial" w:eastAsia="Times New Roman" w:hAnsi="Arial" w:cs="Times New Roman"/>
          <w:kern w:val="0"/>
          <w:sz w:val="24"/>
          <w:szCs w:val="24"/>
          <w:lang w:eastAsia="it-IT"/>
          <w14:ligatures w14:val="none"/>
        </w:rPr>
        <w:t>o peccato</w:t>
      </w:r>
      <w:r w:rsidRPr="00FB2A0D">
        <w:rPr>
          <w:rFonts w:ascii="Arial" w:eastAsia="Times New Roman" w:hAnsi="Arial" w:cs="Times New Roman"/>
          <w:b/>
          <w:kern w:val="0"/>
          <w:sz w:val="24"/>
          <w:szCs w:val="24"/>
          <w:lang w:eastAsia="it-IT"/>
          <w14:ligatures w14:val="none"/>
        </w:rPr>
        <w:t xml:space="preserve"> </w:t>
      </w:r>
      <w:r w:rsidRPr="00FB2A0D">
        <w:rPr>
          <w:rFonts w:ascii="Arial" w:eastAsia="Times New Roman" w:hAnsi="Arial" w:cs="Times New Roman"/>
          <w:kern w:val="0"/>
          <w:sz w:val="24"/>
          <w:szCs w:val="24"/>
          <w:lang w:eastAsia="it-IT"/>
          <w14:ligatures w14:val="none"/>
        </w:rPr>
        <w:t>contro la fede è la separazione dal corpo di Cristo. La Parola non può essere vissuta fuori del corpo di Cristo, ma nel corpo di Cristo, con esso, per esso. Nel corpo di Cristo ognuno diviene punto di forza per l’altro, vero sostegno.</w:t>
      </w:r>
      <w:r w:rsidRPr="00FB2A0D">
        <w:rPr>
          <w:rFonts w:ascii="Arial" w:eastAsia="Calibri" w:hAnsi="Arial" w:cs="Times New Roman"/>
          <w:kern w:val="0"/>
          <w:sz w:val="24"/>
          <w:szCs w:val="24"/>
          <w:lang w:eastAsia="it-IT"/>
          <w14:ligatures w14:val="none"/>
        </w:rPr>
        <w:t xml:space="preserve"> </w:t>
      </w:r>
      <w:r w:rsidRPr="00FB2A0D">
        <w:rPr>
          <w:rFonts w:ascii="Arial" w:eastAsia="Times New Roman" w:hAnsi="Arial" w:cs="Times New Roman"/>
          <w:kern w:val="0"/>
          <w:sz w:val="24"/>
          <w:szCs w:val="24"/>
          <w:lang w:eastAsia="it-IT"/>
          <w14:ligatures w14:val="none"/>
        </w:rPr>
        <w:t>L’affermazione del Dio unico è la distruzione di tutta la fede. Tolto Cristo e il suo corpo dal processo della vita della fede, tutto crolla. Crolla il Padre, Cristo Signore, lo Spirito Santo, la verità, la grazia, la Chiesa, i suoi misteri e ministeri. Tutto si perde.</w:t>
      </w:r>
      <w:r w:rsidRPr="00FB2A0D">
        <w:rPr>
          <w:rFonts w:ascii="Arial" w:eastAsia="Calibri" w:hAnsi="Arial" w:cs="Times New Roman"/>
          <w:kern w:val="0"/>
          <w:sz w:val="24"/>
          <w:szCs w:val="24"/>
          <w:lang w:eastAsia="it-IT"/>
          <w14:ligatures w14:val="none"/>
        </w:rPr>
        <w:t xml:space="preserve"> </w:t>
      </w:r>
    </w:p>
    <w:p w14:paraId="6C74B49D" w14:textId="77777777" w:rsidR="00607100"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b/>
          <w:kern w:val="0"/>
          <w:sz w:val="24"/>
          <w:szCs w:val="24"/>
          <w:lang w:eastAsia="it-IT"/>
          <w14:ligatures w14:val="none"/>
        </w:rPr>
        <w:t>Il settimo peccato</w:t>
      </w:r>
      <w:r w:rsidRPr="00FB2A0D">
        <w:rPr>
          <w:rFonts w:ascii="Arial" w:eastAsia="Times New Roman" w:hAnsi="Arial" w:cs="Times New Roman"/>
          <w:kern w:val="0"/>
          <w:sz w:val="24"/>
          <w:szCs w:val="24"/>
          <w:lang w:eastAsia="it-IT"/>
          <w14:ligatures w14:val="none"/>
        </w:rPr>
        <w:t xml:space="preserve"> o errore contro la fede è l’assunzione di una Parola senza alcuna comunione con le altre Parole di Dio. Si prende la misericordia, ma non la giustizia, la pietà, ma non la fedeltà, il Paradiso, ma non l’inferno, la grazia, ma non la conversione.</w:t>
      </w:r>
      <w:r w:rsidRPr="00FB2A0D">
        <w:rPr>
          <w:rFonts w:ascii="Arial" w:eastAsia="Calibri" w:hAnsi="Arial" w:cs="Times New Roman"/>
          <w:kern w:val="0"/>
          <w:sz w:val="24"/>
          <w:szCs w:val="24"/>
          <w:lang w:eastAsia="it-IT"/>
          <w14:ligatures w14:val="none"/>
        </w:rPr>
        <w:t xml:space="preserve"> </w:t>
      </w:r>
      <w:r w:rsidRPr="00FB2A0D">
        <w:rPr>
          <w:rFonts w:ascii="Arial" w:eastAsia="Times New Roman" w:hAnsi="Arial" w:cs="Times New Roman"/>
          <w:kern w:val="0"/>
          <w:sz w:val="24"/>
          <w:szCs w:val="24"/>
          <w:lang w:eastAsia="it-IT"/>
          <w14:ligatures w14:val="none"/>
        </w:rPr>
        <w:t xml:space="preserve">Quando si assume una Parola isolata dalle altre Parole, addirittura negando la verità di ogni altra Parola, non c’è alcuna possibilità di salvezza o di redenzione. Come possiamo oggi lasciarci redimere, se si afferma che esiste solo il paradiso? </w:t>
      </w:r>
    </w:p>
    <w:p w14:paraId="5A54D2AA" w14:textId="420C49B6"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b/>
          <w:kern w:val="0"/>
          <w:sz w:val="24"/>
          <w:szCs w:val="24"/>
          <w:lang w:eastAsia="it-IT"/>
          <w14:ligatures w14:val="none"/>
        </w:rPr>
        <w:t xml:space="preserve">L’ottavo errore </w:t>
      </w:r>
      <w:r w:rsidRPr="00FB2A0D">
        <w:rPr>
          <w:rFonts w:ascii="Arial" w:eastAsia="Times New Roman" w:hAnsi="Arial" w:cs="Times New Roman"/>
          <w:bCs/>
          <w:kern w:val="0"/>
          <w:sz w:val="24"/>
          <w:szCs w:val="24"/>
          <w:lang w:eastAsia="it-IT"/>
          <w14:ligatures w14:val="none"/>
        </w:rPr>
        <w:t>o</w:t>
      </w:r>
      <w:r w:rsidRPr="00FB2A0D">
        <w:rPr>
          <w:rFonts w:ascii="Arial" w:eastAsia="Times New Roman" w:hAnsi="Arial" w:cs="Times New Roman"/>
          <w:b/>
          <w:kern w:val="0"/>
          <w:sz w:val="24"/>
          <w:szCs w:val="24"/>
          <w:lang w:eastAsia="it-IT"/>
          <w14:ligatures w14:val="none"/>
        </w:rPr>
        <w:t xml:space="preserve"> </w:t>
      </w:r>
      <w:r w:rsidRPr="00FB2A0D">
        <w:rPr>
          <w:rFonts w:ascii="Arial" w:eastAsia="Times New Roman" w:hAnsi="Arial" w:cs="Times New Roman"/>
          <w:kern w:val="0"/>
          <w:sz w:val="24"/>
          <w:szCs w:val="24"/>
          <w:lang w:eastAsia="it-IT"/>
          <w14:ligatures w14:val="none"/>
        </w:rPr>
        <w:t>peccato contro la fede è l’assunzione della Parola direttamente dalla Scrittura. Cristo Gesù non ha assunto la Parola dalla Scrittura. L’ha assunta direttamente dal cuore del Padre, nella comunione dello Spirito Santo.</w:t>
      </w:r>
      <w:r w:rsidRPr="00FB2A0D">
        <w:rPr>
          <w:rFonts w:ascii="Arial" w:eastAsia="Calibri" w:hAnsi="Arial" w:cs="Times New Roman"/>
          <w:kern w:val="0"/>
          <w:sz w:val="24"/>
          <w:szCs w:val="24"/>
          <w:lang w:eastAsia="it-IT"/>
          <w14:ligatures w14:val="none"/>
        </w:rPr>
        <w:t xml:space="preserve"> </w:t>
      </w:r>
      <w:r w:rsidRPr="00FB2A0D">
        <w:rPr>
          <w:rFonts w:ascii="Arial" w:eastAsia="Times New Roman" w:hAnsi="Arial" w:cs="Times New Roman"/>
          <w:kern w:val="0"/>
          <w:sz w:val="24"/>
          <w:szCs w:val="24"/>
          <w:lang w:eastAsia="it-IT"/>
          <w14:ligatures w14:val="none"/>
        </w:rPr>
        <w:t xml:space="preserve">Ha assunto la Parola facendola divenire sua voce, suo annunzio, sua proclamazione. La Parola produce frutti se la si trasforma in voce, in grido di supplica, in invito di conversione e di redenzione. La Parola è trasformata in voce dal fiato dell’uomo. </w:t>
      </w:r>
    </w:p>
    <w:p w14:paraId="7E7A6575" w14:textId="77777777" w:rsidR="00607100"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b/>
          <w:kern w:val="0"/>
          <w:sz w:val="24"/>
          <w:szCs w:val="24"/>
          <w:lang w:eastAsia="it-IT"/>
          <w14:ligatures w14:val="none"/>
        </w:rPr>
        <w:t>Il nono errore</w:t>
      </w:r>
      <w:r w:rsidRPr="00FB2A0D">
        <w:rPr>
          <w:rFonts w:ascii="Arial" w:eastAsia="Times New Roman" w:hAnsi="Arial" w:cs="Times New Roman"/>
          <w:kern w:val="0"/>
          <w:sz w:val="24"/>
          <w:szCs w:val="24"/>
          <w:lang w:eastAsia="it-IT"/>
          <w14:ligatures w14:val="none"/>
        </w:rPr>
        <w:t xml:space="preserve"> o peccato contro la fede è l’assunzione della Parola nel non rispetto della linea gerarchica attraverso la quale la Parola va necessariamente donata. Il Papa dona la Parola ai Vescovi. I Vescovi ai Parroci. I Parroci ai fedeli laici. Se la linea gerarchica non viene rispettata non vi è dono della Parola. Ognuno potrà aggiustarsi la Parola come meglio gli pare. Come attraverso un televisore non c’è comunione reale con il corpo di Cristo, così non c’è comunione reale con la Parola.</w:t>
      </w:r>
    </w:p>
    <w:p w14:paraId="0322AEFC" w14:textId="389336A3"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b/>
          <w:kern w:val="0"/>
          <w:sz w:val="24"/>
          <w:szCs w:val="24"/>
          <w:lang w:eastAsia="it-IT"/>
          <w14:ligatures w14:val="none"/>
        </w:rPr>
        <w:t>Il decimo errore</w:t>
      </w:r>
      <w:r w:rsidRPr="00FB2A0D">
        <w:rPr>
          <w:rFonts w:ascii="Arial" w:eastAsia="Times New Roman" w:hAnsi="Arial" w:cs="Times New Roman"/>
          <w:kern w:val="0"/>
          <w:sz w:val="24"/>
          <w:szCs w:val="24"/>
          <w:lang w:eastAsia="it-IT"/>
          <w14:ligatures w14:val="none"/>
        </w:rPr>
        <w:t xml:space="preserve"> o peccato contro la fede è aver dichiarato l’intera Scrittura non più fondamento della verità morale. Questo significa semplicemente affermare che dalla Parola di Dio non può trarsi alcuna regola morale infallibile. È errore gravissimo.</w:t>
      </w:r>
      <w:r w:rsidRPr="00FB2A0D">
        <w:rPr>
          <w:rFonts w:ascii="Arial" w:eastAsia="Calibri" w:hAnsi="Arial" w:cs="Times New Roman"/>
          <w:kern w:val="0"/>
          <w:sz w:val="24"/>
          <w:szCs w:val="24"/>
          <w:lang w:eastAsia="it-IT"/>
          <w14:ligatures w14:val="none"/>
        </w:rPr>
        <w:t xml:space="preserve"> </w:t>
      </w:r>
      <w:r w:rsidRPr="00FB2A0D">
        <w:rPr>
          <w:rFonts w:ascii="Arial" w:eastAsia="Times New Roman" w:hAnsi="Arial" w:cs="Times New Roman"/>
          <w:kern w:val="0"/>
          <w:sz w:val="24"/>
          <w:szCs w:val="24"/>
          <w:lang w:eastAsia="it-IT"/>
          <w14:ligatures w14:val="none"/>
        </w:rPr>
        <w:t>Se dichiariamo che la Scrittura non è più fondamento della sana moralità, diciamo che la morale non viene più da Dio, ma è l’uomo che di volta in volta decide ciò che è bene e ciò che è male, ciò che è giusto e ciò che è ingiusto, ciò che è vero e ciò che è falso.</w:t>
      </w:r>
      <w:r w:rsidRPr="00FB2A0D">
        <w:rPr>
          <w:rFonts w:ascii="Arial" w:eastAsia="Calibri" w:hAnsi="Arial" w:cs="Times New Roman"/>
          <w:kern w:val="0"/>
          <w:sz w:val="24"/>
          <w:szCs w:val="24"/>
          <w:lang w:eastAsia="it-IT"/>
          <w14:ligatures w14:val="none"/>
        </w:rPr>
        <w:t xml:space="preserve"> </w:t>
      </w:r>
      <w:r w:rsidRPr="00FB2A0D">
        <w:rPr>
          <w:rFonts w:ascii="Arial" w:eastAsia="Times New Roman" w:hAnsi="Arial" w:cs="Times New Roman"/>
          <w:kern w:val="0"/>
          <w:sz w:val="24"/>
          <w:szCs w:val="24"/>
          <w:lang w:eastAsia="it-IT"/>
          <w14:ligatures w14:val="none"/>
        </w:rPr>
        <w:t>Tutti questi errori o peccati contro la fede stanno conducendo la fede in Cristo Gesù a divenire un vago sentimento. Anzi possiamo dire che oggi Gesù è strumentalizzato a sostegno di un’antropologia fine a se stessa, senza alcun riferimento al Cielo.</w:t>
      </w:r>
      <w:r w:rsidRPr="00FB2A0D">
        <w:rPr>
          <w:rFonts w:ascii="Arial" w:eastAsia="Calibri" w:hAnsi="Arial" w:cs="Times New Roman"/>
          <w:kern w:val="0"/>
          <w:sz w:val="24"/>
          <w:szCs w:val="24"/>
          <w:lang w:eastAsia="it-IT"/>
          <w14:ligatures w14:val="none"/>
        </w:rPr>
        <w:t xml:space="preserve"> </w:t>
      </w:r>
      <w:r w:rsidRPr="00FB2A0D">
        <w:rPr>
          <w:rFonts w:ascii="Arial" w:eastAsia="Times New Roman" w:hAnsi="Arial" w:cs="Times New Roman"/>
          <w:kern w:val="0"/>
          <w:sz w:val="24"/>
          <w:szCs w:val="24"/>
          <w:lang w:eastAsia="it-IT"/>
          <w14:ligatures w14:val="none"/>
        </w:rPr>
        <w:t>Dall’uomo, capace di ascoltare il Signore, creato per ascoltare il suo Dio, stiamo costruendo un uomo che è ascoltatore di se stesso, solo di se stesso. Quando l’uomo non ascolta più il suo Creatore, neanche i suoi fratelli saprà ascoltare.</w:t>
      </w:r>
      <w:r w:rsidRPr="00FB2A0D">
        <w:rPr>
          <w:rFonts w:ascii="Arial" w:eastAsia="Calibri" w:hAnsi="Arial" w:cs="Times New Roman"/>
          <w:kern w:val="0"/>
          <w:sz w:val="24"/>
          <w:szCs w:val="24"/>
          <w:lang w:eastAsia="it-IT"/>
          <w14:ligatures w14:val="none"/>
        </w:rPr>
        <w:t xml:space="preserve"> </w:t>
      </w:r>
      <w:r w:rsidRPr="00FB2A0D">
        <w:rPr>
          <w:rFonts w:ascii="Arial" w:eastAsia="Times New Roman" w:hAnsi="Arial" w:cs="Times New Roman"/>
          <w:kern w:val="0"/>
          <w:sz w:val="24"/>
          <w:szCs w:val="24"/>
          <w:lang w:eastAsia="it-IT"/>
          <w14:ligatures w14:val="none"/>
        </w:rPr>
        <w:t>È questo il triste risultato quando la vera fede viene minata da ogni parte e con ogni mezzo. È verità eterna. Quando l’uomo distrugge Dio è se stesso che distrugge. Quando rinnega Cristo secondo la verità della fede, è la sua falsità che lui esalta.</w:t>
      </w:r>
      <w:r w:rsidRPr="00FB2A0D">
        <w:rPr>
          <w:rFonts w:ascii="Arial" w:eastAsia="Calibri" w:hAnsi="Arial" w:cs="Times New Roman"/>
          <w:kern w:val="0"/>
          <w:sz w:val="24"/>
          <w:szCs w:val="24"/>
          <w:lang w:eastAsia="it-IT"/>
          <w14:ligatures w14:val="none"/>
        </w:rPr>
        <w:t xml:space="preserve"> </w:t>
      </w:r>
      <w:r w:rsidRPr="00FB2A0D">
        <w:rPr>
          <w:rFonts w:ascii="Arial" w:eastAsia="Times New Roman" w:hAnsi="Arial" w:cs="Times New Roman"/>
          <w:kern w:val="0"/>
          <w:sz w:val="24"/>
          <w:szCs w:val="24"/>
          <w:lang w:eastAsia="it-IT"/>
          <w14:ligatures w14:val="none"/>
        </w:rPr>
        <w:t xml:space="preserve">Urge gridarlo con forza. Solo la vera fede salverà l’umanità. La sola fede è dalla Parola del Signore, rettamente compresa, santamente vissuta, perennemente annunziata per </w:t>
      </w:r>
      <w:r w:rsidRPr="00FB2A0D">
        <w:rPr>
          <w:rFonts w:ascii="Arial" w:eastAsia="Times New Roman" w:hAnsi="Arial" w:cs="Times New Roman"/>
          <w:kern w:val="0"/>
          <w:sz w:val="24"/>
          <w:szCs w:val="24"/>
          <w:lang w:eastAsia="it-IT"/>
          <w14:ligatures w14:val="none"/>
        </w:rPr>
        <w:lastRenderedPageBreak/>
        <w:t>aggregare al corpo di Cristo, nel quale opera lo Spirito Santo. Non esistono altre vie.</w:t>
      </w:r>
    </w:p>
    <w:p w14:paraId="649FAA40" w14:textId="0CB477C0" w:rsidR="00BC51BF" w:rsidRPr="00FB2A0D" w:rsidRDefault="00607100" w:rsidP="005A00A5">
      <w:pPr>
        <w:spacing w:after="240" w:line="240" w:lineRule="auto"/>
        <w:jc w:val="both"/>
        <w:rPr>
          <w:rFonts w:ascii="Arial" w:eastAsia="Calibri" w:hAnsi="Arial" w:cs="Times New Roman"/>
          <w:kern w:val="0"/>
          <w:sz w:val="24"/>
          <w:szCs w:val="24"/>
          <w14:ligatures w14:val="none"/>
        </w:rPr>
      </w:pPr>
      <w:r w:rsidRPr="00FB2A0D">
        <w:rPr>
          <w:rFonts w:ascii="Arial" w:eastAsia="Calibri" w:hAnsi="Arial" w:cs="Times New Roman"/>
          <w:b/>
          <w:kern w:val="0"/>
          <w:sz w:val="24"/>
          <w:szCs w:val="24"/>
          <w14:ligatures w14:val="none"/>
        </w:rPr>
        <w:t>Speranza</w:t>
      </w:r>
      <w:r w:rsidR="00BC51BF" w:rsidRPr="00FB2A0D">
        <w:rPr>
          <w:rFonts w:ascii="Arial" w:eastAsia="Calibri" w:hAnsi="Arial" w:cs="Times New Roman"/>
          <w:b/>
          <w:kern w:val="0"/>
          <w:sz w:val="24"/>
          <w:szCs w:val="24"/>
          <w14:ligatures w14:val="none"/>
        </w:rPr>
        <w:t xml:space="preserve">. </w:t>
      </w:r>
      <w:r w:rsidR="00BC51BF" w:rsidRPr="00FB2A0D">
        <w:rPr>
          <w:rFonts w:ascii="Arial" w:eastAsia="Calibri" w:hAnsi="Arial" w:cs="Times New Roman"/>
          <w:kern w:val="0"/>
          <w:sz w:val="24"/>
          <w:szCs w:val="24"/>
          <w14:ligatures w14:val="none"/>
        </w:rPr>
        <w:t>La Parola di Dio contiene due promesse: la promessa di vita e la promessa di morte, la promessa di benedizione e la promessa di maledizione, la promessa di Paradiso e la promessa di morte eterna o perdizione. Cosa è allora la speranza virtù teologale? Per entrare nel mistero della speranza, virtù teologale, dobbiamo avere una nozione chiara di alcune qualità divine: la misericordia, la fedeltà, la giustizia. Senza la scienza perfetta di queste tre divine qualità, nulla si comprende della speranza cristiana. La misericordia del Signore è la sua volontà di perdono, riconciliazione, rigenerazione, santificazione, nella conversione e nel pentimento. Non solo volontà, ma anche dono di queste preziosissime grazie. Dio è pronto ad accogliere il peccatore pentito. Questa volontà non è solo un desiderio o un pensiero in Dio. È il contenuto di tutta la sua Parola. Se l’uomo, dopo il peccato, torna pentito, il Signore è fedele a quanto promesso e lo dona all’uomo come vera giustizia. Cosa è allora la giustizia in Dio?</w:t>
      </w:r>
    </w:p>
    <w:p w14:paraId="5C5335A3" w14:textId="77777777" w:rsidR="00BC51BF" w:rsidRPr="00FB2A0D" w:rsidRDefault="00BC51BF" w:rsidP="005A00A5">
      <w:pPr>
        <w:spacing w:after="240" w:line="240" w:lineRule="auto"/>
        <w:jc w:val="both"/>
        <w:rPr>
          <w:rFonts w:ascii="Arial" w:eastAsia="Calibri" w:hAnsi="Arial" w:cs="Times New Roman"/>
          <w:kern w:val="0"/>
          <w:sz w:val="24"/>
          <w:szCs w:val="24"/>
          <w14:ligatures w14:val="none"/>
        </w:rPr>
      </w:pPr>
      <w:r w:rsidRPr="00FB2A0D">
        <w:rPr>
          <w:rFonts w:ascii="Arial" w:eastAsia="Calibri" w:hAnsi="Arial" w:cs="Times New Roman"/>
          <w:kern w:val="0"/>
          <w:sz w:val="24"/>
          <w:szCs w:val="24"/>
          <w14:ligatures w14:val="none"/>
        </w:rPr>
        <w:t xml:space="preserve">La giustizia in Dio è purissima fedeltà ad ogni Parola da Lui proferita, sia Parola di vita che Parola di morte. </w:t>
      </w:r>
      <w:r w:rsidRPr="00FB2A0D">
        <w:rPr>
          <w:rFonts w:ascii="Arial" w:eastAsia="Calibri" w:hAnsi="Arial" w:cs="Times New Roman"/>
          <w:i/>
          <w:kern w:val="0"/>
          <w:sz w:val="24"/>
          <w:szCs w:val="24"/>
          <w14:ligatures w14:val="none"/>
        </w:rPr>
        <w:t>“Se ne mangi, muori”</w:t>
      </w:r>
      <w:r w:rsidRPr="00FB2A0D">
        <w:rPr>
          <w:rFonts w:ascii="Arial" w:eastAsia="Calibri" w:hAnsi="Arial" w:cs="Times New Roman"/>
          <w:kern w:val="0"/>
          <w:sz w:val="24"/>
          <w:szCs w:val="24"/>
          <w14:ligatures w14:val="none"/>
        </w:rPr>
        <w:t xml:space="preserve">. L’uomo ha mangiato, è nella morte. </w:t>
      </w:r>
      <w:r w:rsidRPr="00FB2A0D">
        <w:rPr>
          <w:rFonts w:ascii="Arial" w:eastAsia="Calibri" w:hAnsi="Arial" w:cs="Times New Roman"/>
          <w:i/>
          <w:kern w:val="0"/>
          <w:sz w:val="24"/>
          <w:szCs w:val="24"/>
          <w14:ligatures w14:val="none"/>
        </w:rPr>
        <w:t>“Se ti converti vivi”</w:t>
      </w:r>
      <w:r w:rsidRPr="00FB2A0D">
        <w:rPr>
          <w:rFonts w:ascii="Arial" w:eastAsia="Calibri" w:hAnsi="Arial" w:cs="Times New Roman"/>
          <w:kern w:val="0"/>
          <w:sz w:val="24"/>
          <w:szCs w:val="24"/>
          <w14:ligatures w14:val="none"/>
        </w:rPr>
        <w:t>. L’uomo si converte e Dio gli ridona i suoi doni di grazia e di verità. Cosa è allora la speranza cristiana, quella vera? È la certezza infallibile che se si compie la Parola del Signore, vivendola nella sua verità, secondo sapienza di Spirito Santo, quanto essa promette sempre si compirà. Dio è fedele e giusto. Se io vivo di misericordia, otterrò misericordia. Se sarò povero in spirito, avrò in eredità il regno dei cieli. Se sarò perseguitato per la giustizia, grande è la mia ricompensa nei cieli. Se vivrò nella Parola di Cristo Gesù, Lui mi accoglierà nel suo regno. La speranza è la certezza infallibile che ogni Parola proferita dal Signore si compirà. Si compirà nel bene e si compirà nel male. Si compirà nella vittoria e nella sconfitta. Dio lo ha detto e così sarà, anche se al momento non vedo nulla con gli occhi della carne. Cosa è allora la speranza teologale? È la virtù attraverso la quale noi viviamo presente e futuro come purissimo compimento della Parola proferita dal Signore. Senza la vera fede mai vi potrà essere vera speranza. La vera speranza è il frutto della vera fede. Se la fede è ammalata, la speranza è ammalata. Se la fede è sana, la speranza è sana. Se la fede è morta, la speranza è morta. Ogni falsificazione della fede è falsificazione della speranza. Oggi il mondo è condannato alla falsa speranza. Si sta insegnando che il Paradiso è per tutti, contro la retta fede e nella negazione di ogni verità che è nella Parola di Dio. Chi distrugge la fede, distrugge la speranza. Chi falsifica la fede, falsifica la speranza. Dio però rimane fedele alla sua Parola. Dio non compie le nostre parole false o menzognere. Dio dona vita solo alla sua Parola. Oggi il cristiano è divenuto, da creatore di vera speranza, distruttore di essa, perché ha distrutto i fondamenti e i cardini della sua fede in Cristo Gesù. Dalla speranza teologale in Cristo e per Cristo e con Cristo si sta annunziando una misera speranza antropologica fondata sui desideri e sulle aspirazione dell’uomo. Questo è peccato gravissimo contro la vera speranza. La vera speranza è morta.</w:t>
      </w:r>
    </w:p>
    <w:p w14:paraId="7F3D9DA1" w14:textId="5860B0AD" w:rsidR="00BC51BF" w:rsidRPr="00FB2A0D" w:rsidRDefault="00607100" w:rsidP="005A00A5">
      <w:pPr>
        <w:spacing w:after="240" w:line="240" w:lineRule="auto"/>
        <w:jc w:val="both"/>
        <w:rPr>
          <w:rFonts w:ascii="Arial" w:eastAsia="Calibri" w:hAnsi="Arial" w:cs="Times New Roman"/>
          <w:kern w:val="0"/>
          <w:sz w:val="24"/>
          <w:szCs w:val="24"/>
          <w14:ligatures w14:val="none"/>
        </w:rPr>
      </w:pPr>
      <w:r w:rsidRPr="00FB2A0D">
        <w:rPr>
          <w:rFonts w:ascii="Arial" w:eastAsia="Calibri" w:hAnsi="Arial" w:cs="Times New Roman"/>
          <w:b/>
          <w:kern w:val="0"/>
          <w:sz w:val="24"/>
          <w:szCs w:val="24"/>
          <w14:ligatures w14:val="none"/>
        </w:rPr>
        <w:lastRenderedPageBreak/>
        <w:t>Carità</w:t>
      </w:r>
      <w:r w:rsidR="00BC51BF" w:rsidRPr="00FB2A0D">
        <w:rPr>
          <w:rFonts w:ascii="Arial" w:eastAsia="Calibri" w:hAnsi="Arial" w:cs="Times New Roman"/>
          <w:b/>
          <w:kern w:val="0"/>
          <w:sz w:val="24"/>
          <w:szCs w:val="24"/>
          <w14:ligatures w14:val="none"/>
        </w:rPr>
        <w:t>.</w:t>
      </w:r>
      <w:r w:rsidR="00BC51BF" w:rsidRPr="00FB2A0D">
        <w:rPr>
          <w:rFonts w:ascii="Arial" w:eastAsia="Calibri" w:hAnsi="Arial" w:cs="Times New Roman"/>
          <w:kern w:val="0"/>
          <w:sz w:val="24"/>
          <w:szCs w:val="24"/>
          <w14:ligatures w14:val="none"/>
        </w:rPr>
        <w:t xml:space="preserve"> E la carità, vera virtù teologale, cosa è? La carità è dare vita ad ogni Parola di Dio, con l’amore del Padre, la grazia di Cristo Gesù, nella comunione dello Spirito Santo, che è dato perché ci indichi chi dobbiamo amore e come dobbiamo amarlo concretamente. Lo Spirito Santo versa nel nostro cuore l’amore del Padre, ci aiuta a trasformarlo in grazia di salvezza, ci indica o ci muove perché noi diamo amore e grazia di Cristo sempre secondo la volontà del Padre, mai secondo la nostra. L’amore è di Dio. La virtù della carità deve far sì che in noi sia il Padre ad amare chi lui vuole amare, sia il Figlio a versare la sua grazia a chi lui vuole dare la sua grazia, sia lo Spirito Santo a governare ogni moto del nostro cuore, ogni sentimento, ogni desiderio di bene.</w:t>
      </w:r>
    </w:p>
    <w:p w14:paraId="79D52D82" w14:textId="77777777" w:rsidR="00BC51BF" w:rsidRPr="00FB2A0D" w:rsidRDefault="00BC51BF" w:rsidP="005A00A5">
      <w:pPr>
        <w:spacing w:after="240" w:line="240" w:lineRule="auto"/>
        <w:jc w:val="both"/>
        <w:rPr>
          <w:rFonts w:ascii="Arial" w:eastAsia="Calibri" w:hAnsi="Arial" w:cs="Times New Roman"/>
          <w:kern w:val="0"/>
          <w:sz w:val="24"/>
          <w:szCs w:val="24"/>
          <w14:ligatures w14:val="none"/>
        </w:rPr>
      </w:pPr>
      <w:r w:rsidRPr="00FB2A0D">
        <w:rPr>
          <w:rFonts w:ascii="Arial" w:eastAsia="Calibri" w:hAnsi="Arial" w:cs="Times New Roman"/>
          <w:kern w:val="0"/>
          <w:sz w:val="24"/>
          <w:szCs w:val="24"/>
          <w14:ligatures w14:val="none"/>
        </w:rPr>
        <w:t>Senza questo intimo legame con la Beata Trinità non esiste la virtù teologale in noi. Abbiamo un amore antropologico, ma non teologico, perché manca la fonte dell’amore, della grazia, della verità, della giustizia, della modalità ed essenza del vero amore. Nella carità teologale fine, mezzi, strumenti dell’amore vero, secondo Dio, sono dati dallo Spirito Santo. La carità teologale è il frutto di ogni sacramento ricevuto, ogni carisma che ci è stato elargito, ogni vocazione e missione a noi consegnate. Il Battezzato deve amare da Battezzato, il cresimato da cresimato, il diacono da diacono, il presbitero da presbitero, il vescovo da vescovo, il papa da papa, il religioso da religioso, il consacrato da consacrato, il professore da professore e così ogni altro.</w:t>
      </w:r>
    </w:p>
    <w:p w14:paraId="023FD688" w14:textId="77777777" w:rsidR="00BC51BF" w:rsidRPr="00FB2A0D" w:rsidRDefault="00BC51BF" w:rsidP="005A00A5">
      <w:pPr>
        <w:spacing w:after="240" w:line="240" w:lineRule="auto"/>
        <w:jc w:val="both"/>
        <w:rPr>
          <w:rFonts w:ascii="Arial" w:eastAsia="Calibri" w:hAnsi="Arial" w:cs="Times New Roman"/>
          <w:kern w:val="0"/>
          <w:sz w:val="24"/>
          <w:szCs w:val="24"/>
          <w14:ligatures w14:val="none"/>
        </w:rPr>
      </w:pPr>
      <w:r w:rsidRPr="00FB2A0D">
        <w:rPr>
          <w:rFonts w:ascii="Arial" w:eastAsia="Calibri" w:hAnsi="Arial" w:cs="Times New Roman"/>
          <w:kern w:val="0"/>
          <w:sz w:val="24"/>
          <w:szCs w:val="24"/>
          <w14:ligatures w14:val="none"/>
        </w:rPr>
        <w:t>Ministeri, vocazioni, missioni, carismi, sono la via personale per riversare tutto l’amore di Dio e la grazia di Cristo nella comunione dello Spirito Santo nei cuori nei quali lo Spirito di Dio vuole che siano versati. L’uomo è solo strumento del vero amore. Se l’uomo non vive di vera relazione di fede e di speranza con il Dio Trinità, mai potrà amare secondo la virtù teologale della carità. Gli manca la sorgente dalla quale attingere sia l’amore che le modalità e i mezzi perché possa amare secondo verità. Oggi il vero peccato contro la carità è la sua separazione dal Dio Trinità, separazione dalla sua Parola, dai suoi misteri di grazia e di santità, dal Corpo di Cristo e dallo Spirito Santo. Da virtù teologale è stata resa prassi o modalità antropologica.</w:t>
      </w:r>
    </w:p>
    <w:p w14:paraId="6615CE16" w14:textId="77777777" w:rsidR="00BC51BF" w:rsidRPr="00FB2A0D" w:rsidRDefault="00BC51BF" w:rsidP="005A00A5">
      <w:pPr>
        <w:spacing w:after="240" w:line="240" w:lineRule="auto"/>
        <w:jc w:val="both"/>
        <w:rPr>
          <w:rFonts w:ascii="Arial" w:eastAsia="Calibri" w:hAnsi="Arial" w:cs="Times New Roman"/>
          <w:kern w:val="0"/>
          <w:sz w:val="24"/>
          <w:szCs w:val="24"/>
          <w14:ligatures w14:val="none"/>
        </w:rPr>
      </w:pPr>
      <w:r w:rsidRPr="00FB2A0D">
        <w:rPr>
          <w:rFonts w:ascii="Arial" w:eastAsia="Calibri" w:hAnsi="Arial" w:cs="Times New Roman"/>
          <w:kern w:val="0"/>
          <w:sz w:val="24"/>
          <w:szCs w:val="24"/>
          <w14:ligatures w14:val="none"/>
        </w:rPr>
        <w:t>O riportiamo la carità nella sua dimensione trinitaria, o facciamo del Dio Trinità la vera sorgente della carità, oppure saremo tutti condannati a vivere di falsa carità, falso amore, falsa misericordia, falsa compassione. La carità teologale ha un fine altissimo. Il fine della carità teologale è fare di ogni uomo il Corpo di Cristo, perché viva come vero corpo di Cristo, colmo dell’amore del Padre, della grazia di Cristo, nella comunione con lo Spirito Santo. Se questo fine non è raggiunto, viviamo di falsa carità. Senza essere vero corpo di Cristo, non viviamo la carità crocifissa di Cristo. Non salviamo il mondo, perché non lo portiamo al vero Dio. Oggi, può amare un cristiano che ha deciso che Cristo debba essere tolto dalla relazione con gli uomini? Può amare un cristiano, se viene affermato che il Vangelo è uguale ad ogni altro libro sacro, ignorando che il Vangelo non è una parola di uomini, ma è Cristo Gesù che dona se stesso perché l’uomo diventi in Lui, con Lui, per Lui vita eterna nel mondo?</w:t>
      </w:r>
    </w:p>
    <w:p w14:paraId="6D90020D"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Calibri" w:hAnsi="Arial" w:cs="Times New Roman"/>
          <w:kern w:val="0"/>
          <w:sz w:val="24"/>
          <w:szCs w:val="24"/>
          <w14:ligatures w14:val="none"/>
        </w:rPr>
        <w:t xml:space="preserve">Quando Cristo viene oscurato è la carità che viene oscurata. Essendo Cristo Signore il Mediatore unico, universale, eterno, immutabile tra Dio e gli uomini, </w:t>
      </w:r>
      <w:r w:rsidRPr="00FB2A0D">
        <w:rPr>
          <w:rFonts w:ascii="Arial" w:eastAsia="Calibri" w:hAnsi="Arial" w:cs="Times New Roman"/>
          <w:kern w:val="0"/>
          <w:sz w:val="24"/>
          <w:szCs w:val="24"/>
          <w14:ligatures w14:val="none"/>
        </w:rPr>
        <w:lastRenderedPageBreak/>
        <w:t xml:space="preserve">tolto Cristo dalla nostra relazione con gli uomini, possiamo vivere solo di falsa carità e falso amore. O se la carità non è falsa e neanche l’amore, sono sempre carità e amore vani e inefficaci, perché non portano a Cristo, non formano il corpo di Cristo, non fanno un uomo presenza di Cristo oggi che vive ed ama nella storia per mezzo nostro. Non solo Gesù Signore dona le forme concrete della carità teologale, anche San Paolo e tutti gli altri agiografi del Nuovo Testamento le offrono al cristiano perché si conformi perfettamente ad esse. Se le modalità non sono osservate, la carità è in sofferenza. </w:t>
      </w:r>
      <w:r w:rsidRPr="00FB2A0D">
        <w:rPr>
          <w:rFonts w:ascii="Arial" w:eastAsia="Times New Roman" w:hAnsi="Arial" w:cs="Times New Roman"/>
          <w:kern w:val="0"/>
          <w:sz w:val="24"/>
          <w:szCs w:val="24"/>
          <w:lang w:eastAsia="it-IT"/>
          <w14:ligatures w14:val="none"/>
        </w:rPr>
        <w:t xml:space="preserve">Nella fede, Dio ci parla e chiama. Nella speranza opera il nostro futuro. Nella carità costruisce il nostro presente, trasformandolo poi in futuro eterno per noi. Ma è sempre Dio che opera tutto in tutti, in Cristo Gesù, per mezzo del suo Santo Spirito. </w:t>
      </w:r>
    </w:p>
    <w:p w14:paraId="48AB9852"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 xml:space="preserve">Ecco cosa dovrà fare Tito: insegnare agli uomini anziani come queste virtù vanno indossate e questo insegnamento ha bisogno che esse siano il suo abito quotidiano. Nessuno può insegnare agli altri, se non mostra con la sua vita che quanto lui insegna è anche possibile che venga vissuto. Lui lo vive e tutti gli altri potranno viverlo. Parola e vita sono insegnamento perfetto. È questa la vera dignità di un uomo anziano: essere sempre con questa armatura delle tre virtù teologali e delle quattro virtù cardinali sempre indossata, di notte e di giorno. Essi saranno saldi se rimarranno sempre in questa santa armatura. </w:t>
      </w:r>
    </w:p>
    <w:p w14:paraId="79FF5555" w14:textId="77777777" w:rsidR="00BC51BF" w:rsidRPr="00FB2A0D" w:rsidRDefault="00BC51BF" w:rsidP="005A00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FB2A0D">
        <w:rPr>
          <w:rFonts w:ascii="Arial" w:eastAsia="Times New Roman" w:hAnsi="Arial" w:cs="Times New Roman"/>
          <w:b/>
          <w:kern w:val="0"/>
          <w:position w:val="4"/>
          <w:sz w:val="24"/>
          <w:szCs w:val="24"/>
          <w:vertAlign w:val="superscript"/>
          <w:lang w:eastAsia="it-IT"/>
          <w14:ligatures w14:val="none"/>
        </w:rPr>
        <w:t>3</w:t>
      </w:r>
      <w:r w:rsidRPr="00FB2A0D">
        <w:rPr>
          <w:rFonts w:ascii="Arial" w:eastAsia="Times New Roman" w:hAnsi="Arial" w:cs="Times New Roman"/>
          <w:b/>
          <w:kern w:val="0"/>
          <w:sz w:val="24"/>
          <w:szCs w:val="24"/>
          <w:lang w:eastAsia="it-IT"/>
          <w14:ligatures w14:val="none"/>
        </w:rPr>
        <w:t>Anche le donne anziane abbiano un comportamento santo: non siano maldicenti né schiave del vino; sappiano piuttosto insegnare il bene,</w:t>
      </w:r>
    </w:p>
    <w:p w14:paraId="53798C06"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 xml:space="preserve">Ecco ora cosa Tito dovrà insegnare alle donne anziane: esse dovranno avere un comportamento santo. In cosa consiste questo comportamento? Esse non dovranno essere maldicenti. Devono avere sempre una parola pura sulla loro bocca. La maldicenza rivela un cuore non rivolto verso Dio, verso Cristo Gesù, verso lo Spirito Santo, verso i fratelli secondo la Legge del Vangelo. La maldicenza è come un fuoco che si accende in una foresta senza controllo. In pochi istanti divora gli alberi vicini e da albero in albero divora tutta la foresta. Lo Spirito Santo per bocca dell’Apostolo Paolo rivela che i maldicenti sono esclusi dal regno. Non erediteranno la vita eterna. In più è un vizio di quanti soffocano la verità nell’ingiustizia. La maldicenza è peccato gravissimo. </w:t>
      </w:r>
    </w:p>
    <w:p w14:paraId="78FD9C9D"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Altra cosa che mai dovranno fare le donne anziane è di non essere schiave del vino. Il vino apre la porta a qualsiasi peccato. Quando ci si ubriaca si perde l’uso della volontà, della razionalità, del cuore e della mente. Il vino è come se le privasse della loro anima. Noi sappiamo quanti mali vengono causati dal vino. Ad Oloferne per essersi ubriacato venne tagliata la testa da Giuditta.</w:t>
      </w:r>
    </w:p>
    <w:p w14:paraId="346E3C74"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 xml:space="preserve">Poi Oloferne ordinò che la conducessero dove erano riposte le sue argenterie e prescrisse pure che le dessero da mangiare dei suoi cibi e le dessero da bere del suo vino. Ma disse Giuditta: «Io non toccherò questi cibi, perché non me ne derivi un’occasione di caduta, ma mi saranno serviti quelli che ho portato con me». Oloferne le disse: «Quando verrà a mancare quello che hai con te, dove ci riforniremo di cibi simili per darteli? In mezzo a noi non c’è nessuno della tua gente». Giuditta gli rispose: «Per la tua vita, mio signore, ti assicuro che io, tua serva, non finirò le riserve che ho con me, prima che il Signore abbia compiuto </w:t>
      </w:r>
      <w:r w:rsidRPr="00FB2A0D">
        <w:rPr>
          <w:rFonts w:ascii="Arial" w:eastAsia="Times New Roman" w:hAnsi="Arial" w:cs="Times New Roman"/>
          <w:i/>
          <w:iCs/>
          <w:kern w:val="0"/>
          <w:sz w:val="24"/>
          <w:szCs w:val="24"/>
          <w:lang w:eastAsia="it-IT"/>
          <w14:ligatures w14:val="none"/>
        </w:rPr>
        <w:lastRenderedPageBreak/>
        <w:t xml:space="preserve">per mano mia quello che ha stabilito». Poi gli ufficiali di Oloferne la condussero alla tenda ed ella dormì fino a mezzanotte; poi si alzò all’alba, al cambio della guardia del mattino. Mandò a dire a Oloferne: «Comandi il mio signore che lascino uscire la tua serva per la preghiera». Oloferne ordinò alle guardie del corpo di non impedirla. </w:t>
      </w:r>
    </w:p>
    <w:p w14:paraId="04120D14"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Rimase così al campo tre giorni: usciva di notte nella valle di Betùlia e si lavava nella zona dell’accampamento alla sorgente d’acqua. Quando risaliva, pregava il Signore, Dio d’Israele, di dirigere la sua impresa per rialzare le sorti dei figli del suo popolo. Rientrando purificata, rimaneva nella sua tenda, finché verso sera non le si portava il cibo.</w:t>
      </w:r>
    </w:p>
    <w:p w14:paraId="438C7110"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 xml:space="preserve">Ed ecco, al quarto giorno, Oloferne fece preparare un banchetto riservato ai suoi servi, senza invitare nessuno dei suoi funzionari. Disse a Bagoa, l’eunuco sovrintendente a tutti i suoi affari: «Va’ e persuadi la donna ebrea che è presso di te a venire con noi, per mangiare e bere con noi. Sarebbe disonorevole per la nostra reputazione trascurare una donna simile senza godere della sua compagnia; perché se non la corteggiamo, si farà beffe di noi». Bagoa, uscito dalla presenza di Oloferne, andò da lei e disse: «Non esiti questa bella fanciulla a venire dal mio signore, per essere onorata alla sua presenza e bere con noi il vino in allegria e diventare oggi come una delle donne assire, che stanno nel palazzo di Nabucodònosor». Giuditta gli rispose: «Chi sono io per contraddire il mio signore? Quanto sarà gradito ai suoi occhi, mi affretterò a compierlo e sarà per me motivo di gioia fino al giorno della mia morte». </w:t>
      </w:r>
    </w:p>
    <w:p w14:paraId="7DDA4082"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 xml:space="preserve">Subito si alzò e si adornò delle vesti e d’ogni altro ornamento femminile; la sua ancella l’aveva preceduta e aveva steso a terra per lei davanti ad Oloferne le pellicce che aveva avuto da Bagoa per suo uso quotidiano, per adagiarvisi sopra e prendere cibo. Giuditta entrò e si distese. Il cuore di Oloferne ne rimase incantato, si turbò il suo spirito e molto intenso era il suo desiderio di unirsi a lei: dal giorno in cui l’aveva vista, cercava l’occasione di sedurla. Le disse pertanto Oloferne: «Bevi e divertiti con noi». Giuditta rispose: «Sì, signore, berrò perché sento che la mia vita è oggi onorata come non mai dal giorno della mia nascita». Incominciò quindi a mangiare e a bere davanti a lui ciò che le aveva preparato l’ancella. Oloferne si deliziò della presenza di lei e bevve abbondantemente tanto vino quanto non ne aveva mai bevuto in un solo giorno da quando era al mondo (Gdt 12,1-20). </w:t>
      </w:r>
    </w:p>
    <w:p w14:paraId="38E9C94B"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 xml:space="preserve">Quando si fece buio, i suoi servi si affrettarono a ritirarsi. Bagoa chiuse la tenda dall’esterno e allontanò le guardie dalla vista del suo signore e ognuno andò a dormire; in realtà erano tutti estenuati, perché avevano bevuto troppo. Giuditta fu lasciata nella tenda e Oloferne era sprofondato sul suo letto, ubriaco fradicio. Allora Giuditta ordinò all’ancella di stare fuori della camera da letto e di aspettare che uscisse, come aveva fatto ogni giorno; aveva detto infatti che sarebbe uscita per la sua preghiera, e anche con Bagoa aveva parlato in questi termini. Si erano allontanati tutti dalla loro presenza e nessuno, dal più piccolo al più grande, era rimasto nella camera da letto. Giuditta, fermatasi presso il letto di lui, disse in cuor suo: «Signore, Dio d’ogni potenza, guarda propizio in quest’ora all’opera delle mie mani per l’esaltazione di Gerusalemme. È venuto il momento di pensare alla </w:t>
      </w:r>
      <w:r w:rsidRPr="00FB2A0D">
        <w:rPr>
          <w:rFonts w:ascii="Arial" w:eastAsia="Times New Roman" w:hAnsi="Arial" w:cs="Times New Roman"/>
          <w:i/>
          <w:iCs/>
          <w:kern w:val="0"/>
          <w:sz w:val="24"/>
          <w:szCs w:val="24"/>
          <w:lang w:eastAsia="it-IT"/>
          <w14:ligatures w14:val="none"/>
        </w:rPr>
        <w:lastRenderedPageBreak/>
        <w:t>tua eredità e di far riuscire il mio progetto per la rovina dei nemici che sono insorti contro di noi».</w:t>
      </w:r>
    </w:p>
    <w:p w14:paraId="7BDC04B4"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Avvicinatasi alla sponda del letto che era dalla parte del capo di Oloferne, staccò la scimitarra di lui; poi, accostatasi al letto, afferrò la testa di lui per la chioma e disse: «Dammi forza, Signore, Dio d’Israele, in questo giorno». E con tutta la sua forza lo colpì due volte al collo e gli staccò la testa. Indi fece rotolare il corpo giù dal giaciglio e strappò via la cortina dai sostegni. Poco dopo uscì e consegnò la testa di Oloferne alla sua ancella, la quale la mise nella bisaccia dei viveri e uscirono tutt’e due, secondo il loro uso, per la preghiera. Attraversato l’accampamento, fecero il giro della valle, salirono il monte di Betùlia e arrivarono alle sue porte.</w:t>
      </w:r>
    </w:p>
    <w:p w14:paraId="42AD7204"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Giuditta gridò da lontano al corpo di guardia delle porte: «Aprite, aprite subito la porta: è con noi Dio, il nostro Dio, per esercitare ancora la sua forza in Israele e la sua potenza contro i nemici, come ha fatto oggi».</w:t>
      </w:r>
    </w:p>
    <w:p w14:paraId="12FBCA6A"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Appena gli uomini della sua città sentirono la sua voce, corsero giù in fretta alla porta della città e chiamarono gli anziani. Corsero tutti, dal più piccolo al più grande, perché non si aspettavano il suo arrivo; aprirono dunque la porta, le accolsero dentro e, acceso il fuoco per fare luce, si strinsero attorno a loro. Giuditta disse loro a gran voce: «Lodate Dio, lodatelo; lodate Dio, perché non ha allontanato la sua misericordia dalla casa d’Israele, ma in questa notte per mano mia ha colpito i nostri nemici».</w:t>
      </w:r>
    </w:p>
    <w:p w14:paraId="6090F882"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Allora tirò fuori la testa dalla bisaccia e la mise in mostra dicendo loro: «Ecco la testa di Oloferne, comandante supremo dell’esercito assiro, ed ecco la cortina sotto la quale giaceva ubriaco; il Signore l’ha colpito per mano di una donna. Viva dunque il Signore, che mi ha protetto nella mia impresa, perché costui si è lasciato ingannare dal mio volto a sua rovina, ma non ha commesso peccato con me, a mia contaminazione e vergogna».</w:t>
      </w:r>
    </w:p>
    <w:p w14:paraId="349A6F51"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 xml:space="preserve">Tutto il popolo si stupì profondamente e tutti si chinarono ad adorare Dio, esclamando in coro: «Benedetto sei tu, nostro Dio, che hai annientato in questo giorno i nemici del tuo popolo». Ozia a sua volta le disse: «Benedetta sei tu, figlia, davanti al Dio altissimo più di tutte le donne che vivono sulla terra, e benedetto il Signore Dio che ha creato il cielo e la terra e ti ha guidato a troncare la testa del capo dei nostri nemici. Davvero il coraggio che ti ha sostenuto non sarà dimenticato dagli uomini, che ricorderanno per sempre la potenza di Dio. Dio compia per te queste cose a tua perenne esaltazione, ricolmandoti di beni, in riconoscimento della prontezza con cui hai esposto la vita di fronte all’umiliazione della nostra stirpe, e ti sei opposta alla nostra rovina, comportandoti rettamente davanti al nostro Dio». E tutto il popolo esclamò: «Amen! Amen!» (Gdt 13,1-20). </w:t>
      </w:r>
    </w:p>
    <w:p w14:paraId="23AD32F8"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spacing w:val="-4"/>
          <w:kern w:val="0"/>
          <w:sz w:val="24"/>
          <w:szCs w:val="24"/>
          <w:lang w:eastAsia="it-IT"/>
          <w14:ligatures w14:val="none"/>
        </w:rPr>
        <w:t xml:space="preserve">È verità. Sotto l’effetto dell’alcool si può commettere qualsiasi delitto e può venire a quanti si ubriacano ogni male. Si è senza il governo di se stessi. Ai vizi da evitare si accompagnano le virtù da conquistare. </w:t>
      </w:r>
      <w:r w:rsidRPr="00FB2A0D">
        <w:rPr>
          <w:rFonts w:ascii="Arial" w:eastAsia="Times New Roman" w:hAnsi="Arial" w:cs="Times New Roman"/>
          <w:kern w:val="0"/>
          <w:sz w:val="24"/>
          <w:szCs w:val="24"/>
          <w:lang w:eastAsia="it-IT"/>
          <w14:ligatures w14:val="none"/>
        </w:rPr>
        <w:t xml:space="preserve">Le donne anziane devono sapere insegnare il bene. Possono insegnarlo, se esse vivono nel bene. Nessuno può </w:t>
      </w:r>
      <w:r w:rsidRPr="00FB2A0D">
        <w:rPr>
          <w:rFonts w:ascii="Arial" w:eastAsia="Times New Roman" w:hAnsi="Arial" w:cs="Times New Roman"/>
          <w:kern w:val="0"/>
          <w:sz w:val="24"/>
          <w:szCs w:val="24"/>
          <w:lang w:eastAsia="it-IT"/>
          <w14:ligatures w14:val="none"/>
        </w:rPr>
        <w:lastRenderedPageBreak/>
        <w:t>insegnare ciò che non vive. Si vive tutto il bene, si insegna tutto il bene. La vita attesta che la Parola è vera, perché riceve una grande testimonianza.</w:t>
      </w:r>
    </w:p>
    <w:p w14:paraId="468924F1" w14:textId="7325D998"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 xml:space="preserve">Il maldicente non duri sulla terra, il male spinga il violento alla rovina (Sal 139, 12). Guardatevi pertanto da un vano mormorare, preservate la lingua dalla maldicenza, perché neppure una parola segreta sarà senza effetto, una bocca menzognera uccide l'anima (Sap 1, 11). Il maldicente danneggia se stesso e sarà detestato dal suo ambiente (Sir 21, 28). Il peccatore è vittima delle proprie labbra, il maldicente e il superbo vi trovano inciampo (Sir 23, 8). Ebbene, profetizza e annunzia: Dice il Signore Dio: Poiché siete stati devastati e perseguitati dai vicini per renderci possesso delle altre nazioni e poiché siete stati fatti oggetto di maldicenza e d'insulto della gente (Ez 36, 3). Maldicenti, nemici di Dio, oltraggiosi, superbi, fanfaroni, ingegnosi nel male, ribelli ai genitori (Rm 1, 30). Vi ho scritto di non mescolarvi con chi si dice fratello, ed è impudico o avaro o </w:t>
      </w:r>
      <w:r w:rsidR="004D06F7" w:rsidRPr="00FB2A0D">
        <w:rPr>
          <w:rFonts w:ascii="Arial" w:eastAsia="Times New Roman" w:hAnsi="Arial" w:cs="Times New Roman"/>
          <w:i/>
          <w:iCs/>
          <w:kern w:val="0"/>
          <w:sz w:val="24"/>
          <w:szCs w:val="24"/>
          <w:lang w:eastAsia="it-IT"/>
          <w14:ligatures w14:val="none"/>
        </w:rPr>
        <w:t>idolatra</w:t>
      </w:r>
      <w:r w:rsidRPr="00FB2A0D">
        <w:rPr>
          <w:rFonts w:ascii="Arial" w:eastAsia="Times New Roman" w:hAnsi="Arial" w:cs="Times New Roman"/>
          <w:i/>
          <w:iCs/>
          <w:kern w:val="0"/>
          <w:sz w:val="24"/>
          <w:szCs w:val="24"/>
          <w:lang w:eastAsia="it-IT"/>
          <w14:ligatures w14:val="none"/>
        </w:rPr>
        <w:t xml:space="preserve"> o maldicente o ubriacone o ladro; con questi tali non dovete neanche mangiare insieme (1Cor 5, 11). </w:t>
      </w:r>
    </w:p>
    <w:p w14:paraId="165B0B05" w14:textId="77777777" w:rsidR="00BC51BF" w:rsidRPr="00FB2A0D" w:rsidRDefault="00BC51BF" w:rsidP="005A00A5">
      <w:pPr>
        <w:spacing w:after="240" w:line="240" w:lineRule="auto"/>
        <w:jc w:val="both"/>
        <w:rPr>
          <w:rFonts w:ascii="Arial" w:eastAsia="Times New Roman" w:hAnsi="Arial" w:cs="Arial"/>
          <w:i/>
          <w:iCs/>
          <w:kern w:val="0"/>
          <w:sz w:val="24"/>
          <w:szCs w:val="24"/>
          <w:lang w:eastAsia="it-IT"/>
          <w14:ligatures w14:val="none"/>
        </w:rPr>
      </w:pPr>
      <w:r w:rsidRPr="00FB2A0D">
        <w:rPr>
          <w:rFonts w:ascii="Arial" w:eastAsia="Times New Roman" w:hAnsi="Arial" w:cs="Arial"/>
          <w:i/>
          <w:iCs/>
          <w:kern w:val="0"/>
          <w:sz w:val="24"/>
          <w:szCs w:val="24"/>
          <w:lang w:eastAsia="it-IT"/>
          <w14:ligatures w14:val="none"/>
        </w:rPr>
        <w:t xml:space="preserve">Né effeminati, né sodomiti, né ladri, né avari, né ubriaconi, né maldicenti, né rapaci erediteranno il regno di Dio (1Cor 6, 10). Temo infatti che, venendo, non vi trovi come desidero e che a mia volta venga trovato da voi quale non mi desiderate; che per caso non vi siano contese, invidie, animosità, dissensi, maldicenze, insinuazioni, superbie, disordini (2Cor 12, 20). Scompaia da voi ogni asprezza, sdegno, ira, clamore e maldicenza con ogni sorta di malignità (Ef 4, 31). Ora invece deponete anche voi tutte queste cose: ira, passione, malizia, maldicenze e parole oscene dalla vostra bocca (Col 3, 8). Costui è accecato dall'orgoglio, non comprende nulla ed è preso dalla febbre di cavilli e di questioni oziose. Da ciò nascono le invidie, i litigi, le maldicenze, i sospetti cattivi (1Tm 6, 4). Senza amore, sleali, maldicenti, intemperanti, intrattabili, nemici del bene (2Tm 3, 3). Ugualmente le donne anziane si comportino in maniera degna dei credenti; non siano maldicenti né schiave di molto vino; sappiano piuttosto insegnare il bene (Tt 2, 3). Deposta dunque ogni malizia e ogni frode e ipocrisia, le gelosie e ogni maldicenza (1Pt 2, 1). </w:t>
      </w:r>
    </w:p>
    <w:p w14:paraId="3DC26DA6" w14:textId="77777777" w:rsidR="00BC51BF" w:rsidRPr="00FB2A0D" w:rsidRDefault="00BC51BF" w:rsidP="005A00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FB2A0D">
        <w:rPr>
          <w:rFonts w:ascii="Arial" w:eastAsia="Times New Roman" w:hAnsi="Arial" w:cs="Times New Roman"/>
          <w:b/>
          <w:kern w:val="0"/>
          <w:position w:val="4"/>
          <w:sz w:val="24"/>
          <w:szCs w:val="24"/>
          <w:vertAlign w:val="superscript"/>
          <w:lang w:eastAsia="it-IT"/>
          <w14:ligatures w14:val="none"/>
        </w:rPr>
        <w:t>4</w:t>
      </w:r>
      <w:r w:rsidRPr="00FB2A0D">
        <w:rPr>
          <w:rFonts w:ascii="Arial" w:eastAsia="Times New Roman" w:hAnsi="Arial" w:cs="Times New Roman"/>
          <w:b/>
          <w:kern w:val="0"/>
          <w:sz w:val="24"/>
          <w:szCs w:val="24"/>
          <w:lang w:eastAsia="it-IT"/>
          <w14:ligatures w14:val="none"/>
        </w:rPr>
        <w:t>per formare le giovani all’amore del marito e dei figli,</w:t>
      </w:r>
    </w:p>
    <w:p w14:paraId="66F540EF"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Ecco ora quale bene devono insegnare le donne anziane: devono formare le giovani all’amore del marito e dei figli. La famiglia si regge sull’amore della donna che deve essere moglie e madre. Non solo moglie e neanche solo madre. Ma moglie e madre. Il suo amore deve essere amore di moglie e amore di madre. Se questi due amori mancano, la famiglia non dura a lungo. Questo ministero assegnato dall’Apostolo Paolo alle donne anziane è altissimo. Per questo ministero si formano famiglie solide, fondate sulla roccia del vero amore. Non è un ministero inferiore a nessun altro ministero. È il ministero al quale è legata la stabilità della famiglia. Quando muore nel cuore della donna l’amore per il marito e per i figli, in quell’istante muore la famiglia.</w:t>
      </w:r>
    </w:p>
    <w:p w14:paraId="69C9038A" w14:textId="77777777" w:rsidR="00BC51BF" w:rsidRPr="00FB2A0D" w:rsidRDefault="00BC51BF" w:rsidP="005A00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FB2A0D">
        <w:rPr>
          <w:rFonts w:ascii="Arial" w:eastAsia="Times New Roman" w:hAnsi="Arial" w:cs="Times New Roman"/>
          <w:b/>
          <w:kern w:val="0"/>
          <w:position w:val="4"/>
          <w:sz w:val="24"/>
          <w:szCs w:val="24"/>
          <w:vertAlign w:val="superscript"/>
          <w:lang w:eastAsia="it-IT"/>
          <w14:ligatures w14:val="none"/>
        </w:rPr>
        <w:t>5</w:t>
      </w:r>
      <w:r w:rsidRPr="00FB2A0D">
        <w:rPr>
          <w:rFonts w:ascii="Arial" w:eastAsia="Times New Roman" w:hAnsi="Arial" w:cs="Times New Roman"/>
          <w:b/>
          <w:kern w:val="0"/>
          <w:sz w:val="24"/>
          <w:szCs w:val="24"/>
          <w:lang w:eastAsia="it-IT"/>
          <w14:ligatures w14:val="none"/>
        </w:rPr>
        <w:t>a essere prudenti, caste, dedite alla famiglia, buone, sottomesse ai propri mariti, perché la parola di Dio non venga screditata.</w:t>
      </w:r>
    </w:p>
    <w:p w14:paraId="5F99A27E"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lastRenderedPageBreak/>
        <w:t>Ecco ancora cosa le donne anziane devono insegnare alle giovani: a essere prudenti. Alla prudenza vanno legate le altre virtù cardinali: giustizia, fortezza, temperanza. Senza queste virtù, le virtù teologali mancano del terreno sulle quale vanno edificate. Alla prudenza va aggiunta la castità. Alla castità la dedizione alla famiglia. Alla dedizione alla famiglia la bontà. Alla bontà la sottomissione ai propri mariti. Tutte queste virtù devono essere possedute dalle giovani perché la parola di Dio non venga screditata. La vita delle giovani donne deve attestare che la Parola di Dio è vera e si può vivere. Se essi non vivono secondo le regole delle virtù e del Vangelo, il mondo cosa dirà? Che la Parola di Dio non è vera. Dirà che non si può vivere. Dirà che è solo parola. Si scredita la Parola inducendo a non credere in essa. Dobbiamo confessare che oggi la Parola di Dio è fortemente screditata. La si è ridotta da Parola necessaria a Parola non necessaria e neanche utile. È una parola come tutte le altre.</w:t>
      </w:r>
    </w:p>
    <w:p w14:paraId="23FBA20D"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 xml:space="preserve">Screditarono presso gli Israeliti il paese che avevano esplorato, dicendo: "Il paese che abbiamo attraversato per esplorarlo è un paese che divora i suoi abitanti; tutta la gente che vi abbiamo notata è gente di alta statura (Nm 13, 32). Gli uomini che Mosè aveva mandati a esplorare il paese e che, tornati, avevano fatto mormorare tutta la comunità contro di lui diffondendo il discredito sul paese (Nm 14, 36). Altrimenti chi ti ascolta ti biasimerebbe e il tuo discredito sarebbe irreparabile (Pr 25, 10). Non soltanto c'è il pericolo che la nostra categoria cada in discredito, ma anche che il santuario della grande dea Artèmide non venga stimato più nulla e venga distrutta la grandezza di colei che l'Asia e il mondo intero adorano" (At 19, 27). È necessario che egli goda buona reputazione presso quelli di fuori, per non cadere in discredito e in qualche laccio del diavolo (1Tm 3, 7). </w:t>
      </w:r>
    </w:p>
    <w:p w14:paraId="0784A43E"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Noi sappiamo cosa comportò l’aver screditato la Terra Promessa da parte degli esploratori: il rimanere per quarant’anni nel deserto assieme alla morte di tutti coloro che avevano lasciato l’Egitto dai venti anni in su.</w:t>
      </w:r>
    </w:p>
    <w:p w14:paraId="069D97FF"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Il Signore parlò a Mosè e disse: Manda uomini a esplorare la terra di Canaan che sto per dare agli Israeliti. Manderete un uomo per ogni tribù dei suoi padri: tutti siano prìncipi fra loro». Mosè li mandò dal deserto di Paran, secondo il comando del Signore; quegli uomini erano tutti capi degli Israeliti.</w:t>
      </w:r>
    </w:p>
    <w:p w14:paraId="66DCD153"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Questi erano i loro nomi: per la tribù di Ruben, Sammùa figlio di Zaccur; per la tribù di Simeone, Safat figlio di Orì; per la tribù di Giuda, Caleb figlio di Iefunnè; per la tribù di Ìssacar, Igal figlio di Giuseppe; per la tribù di Èfraim, Osea figlio di Nun; per la tribù di Beniamino, Paltì figlio di Rafu; per la tribù di Zàbulon, Gaddièl figlio di Sodì; per la tribù di Giuseppe, cioè per la tribù di Manasse, Gaddì figlio di Susì; per la tribù di Dan, Ammièl figlio di Ghemallì; per la tribù di Aser, Setur figlio di Michele; per la tribù di Nèftali, Nacbì figlio di Vofsì; per la tribù di Gad, Gheuèl figlio di Machì. Questi sono i nomi degli uomini che Mosè mandò a esplorare la terra. Mosè diede a Osea, figlio di Nun, il nome di Giosuè.</w:t>
      </w:r>
    </w:p>
    <w:p w14:paraId="40574621"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 xml:space="preserve">Mosè dunque li mandò a esplorare la terra di Canaan e disse loro: «Salite attraverso il Negheb; poi salirete alla regione montana e osserverete che terra sia, che popolo l’abiti, se forte o debole, se scarso o numeroso; come sia la </w:t>
      </w:r>
      <w:r w:rsidRPr="00FB2A0D">
        <w:rPr>
          <w:rFonts w:ascii="Arial" w:eastAsia="Times New Roman" w:hAnsi="Arial" w:cs="Times New Roman"/>
          <w:i/>
          <w:iCs/>
          <w:kern w:val="0"/>
          <w:sz w:val="24"/>
          <w:szCs w:val="24"/>
          <w:lang w:eastAsia="it-IT"/>
          <w14:ligatures w14:val="none"/>
        </w:rPr>
        <w:lastRenderedPageBreak/>
        <w:t>regione che esso abita, se buona o cattiva, e come siano le città dove abita, se siano accampamenti o luoghi fortificati; come sia il terreno, se grasso o magro, se vi siano alberi o no. Siate coraggiosi e prendete dei frutti del luogo». Erano i giorni delle primizie dell’uva.</w:t>
      </w:r>
    </w:p>
    <w:p w14:paraId="6F2A25D2"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Salirono dunque ed esplorarono la terra dal deserto di Sin fino a Recob, all’ingresso di Camat. Salirono attraverso il Negheb e arrivarono fino a Ebron, dove erano Achimàn, Sesài e Talmài, discendenti di Anak. Ebron era stata edificata sette anni prima di Tanis d’Egitto. Giunsero fino alla valle di Escol e là tagliarono un tralcio con un grappolo d’uva, che portarono in due con una stanga, e presero anche melagrane e fichi. Quel luogo fu chiamato valle di Escol a causa del grappolo d’uva che gli Israeliti vi avevano tagliato.</w:t>
      </w:r>
    </w:p>
    <w:p w14:paraId="3EF9CE38" w14:textId="77777777" w:rsidR="00BC51BF" w:rsidRPr="00607100"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 xml:space="preserve">Al termine di quaranta giorni tornarono dall’esplorazione della terra e andarono da Mosè e Aronne e da tutta la comunità degli Israeliti nel deserto di Paran, verso Kades; riferirono ogni cosa a loro e a tutta la comunità e mostrarono loro i frutti della terra. Raccontarono: «Siamo andati nella terra alla quale tu ci avevi mandato; vi scorrono davvero latte e miele e questi sono i suoi frutti. Ma il popolo che abita quella terra è potente, le città sono fortificate e assai grandi e vi abbiamo anche visto i discendenti di Anak. Gli Amaleciti abitano la regione del Negheb; gli Ittiti, i Gebusei e gli Amorrei le montagne; i Cananei abitano presso il mare e lungo la riva del </w:t>
      </w:r>
      <w:r w:rsidRPr="00607100">
        <w:rPr>
          <w:rFonts w:ascii="Arial" w:eastAsia="Times New Roman" w:hAnsi="Arial" w:cs="Times New Roman"/>
          <w:i/>
          <w:iCs/>
          <w:kern w:val="0"/>
          <w:sz w:val="24"/>
          <w:szCs w:val="24"/>
          <w:lang w:eastAsia="it-IT"/>
          <w14:ligatures w14:val="none"/>
        </w:rPr>
        <w:t>Giordano». Caleb fece tacere il popolo davanti a Mosè e disse: «Dobbiamo salire e conquistarla, perché certo vi riusciremo». Ma gli uomini che vi erano andati con lui dissero: «Non riusciremo ad andare contro questo popolo, perché è più forte di noi». E diffusero tra gli Israeliti il discredito sulla terra che avevano esplorato, dicendo: «La terra che abbiamo attraversato per esplorarla è una terra che divora i suoi abitanti; tutto il popolo che vi abbiamo visto è gente di alta statura. Vi abbiamo visto i giganti, discendenti di Anak, della razza dei giganti, di fronte ai quali ci sembrava di essere come locuste, e così dovevamo sembrare a loro» (Num 13,1-33).</w:t>
      </w:r>
    </w:p>
    <w:p w14:paraId="10690799"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Allora tutta la comunità alzò la voce e diede in alte grida; quella notte il popolo pianse. Tutti gli Israeliti mormorarono contro Mosè e contro Aronne e tutta la comunità disse loro: «Fossimo morti in terra d’Egitto o fossimo morti in questo deserto! E perché il Signore ci fa entrare in questa terra per cadere di spada? Le nostre mogli e i nostri bambini saranno preda. Non sarebbe meglio per noi tornare in Egitto?». Si dissero l’un l’altro: «Su, diamoci un capo e torniamo in Egitto».</w:t>
      </w:r>
    </w:p>
    <w:p w14:paraId="28553679"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Allora Mosè e Aronne si prostrarono con la faccia a terra dinanzi a tutta l’assemblea della comunità degli Israeliti. Giosuè, figlio di Nun, e Caleb, figlio di Iefunnè, che erano stati tra gli esploratori della terra, si stracciarono le vesti e dissero a tutta la comunità degli Israeliti: «La terra che abbiamo attraversato per esplorarla è una terra molto, molto buona. Se il Signore ci sarà favorevole, ci introdurrà in quella terra e ce la darà: è una terra dove scorrono latte e miele. Soltanto, non vi ribellate al Signore e non abbiate paura del popolo della terra, perché ne faremo un boccone; la loro difesa li ha abbandonati, mentre il Signore è con noi. Non ne abbiate paura».</w:t>
      </w:r>
    </w:p>
    <w:p w14:paraId="68179B25"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lastRenderedPageBreak/>
        <w:t>Allora tutta la comunità parlò di lapidarli; ma la gloria del Signore apparve sulla tenda del convegno a tutti gli Israeliti. Il Signore disse a Mosè: «Fino a quando mi tratterà senza rispetto questo popolo? E fino a quando non crederanno in me, dopo tutti i segni che ho compiuto in mezzo a loro? Io lo colpirò con la peste e lo escluderò dall’eredità, ma farò di te una nazione più grande e più potente di lui».</w:t>
      </w:r>
    </w:p>
    <w:p w14:paraId="6CA7B673"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Mosè disse al Signore: «Gli Egiziani hanno saputo che tu hai fatto uscire di là questo popolo con la tua potenza e lo hanno detto agli abitanti di questa terra. Essi hanno udito che tu, Signore, sei in mezzo a questo popolo, che tu, Signore, ti mostri loro faccia a faccia, che la tua nube si ferma sopra di loro e che cammini davanti a loro di giorno in una colonna di nube e di notte in una colonna di fuoco. Ora, se fai perire questo popolo come un solo uomo, le nazioni che hanno udito la tua fama, diranno: “Siccome il Signore non riusciva a condurre questo popolo nella terra che aveva giurato di dargli, li ha massacrati nel deserto”. Ora si mostri grande la potenza del mio Signore, secondo quello che hai detto: “Il Signore è lento all’ira e grande nell’amore, perdona la colpa e la ribellione, ma non lascia senza punizione; castiga la colpa dei padri nei figli fino alla terza e alla quarta generazione”. Perdona, ti prego, la colpa di questo popolo, secondo la grandezza del tuo amore, così come hai perdonato a questo popolo dall’Egitto fin qui».</w:t>
      </w:r>
    </w:p>
    <w:p w14:paraId="790F5C13"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Il Signore disse: «Io perdono come tu hai chiesto; ma, come è vero che io vivo e che la gloria del Signore riempirà tutta la terra, tutti gli uomini che hanno visto la mia gloria e i segni compiuti da me in Egitto e nel deserto e tuttavia mi hanno messo alla prova già dieci volte e non hanno dato ascolto alla mia voce, certo non vedranno la terra che ho giurato di dare ai loro padri, e tutti quelli che mi trattano senza rispetto non la vedranno. Ma il mio servo Caleb, che è stato animato da un altro spirito e mi ha seguito fedelmente, io lo introdurrò nella terra dove già è stato; la sua stirpe la possederà. Gli Amaleciti e i Cananei abitano nella valle; domani incamminatevi e tornate indietro verso il deserto, in direzione del Mar Rosso».</w:t>
      </w:r>
    </w:p>
    <w:p w14:paraId="5D4C404F"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Il Signore parlò a Mosè e ad Aronne e disse: «Fino a quando sopporterò questa comunità malvagia che mormora contro di me? Ho udito le mormorazioni degli Israeliti contro di me. Riferisci loro: “Come è vero che io vivo, oracolo del Signore, così come avete parlato alle mie orecchie io farò a voi! I vostri cadaveri cadranno in questo deserto. Nessun censito tra voi, di quanti siete stati registrati dai venti anni in su e avete mormorato contro di me, potrà entrare nella terra nella quale ho giurato a mano alzata di farvi abitare, a eccezione di Caleb, figlio di Iefunnè, e di Giosuè, figlio di Nun. Proprio i vostri bambini, dei quali avete detto che sarebbero diventati una preda di guerra, quelli ve li farò entrare; essi conosceranno la terra che voi avete rifiutato. Quanto a voi, i vostri cadaveri cadranno in questo deserto. I vostri figli saranno nomadi nel deserto per quarant’anni e porteranno il peso delle vostre infedeltà, finché i vostri cadaveri siano tutti quanti nel deserto. Secondo il numero dei giorni che avete impiegato per esplorare la terra, quaranta giorni, per ogni giorno un anno, porterete le vostre colpe per quarant’anni e saprete che cosa comporta ribellarsi a me”. Io, il Signore, ho parlato. Così agirò con tutta questa comunità malvagia, con coloro che si sono coalizzati contro di me: in questo deserto saranno annientati e qui moriranno».</w:t>
      </w:r>
    </w:p>
    <w:p w14:paraId="514BF6D5" w14:textId="77777777" w:rsidR="00BC51BF" w:rsidRPr="00607100" w:rsidRDefault="00BC51BF" w:rsidP="005A00A5">
      <w:pPr>
        <w:spacing w:after="240" w:line="240" w:lineRule="auto"/>
        <w:jc w:val="both"/>
        <w:rPr>
          <w:rFonts w:ascii="Arial" w:eastAsia="Times New Roman" w:hAnsi="Arial" w:cs="Times New Roman"/>
          <w:bCs/>
          <w:kern w:val="0"/>
          <w:sz w:val="24"/>
          <w:szCs w:val="24"/>
          <w:lang w:eastAsia="it-IT"/>
          <w14:ligatures w14:val="none"/>
        </w:rPr>
      </w:pPr>
      <w:r w:rsidRPr="00607100">
        <w:rPr>
          <w:rFonts w:ascii="Arial" w:eastAsia="Times New Roman" w:hAnsi="Arial" w:cs="Times New Roman"/>
          <w:bCs/>
          <w:i/>
          <w:iCs/>
          <w:kern w:val="0"/>
          <w:sz w:val="24"/>
          <w:szCs w:val="24"/>
          <w:lang w:eastAsia="it-IT"/>
          <w14:ligatures w14:val="none"/>
        </w:rPr>
        <w:lastRenderedPageBreak/>
        <w:t xml:space="preserve">Gli uomini che Mosè aveva mandato a esplorare la terra e che, tornati, avevano fatto mormorare tutta la comunità contro di lui, diffondendo il discredito sulla terra, quegli uomini che avevano propagato cattive voci su quella terra morirono per un flagello, davanti al Signore. Di quegli uomini che erano andati a esplorare la terra sopravvissero Giosuè, figlio di Nun, e Caleb, figlio di Iefunnè. Mosè riferì quelle parole a tutti gli Israeliti e il popolo ne fu molto afflitto. Si alzarono di buon mattino per salire sulla cima del monte, dicendo: «Eccoci pronti a salire verso il luogo a proposito del quale il Signore ha detto che noi abbiamo peccato». Ma Mosè disse: «Perché trasgredite l’ordine del Signore? La cosa non vi riuscirà. Non salite, perché il Signore non è in mezzo a voi; altrimenti sarete sconfitti dai vostri nemici! Infatti di fronte a voi stanno gli Amaleciti e i Cananei e voi cadrete di spada, perché avete abbandonato il Signore e il Signore non sarà con voi». Si ostinarono a salire verso la cima del monte, ma l’arca dell’alleanza del Signore e Mosè non si mossero dall’accampamento. Allora gli Amaleciti e i Cananei che abitavano su quel monte discesero e li percossero e li fecero a pezzi fino a Corma (Num 14,1-45). </w:t>
      </w:r>
    </w:p>
    <w:p w14:paraId="6A4924F0"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Screditare la Parola di Dio vuol dire chiudere per alcuni per sempre il regno dei cieli. Lasciare aperte, anzi spalancare le porte dell’inferno per molti. È grande la missione delle donne in seno al popolo del Signore. Esse devono essere le custodi dell’amore che regge la famiglia e le maestre che devono insegnare alle giovani come questo amore va vissuto, assieme naturalmente alle altre virtù.</w:t>
      </w:r>
    </w:p>
    <w:p w14:paraId="131B0A0B" w14:textId="77777777" w:rsidR="00BC51BF" w:rsidRPr="00FB2A0D" w:rsidRDefault="00BC51BF" w:rsidP="005A00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FB2A0D">
        <w:rPr>
          <w:rFonts w:ascii="Arial" w:eastAsia="Times New Roman" w:hAnsi="Arial" w:cs="Times New Roman"/>
          <w:b/>
          <w:kern w:val="0"/>
          <w:position w:val="4"/>
          <w:sz w:val="24"/>
          <w:szCs w:val="24"/>
          <w:vertAlign w:val="superscript"/>
          <w:lang w:eastAsia="it-IT"/>
          <w14:ligatures w14:val="none"/>
        </w:rPr>
        <w:t>6</w:t>
      </w:r>
      <w:r w:rsidRPr="00FB2A0D">
        <w:rPr>
          <w:rFonts w:ascii="Arial" w:eastAsia="Times New Roman" w:hAnsi="Arial" w:cs="Times New Roman"/>
          <w:b/>
          <w:kern w:val="0"/>
          <w:sz w:val="24"/>
          <w:szCs w:val="24"/>
          <w:lang w:eastAsia="it-IT"/>
          <w14:ligatures w14:val="none"/>
        </w:rPr>
        <w:t>Esorta ancora i più giovani a essere prudenti,</w:t>
      </w:r>
    </w:p>
    <w:p w14:paraId="0F5D0F55"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Ora l’Apostolo torna all’insegnamento che deve impartire Tito: lui deve esortare i più giovani ad essere prudenti. Cos’è la prudenza? È la consegna dell’anima, dello spirito, del corpo allo Spirito Santo perché Lui se ne serva sempre per il più alto compimento della volontà di Dio in ordine alla salvezza di ogni uomo. Un giovane è prudente quando lo Spirito Santo governa le sue parole, i suoi sentimenti, il suo cuore, la sua volontà, i suoi desideri, facendoli strumenti per il più grande bene. Non è prudente quel giovane che non è guidato dallo Spirito Santo. Non ha il governo di se stesso e può compiere il male in ogni istante. A volte anche una sola parola detta fuori luogo può provocare grandi danni.</w:t>
      </w:r>
    </w:p>
    <w:p w14:paraId="0021E05D" w14:textId="60AB693B" w:rsidR="00BC51BF" w:rsidRPr="00607100" w:rsidRDefault="00BC51BF" w:rsidP="005A00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607100">
        <w:rPr>
          <w:rFonts w:ascii="Arial" w:eastAsia="Times New Roman" w:hAnsi="Arial" w:cs="Times New Roman"/>
          <w:i/>
          <w:iCs/>
          <w:kern w:val="0"/>
          <w:sz w:val="24"/>
          <w:szCs w:val="24"/>
          <w:lang w:eastAsia="it-IT"/>
          <w14:ligatures w14:val="none"/>
        </w:rPr>
        <w:t>Ogni sapienza viene dal Signore e con lui rimane per sempre. La sabbia del mare, le gocce della pioggia e i giorni dei secoli chi li potrà contare? L’altezza del cielo, la distesa della terra e</w:t>
      </w:r>
      <w:r w:rsidR="00510511">
        <w:rPr>
          <w:rFonts w:ascii="Arial" w:eastAsia="Times New Roman" w:hAnsi="Arial" w:cs="Times New Roman"/>
          <w:i/>
          <w:iCs/>
          <w:kern w:val="0"/>
          <w:sz w:val="24"/>
          <w:szCs w:val="24"/>
          <w:lang w:eastAsia="it-IT"/>
          <w14:ligatures w14:val="none"/>
        </w:rPr>
        <w:t xml:space="preserve"> </w:t>
      </w:r>
      <w:r w:rsidRPr="00607100">
        <w:rPr>
          <w:rFonts w:ascii="Arial" w:eastAsia="Times New Roman" w:hAnsi="Arial" w:cs="Times New Roman"/>
          <w:i/>
          <w:iCs/>
          <w:kern w:val="0"/>
          <w:sz w:val="24"/>
          <w:szCs w:val="24"/>
          <w:lang w:eastAsia="it-IT"/>
          <w14:ligatures w14:val="none"/>
        </w:rPr>
        <w:t xml:space="preserve">le profondità dell’abisso chi le potrà esplorare? Prima d’ogni cosa fu creata la sapienza e l’intelligenza prudente è da sempre. Fonte della sapienza è la parola di Dio nei cieli, le sue vie sono i comandamenti eterni. La radice della sapienza a chi fu rivelata? E le sue sottigliezze chi le conosce? Ciò che insegna la sapienza a chi fu manifestato? La sua grande esperienza chi la comprende? Uno solo è il sapiente e incute timore, seduto sopra il suo trono. Il Signore stesso ha creato la sapienza, l’ha vista e l’ha misurata, l’ha effusa su tutte le sue opere, a ogni mortale l’ha donata con generosità, l’ha elargita a quelli che lo amano. L’amore del Signore è sapienza che dà gloria, a quanti egli appare, la dona perché lo contemplino (Sir 1,1-10). </w:t>
      </w:r>
    </w:p>
    <w:p w14:paraId="2EA8F0E8" w14:textId="77777777" w:rsidR="00BC51BF" w:rsidRPr="00FB2A0D" w:rsidRDefault="00BC51BF" w:rsidP="005A00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FB2A0D">
        <w:rPr>
          <w:rFonts w:ascii="Arial" w:eastAsia="Times New Roman" w:hAnsi="Arial" w:cs="Times New Roman"/>
          <w:b/>
          <w:kern w:val="0"/>
          <w:position w:val="4"/>
          <w:sz w:val="24"/>
          <w:szCs w:val="24"/>
          <w:vertAlign w:val="superscript"/>
          <w:lang w:eastAsia="it-IT"/>
          <w14:ligatures w14:val="none"/>
        </w:rPr>
        <w:lastRenderedPageBreak/>
        <w:t>7</w:t>
      </w:r>
      <w:r w:rsidRPr="00FB2A0D">
        <w:rPr>
          <w:rFonts w:ascii="Arial" w:eastAsia="Times New Roman" w:hAnsi="Arial" w:cs="Times New Roman"/>
          <w:b/>
          <w:kern w:val="0"/>
          <w:sz w:val="24"/>
          <w:szCs w:val="24"/>
          <w:lang w:eastAsia="it-IT"/>
          <w14:ligatures w14:val="none"/>
        </w:rPr>
        <w:t>offrendo te stesso come esempio di opere buone: integrità nella dottrina, dignità,</w:t>
      </w:r>
    </w:p>
    <w:p w14:paraId="222EB2B3"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 xml:space="preserve">Ecco cosa dovrà fare Tito: dovrà offrire se stesso come esempio di opere buone. Quali sono queste opere buone? La prima opera buona di un vescovo è la sua integrità nella dottrina. Lui dovrà insegnare la dottrina che ha ricevuto tutta a tutti. Un insegnamento parziale non è integro e di conseguenza non è opera buona. Da ogni insegnamento parziale lui dovrà astenersi. Integra ha ricevuto la dottrina e integra la deve annunciare. Nulla dovrà togliere e nulla dovrà aggiungere. La dottrina dice chi è Cristo Gesù. Se a Gesù si toglie anche una sola verità, Gesù non è più Gesù. Se a Lui si aggiunge una verità, neanche in questo caso Gesù è Gesù. Questo vale anche per quanto riguarda un vescovo o un altro discepolo di Gesù. Vale anche per un papa. Se si toglie una verità non si è più ciò che si è chiamati ad essere e così anche se la verità viene aggiunta. Ogni verità aggiunta rende falsa la dottrina e così ogni verità tolta. L’integrità dovrà essere sempre integra. I Corinti avevano tolto a Cristo la verità della risurrezione e l’Apostolo Paolo dichiara loro che la fede da essi professata è una fede inutile, vana, vuota. </w:t>
      </w:r>
    </w:p>
    <w:p w14:paraId="748A4AA6"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Vi proclamo poi, fratelli, il Vangelo che vi ho annunciato e che voi avete ricevuto, nel quale restate saldi e dal quale siete salvati, se lo mantenete come ve l’ho annunciato. A meno che non abbiate creduto invano! A voi infatti ho trasmesso, anzitutto, quello che anch’io ho ricevuto, cioè che Cristo morì per i nostri peccati secondo le Scritture e che fu sepolto e che è risorto il terzo giorno secondo le Scritture e che apparve a Cefa e quindi ai Dodici. In seguito apparve a più di cinquecento fratelli in una sola volta: la maggior parte di essi vive ancora, mentre alcuni sono morti. Inoltre apparve a Giacomo, e quindi a tutti gli apostoli. Ultimo fra tutti apparve anche a me come a un aborto. Io infatti sono il più piccolo tra gli apostoli e non sono degno di essere chiamato apostolo perché ho perseguitato la Chiesa di Dio. Per grazia di Dio, però, sono quello che sono, e la sua grazia in me non è stata vana. Anzi, ho faticato più di tutti loro, non io però, ma la grazia di Dio che è con me. Dunque, sia io che loro, così predichiamo e così avete creduto. Ora, se si annuncia che Cristo è risorto dai morti, come possono dire alcuni tra voi che non vi è risurrezione dei morti? Se non vi è risurrezione dei morti, neanche Cristo è risorto! Ma se Cristo non è risorto, vuota allora è la nostra predicazione, vuota anche la vostra fede. Noi, poi, risultiamo falsi testimoni di Dio, perché contro Dio abbiamo testimoniato che egli ha risuscitato il Cristo mentre di fatto non lo ha risuscitato, se è vero che i morti non risorgono. Se infatti i morti non risorgono, neanche Cristo è risorto; ma se Cristo non è risorto, vana è la vostra fede e voi siete ancora nei vostri peccati. Perciò anche quelli che sono morti in Cristo sono perduti. Se noi abbiamo avuto speranza in Cristo soltanto per questa vita, siamo da commiserare più di tutti gli uomini (1Cor 15,1-18).</w:t>
      </w:r>
    </w:p>
    <w:p w14:paraId="785EC966"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Una sola verità è tolta e Cristo Gesù diviene inutile all’uomo. Cosa direbbe oggi a noi Paolo, a noi che abbiamo spogliato Cristo Gesù di ogni sua verità? Ci direbbe che siamo divenuti adoratori di favole e costruttori di disumanità, sotto le bellissime parole di amore e di fratellanza universale. Ci direbbe che siamo stolti e insipienti. Ci direbbe che abbiamo rinnegato Cristo Gesù. Ci direbbe che abbiamo venduto Gesù Signore al pensiero del mondo.</w:t>
      </w:r>
    </w:p>
    <w:p w14:paraId="67613B13"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lastRenderedPageBreak/>
        <w:t>Ecco ancora un’opera buona che Tito dovrà fare: la dignità. Operare tutto con dignità, anzi con grande dignità. Cosa è dignità? La dignità è il comportamento esterno che manifesta la nuova natura creata nel vescovo dallo Spirito Santo. Proviamo a dare alcuni esempi di dignità tratti sia dall’Antico che dal Nuovo Testamento. Tre esempi ci bastano: Mosè, Simone, Gesù.</w:t>
      </w:r>
    </w:p>
    <w:p w14:paraId="18242CD5"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Con porpora viola e porpora rossa e con scarlatto fecero le vesti liturgiche per officiare nel santuario. Fecero le vesti sacre di Aronne, come il Signore aveva ordinato a Mosè. Fecero l’efod con oro, porpora viola e porpora rossa, scarlatto e bisso ritorto. Fecero placche d’oro battuto e le tagliarono in strisce sottili, per intrecciarle con la porpora viola, la porpora rossa, lo scarlatto e il bisso, lavoro d’artista. Fecero all’efod due spalline, che vennero attaccate alle sue due estremità, in modo da formare un tutt’uno. La cintura, che lo teneva legato e che stava sopra di esso, era della stessa fattura ed era di un sol pezzo, intessuta d’oro, di porpora viola e porpora rossa, di scarlatto e di bisso ritorto, come il Signore aveva ordinato a Mosè. Lavorarono le pietre di ònice, inserite in castoni d’oro, incise con i nomi dei figli d’Israele, secondo l’arte d’incidere i sigilli. Fissarono le due pietre sulle spalline dell’efod, come memoriale per i figli d’Israele, come il Signore aveva ordinato a Mosè.</w:t>
      </w:r>
    </w:p>
    <w:p w14:paraId="3ED8B48E" w14:textId="08956158"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Fecero il pettorale, lavoro d’artista, come l’efod: con oro, porpora viola, porpora rossa, scarlatto e bisso ritorto. Era quadrato e lo fecero doppio; aveva una spanna di lunghezza e una spanna di larghezza. Lo coprirono con quattro file di pietre. Prima fila: una cornalina, un topazio e uno smeraldo; seconda fila: una turchese, uno zaffìro e un berillo; terza fila: un giacinto, un’</w:t>
      </w:r>
      <w:r w:rsidR="004D06F7" w:rsidRPr="00FB2A0D">
        <w:rPr>
          <w:rFonts w:ascii="Arial" w:eastAsia="Times New Roman" w:hAnsi="Arial" w:cs="Times New Roman"/>
          <w:i/>
          <w:iCs/>
          <w:kern w:val="0"/>
          <w:sz w:val="24"/>
          <w:szCs w:val="24"/>
          <w:lang w:eastAsia="it-IT"/>
          <w14:ligatures w14:val="none"/>
        </w:rPr>
        <w:t>agata</w:t>
      </w:r>
      <w:r w:rsidRPr="00FB2A0D">
        <w:rPr>
          <w:rFonts w:ascii="Arial" w:eastAsia="Times New Roman" w:hAnsi="Arial" w:cs="Times New Roman"/>
          <w:i/>
          <w:iCs/>
          <w:kern w:val="0"/>
          <w:sz w:val="24"/>
          <w:szCs w:val="24"/>
          <w:lang w:eastAsia="it-IT"/>
          <w14:ligatures w14:val="none"/>
        </w:rPr>
        <w:t xml:space="preserve"> e un’ametista; quarta fila: un crisòlito, un’ònice e un diaspro. Esse erano inserite nell’oro mediante i loro castoni. Le pietre corrispondevano ai nomi dei figli d’Israele: dodici, secondo i loro nomi; incise come i sigilli, ciascuna con il nome corrispondente, per le dodici tribù. Fecero sul pettorale catene in forma di cordoni, lavoro d’intreccio d’oro puro. Fecero due castoni d’oro e due anelli d’oro e misero i due anelli alle due estremità del pettorale. Misero le due catene d’oro sui due anelli alle due estremità del pettorale. Quanto alle altre due estremità delle catene, le fissarono sui due castoni e le fecero passare sulle spalline dell’efod, nella parte anteriore. Fecero due altri anelli d’oro e li collocarono alle due estremità del pettorale, sull’orlo che era dall’altra parte dell’efod, verso l’interno. Fecero due altri anelli d’oro e li posero sulle due spalline dell’efod in basso, sul suo lato anteriore, in vicinanza del punto di attacco, al di sopra della cintura dell’efod. Poi legarono il pettorale con i suoi anelli agli anelli dell’efod mediante un cordone di porpora viola, perché stesse al di sopra della cintura dell’efod e il pettorale non si distaccasse dall’efod, come il Signore aveva ordinato a Mosè.</w:t>
      </w:r>
    </w:p>
    <w:p w14:paraId="1A9388E0" w14:textId="77777777" w:rsidR="00BC51BF" w:rsidRPr="00607100"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Fecero il manto dell’efod, lavoro di tessitore, tutto di porpora viola; la scollatura del manto, in mezzo, era come la scollatura di una corazza: intorno aveva un bordo, perché non si lacerasse. Fecero sul lembo del manto melagrane di porpora vio</w:t>
      </w:r>
      <w:r w:rsidRPr="00607100">
        <w:rPr>
          <w:rFonts w:ascii="Arial" w:eastAsia="Times New Roman" w:hAnsi="Arial" w:cs="Times New Roman"/>
          <w:i/>
          <w:iCs/>
          <w:kern w:val="0"/>
          <w:sz w:val="24"/>
          <w:szCs w:val="24"/>
          <w:lang w:eastAsia="it-IT"/>
          <w14:ligatures w14:val="none"/>
        </w:rPr>
        <w:t xml:space="preserve">la, di porpora rossa, di scarlatto e di bisso ritorto. Fecero sonagli d’oro puro e collocarono i sonagli in mezzo alle melagrane, intorno all’orlo inferiore del manto: un sonaglio e una melagrana, un sonaglio e una melagrana lungo tutto il giro del lembo del manto, per officiare, come il Signore aveva ordinato a Mosè. Fecero le tuniche di bisso, lavoro di tessitore, per Aronne e per i suoi figli; il </w:t>
      </w:r>
      <w:r w:rsidRPr="00607100">
        <w:rPr>
          <w:rFonts w:ascii="Arial" w:eastAsia="Times New Roman" w:hAnsi="Arial" w:cs="Times New Roman"/>
          <w:i/>
          <w:iCs/>
          <w:kern w:val="0"/>
          <w:sz w:val="24"/>
          <w:szCs w:val="24"/>
          <w:lang w:eastAsia="it-IT"/>
          <w14:ligatures w14:val="none"/>
        </w:rPr>
        <w:lastRenderedPageBreak/>
        <w:t xml:space="preserve">turbante di bisso, gli ornamenti dei berretti di bisso e i calzoni di lino di bisso ritorto; la cintura di bisso ritorto, di porpora viola, di porpora rossa e di scarlatto, lavoro di ricamatore, come il Signore aveva ordinato a Mosè. Fecero la lamina, il diadema sacro d’oro puro, e vi scrissero sopra a caratteri incisi, come un sigillo, «Sacro al Signore». Vi fissarono un cordone di porpora viola, per porre il diadema sopra il turbante, come il Signore aveva ordinato a Mosè (E 39,1-31). </w:t>
      </w:r>
    </w:p>
    <w:p w14:paraId="28F6B252" w14:textId="77777777" w:rsidR="00BC51BF" w:rsidRPr="00607100"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607100">
        <w:rPr>
          <w:rFonts w:ascii="Arial" w:eastAsia="Times New Roman" w:hAnsi="Arial" w:cs="Times New Roman"/>
          <w:i/>
          <w:iCs/>
          <w:kern w:val="0"/>
          <w:sz w:val="24"/>
          <w:szCs w:val="24"/>
          <w:lang w:eastAsia="it-IT"/>
          <w14:ligatures w14:val="none"/>
        </w:rPr>
        <w:t>Simone, figlio di Onia, sommo sacerdote, nella sua vita riparò il tempio e nei suoi giorni consolidò il santuario. Da lui furono poste le fondamenta del doppio muro, l’elevato contrafforte della cinta del tempio. Nei suoi giorni fu scavato il deposito per le acque, un serbatoio grande come il mare. Avendo premura d’impedire la caduta del suo popolo, fortificò la città nell’assedio. Com’era glorioso quando si affacciava dal tempio, quando usciva dal santuario dietro il velo! Come astro mattutino in mezzo alle nubi, come la luna nei giorni in cui è piena, come sole sfolgorante sul tempio dell’Altissimo, come arcobaleno splendente fra nubi di gloria, come rosa fiorita nei giorni di primavera, come giglio lungo i corsi d’acqua, come germoglio del Libano nei giorni d’estate, come fuoco e incenso su un braciere, come vaso d’oro massiccio, ornato con ogni specie di pietre preziose, come ulivo che fa germogliare i frutti e come cipresso svettante tra le nuvole. Quando indossava i paramenti gloriosi, egli era rivestito di perfetto splendore, quando saliva il santo altare dei sacrifici, riempiva di gloria l’intero santuario. Quando riceveva le parti delle vittime dalle mani dei sacerdoti, egli stava presso il braciere dell’altare: intorno a lui c’era la corona di fratelli, simili a fronde di cedri nel Libano, che lo circondavano come fusti di palme; tutti i figli di Aronne nella loro gloria, e con le offerte del Signore nelle loro mani, stavano davanti a tutta l’assemblea d’Israele, ed egli compiva il rito liturgico sugli altari, preparando l’offerta dell’Altissimo onnipotente. Egli stendeva la sua mano sulla coppa e versava sangue di uva, lo spargeva alle basi dell’altare come profumo soave all’Altissimo, re di tutte le cose. Allora i figli di Aronne alzavano la voce, suonavano le trombe di metallo lavorato e facevano udire un suono potente come memoriale davanti all’Altissimo. Allora tutto il popolo insieme si affrettava e si prostravano con la faccia a terra, per adorare il loro Signore, Dio onnipotente e altissimo. E i cantori intonavano canti di lodi, e grandioso risuonava il canto e pieno di dolcezza. Il popolo supplicava il Signore altissimo, in preghiera davanti al Misericordioso, finché fosse compiuto il servizio del Signore e fosse terminata la sua liturgia. Allora, scendendo, egli alzava le sue mani su tutta l’assemblea dei figli d’Israele, per dare con le sue labbra la benedizione del Signore e per gloriarsi del nome di lui. Tutti si prostravano di nuovo per ricevere la benedizione dell’Altissimo (Sir 50,1-21).</w:t>
      </w:r>
    </w:p>
    <w:p w14:paraId="1B23CF6E" w14:textId="77777777" w:rsidR="00BC51BF" w:rsidRPr="00607100"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607100">
        <w:rPr>
          <w:rFonts w:ascii="Arial" w:eastAsia="Times New Roman" w:hAnsi="Arial" w:cs="Times New Roman"/>
          <w:i/>
          <w:iCs/>
          <w:kern w:val="0"/>
          <w:sz w:val="24"/>
          <w:szCs w:val="24"/>
          <w:lang w:eastAsia="it-IT"/>
          <w14:ligatures w14:val="none"/>
        </w:rPr>
        <w:t xml:space="preserve">«In verità, in verità io vi dico: chi non entra nel recinto delle pecore dalla porta, ma vi sale da un’altra parte, è un ladro e un brigante. Chi invece entra dalla porta, è pastore delle pecore. Il guardiano gli apre e le pecore ascoltano la sua voce: egli chiama le sue pecore, ciascuna per nome, e le conduce fuori. E quando ha spinto fuori tutte le sue pecore, cammina davanti a esse, e le pecore lo seguono perché conoscono la sua voce. Un estraneo invece non lo seguiranno, ma fuggiranno via da lui, perché non conoscono la voce degli estranei». Gesù disse loro questa similitudine, ma essi non capirono di che cosa parlava loro. Allora </w:t>
      </w:r>
      <w:r w:rsidRPr="00607100">
        <w:rPr>
          <w:rFonts w:ascii="Arial" w:eastAsia="Times New Roman" w:hAnsi="Arial" w:cs="Times New Roman"/>
          <w:i/>
          <w:iCs/>
          <w:kern w:val="0"/>
          <w:sz w:val="24"/>
          <w:szCs w:val="24"/>
          <w:lang w:eastAsia="it-IT"/>
          <w14:ligatures w14:val="none"/>
        </w:rPr>
        <w:lastRenderedPageBreak/>
        <w:t xml:space="preserve">Gesù disse loro di nuovo: «In verità, in verità io vi dico: io sono la porta delle pecore. Tutti coloro che sono venuti prima di me, sono ladri e briganti; ma le pecore non li hanno ascoltati. Io sono la porta: se uno entra attraverso di me, sarà salvato; entrerà e uscirà e troverà pascolo. Il ladro non viene se non per rubare, uccidere e distruggere; io sono venuto perché abbiano la vita e l’abbiano in abbondanza. Io sono il buon pastore. Il buon pastore dà la propria vita per le pecore. Il mercenario – che non è pastore e al quale le pecore non appartengono – vede venire il lupo, abbandona le pecore e fugge, e il lupo le rapisce e le disperde; perché è un mercenario e non gli importa delle pecore. Io sono il buon pastore, conosco le mie pecore e le mie pecore conoscono me, così come il Padre conosce me e io conosco il Padre, e do la mia vita per le pecore. E ho altre pecore che non provengono da questo recinto: anche quelle io devo guidare. Ascolteranno la mia voce e diventeranno un solo gregge, un solo pastore. Per questo il Padre mi ama: perché io do la mia vita, per poi riprenderla di nuovo. Nessuno me la toglie: io la do da me stesso. Ho il potere di darla e il potere di riprenderla di nuovo. Questo è il comando che ho ricevuto dal Padre mio» (Gv 10,1-18). </w:t>
      </w:r>
    </w:p>
    <w:p w14:paraId="47D9680E"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La dignità per un vescovo della Chiesa di Dio è presentarsi dinanzi alla Chiesa e al mondo rivestito di tutte le virtù di Gesù Signore. È senza dignità chi si presenta dinanzi alla Chiesa e al mondo senza aver indossato Cristo, rivestito Cristo, coperto con Cristo come sua potente armatura interiore ed esteriore.</w:t>
      </w:r>
    </w:p>
    <w:p w14:paraId="7A79CAA8" w14:textId="3BC91D21"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Anche sua madre Maaca egli privò della dignità di regina madre, perché essa aveva eretto un obbrobrio in onore di Asera; Asa abbatté l'obbrobrio e lo bruciò nella valle del torrente Cedron (1Re 15, 13). Il re destituì dalla sua dignità di regina Maaca, madre di Asa, perché aveva eretto un abominio in onore di Asera. Asa demolì questo abominio, lo fece a pezzi e lo bruciò nel torrente Cedron (2Cr 15, 16). Se così sembra bene al re, venga da lui emanato un editto reale da scriversi fra le leggi di Persia e di Media, sicché diventi irrevocabile, per il quale Vasti non potrà più comparire alla presenza del re Assuero e il re conferisca la dignità di regina ad un'altra migliore di lei (Est 1, 19). In seguito, il re Assuero promosse Amàn figlio di Hammedàta, l'Agaghita, alla più alta dignità e pose il suo seggio al di sopra di quelli di tutti i prìncipi che erano con lui (Est 3, 1). Avendo io chiesto ai miei consiglieri come tutto questo possa essere attuato, Amàn, distinto presso di noi per prudenza, segnalato per inalterata devozione e sicura fedeltà ed elevato alla seconda dignità del regno (Est 3, 13</w:t>
      </w:r>
      <w:r w:rsidR="002D6A38" w:rsidRPr="002D6A38">
        <w:rPr>
          <w:rFonts w:ascii="Arial" w:eastAsia="Times New Roman" w:hAnsi="Arial" w:cs="Times New Roman"/>
          <w:i/>
          <w:iCs/>
          <w:kern w:val="0"/>
          <w:sz w:val="24"/>
          <w:szCs w:val="24"/>
          <w:lang w:eastAsia="it-IT"/>
          <w14:ligatures w14:val="none"/>
        </w:rPr>
        <w:t xml:space="preserve"> </w:t>
      </w:r>
      <w:r w:rsidRPr="002D6A38">
        <w:rPr>
          <w:rFonts w:ascii="Arial" w:eastAsia="Times New Roman" w:hAnsi="Arial" w:cs="Times New Roman"/>
          <w:i/>
          <w:iCs/>
          <w:kern w:val="0"/>
          <w:sz w:val="24"/>
          <w:szCs w:val="24"/>
          <w:lang w:eastAsia="it-IT"/>
          <w14:ligatures w14:val="none"/>
        </w:rPr>
        <w:t>c</w:t>
      </w:r>
      <w:r w:rsidRPr="00FB2A0D">
        <w:rPr>
          <w:rFonts w:ascii="Arial" w:eastAsia="Times New Roman" w:hAnsi="Arial" w:cs="Times New Roman"/>
          <w:i/>
          <w:iCs/>
          <w:kern w:val="0"/>
          <w:sz w:val="24"/>
          <w:szCs w:val="24"/>
          <w:lang w:eastAsia="it-IT"/>
          <w14:ligatures w14:val="none"/>
        </w:rPr>
        <w:t xml:space="preserve">). </w:t>
      </w:r>
    </w:p>
    <w:p w14:paraId="2D608C9D" w14:textId="2D6F3D14"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Ricordati - le fece dire - dei giorni della tua povertà, quando eri nutrita dalla mia mano; perché Amàn, il secondo in dignità dopo il re, ha parlato contro di noi per farci mettere a morte. Invoca il Signore, parla al re in nostro favore e liberaci dalla morte!" (Est 4, 8</w:t>
      </w:r>
      <w:r w:rsidR="002D6A38" w:rsidRPr="002D6A38">
        <w:rPr>
          <w:rFonts w:ascii="Arial" w:eastAsia="Times New Roman" w:hAnsi="Arial" w:cs="Times New Roman"/>
          <w:i/>
          <w:iCs/>
          <w:kern w:val="0"/>
          <w:sz w:val="24"/>
          <w:szCs w:val="24"/>
          <w:lang w:eastAsia="it-IT"/>
          <w14:ligatures w14:val="none"/>
        </w:rPr>
        <w:t xml:space="preserve"> </w:t>
      </w:r>
      <w:r w:rsidRPr="002D6A38">
        <w:rPr>
          <w:rFonts w:ascii="Arial" w:eastAsia="Times New Roman" w:hAnsi="Arial" w:cs="Times New Roman"/>
          <w:i/>
          <w:iCs/>
          <w:kern w:val="0"/>
          <w:sz w:val="24"/>
          <w:szCs w:val="24"/>
          <w:lang w:eastAsia="it-IT"/>
          <w14:ligatures w14:val="none"/>
        </w:rPr>
        <w:t>a</w:t>
      </w:r>
      <w:r w:rsidRPr="00FB2A0D">
        <w:rPr>
          <w:rFonts w:ascii="Arial" w:eastAsia="Times New Roman" w:hAnsi="Arial" w:cs="Times New Roman"/>
          <w:i/>
          <w:iCs/>
          <w:kern w:val="0"/>
          <w:sz w:val="24"/>
          <w:szCs w:val="24"/>
          <w:lang w:eastAsia="it-IT"/>
          <w14:ligatures w14:val="none"/>
        </w:rPr>
        <w:t xml:space="preserve">). Lo confermò nella dignità di sommo sacerdote e in tutti gli onori che aveva prima e stabilì che fosse annoverato tra i primi suoi amici (1Mac 11, 27). Per questo anch'io, privato della dignità ereditaria, intendo dire del sommo sacerdozio, sono venuto qui (2Mac 14, 7). Gli era anche apparso un personaggio che si distingueva per la canizie e la dignità ed era rivestito di una maestà meravigliosa e piena di magnificenza (2Mac 15, 13). Piangi amaramente e alza il tuo lamento, il lutto sia proporzionato alla sua dignità, un giorno o due, per prevenire le dicerie, quindi consòlati del tuo dolore (Sir 38, 17). Per questo fu </w:t>
      </w:r>
      <w:r w:rsidRPr="00FB2A0D">
        <w:rPr>
          <w:rFonts w:ascii="Arial" w:eastAsia="Times New Roman" w:hAnsi="Arial" w:cs="Times New Roman"/>
          <w:i/>
          <w:iCs/>
          <w:kern w:val="0"/>
          <w:sz w:val="24"/>
          <w:szCs w:val="24"/>
          <w:lang w:eastAsia="it-IT"/>
          <w14:ligatures w14:val="none"/>
        </w:rPr>
        <w:lastRenderedPageBreak/>
        <w:t xml:space="preserve">stabilita con lui un'alleanza di pace, perché presiedesse al santuario e al popolo; così a lui e alla sua discendenza fu riservata la dignità del sacerdozio per sempre (Sir 45, 24). Gli succederà poi un uomo abbietto, privo di dignità regale: verrà di nascosto e occuperà il regno con la frode (Dn 11, 21). </w:t>
      </w:r>
    </w:p>
    <w:p w14:paraId="6BFF26FE"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 xml:space="preserve">Per i re e per tutti quelli che stanno al potere, perché possiamo trascorrere una vita calma e tranquilla con tutta pietà e dignità (1Tm 2, 2). Sappia dirigere bene la propria famiglia e abbia figli sottomessi con ogni dignità (1Tm 3, 4). Offrendo te stesso come esempio in tutto di buona condotta, con purezza di dottrina, dignità (Tt 2, 7). E che gli angeli che non conservarono la loro dignità ma lasciarono la propria dimora, egli li tiene in catene eterne, nelle tenebre, per il giudizio del gran giorno (Gd 1, 6). </w:t>
      </w:r>
    </w:p>
    <w:p w14:paraId="3687D4D0" w14:textId="77777777" w:rsidR="00BC51BF" w:rsidRPr="00FB2A0D" w:rsidRDefault="00BC51BF" w:rsidP="005A00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FB2A0D">
        <w:rPr>
          <w:rFonts w:ascii="Arial" w:eastAsia="Times New Roman" w:hAnsi="Arial" w:cs="Times New Roman"/>
          <w:b/>
          <w:kern w:val="0"/>
          <w:position w:val="4"/>
          <w:sz w:val="24"/>
          <w:szCs w:val="24"/>
          <w:vertAlign w:val="superscript"/>
          <w:lang w:eastAsia="it-IT"/>
          <w14:ligatures w14:val="none"/>
        </w:rPr>
        <w:t>8</w:t>
      </w:r>
      <w:r w:rsidRPr="00FB2A0D">
        <w:rPr>
          <w:rFonts w:ascii="Arial" w:eastAsia="Times New Roman" w:hAnsi="Arial" w:cs="Times New Roman"/>
          <w:b/>
          <w:kern w:val="0"/>
          <w:sz w:val="24"/>
          <w:szCs w:val="24"/>
          <w:lang w:eastAsia="it-IT"/>
          <w14:ligatures w14:val="none"/>
        </w:rPr>
        <w:t>linguaggio sano e irreprensibile, perché il nostro avversario resti svergognato, non avendo nulla di male da dire contro di noi.</w:t>
      </w:r>
    </w:p>
    <w:p w14:paraId="13FBF0D4"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 xml:space="preserve">Ecco ancora con quali opere si dovrà presentare Tito ai giovani: con linguaggio sano e irreprensibile. Il linguaggio sano e irreprensibile per un vescovo consiste nel non uscire mai dalla Parola di verità, giustizia, luce, santità che gli è stata consegnata. È anche nel non assumere mai il pensiero del mondo e trasformarlo in sua parola. </w:t>
      </w:r>
      <w:r w:rsidRPr="00FB2A0D">
        <w:rPr>
          <w:rFonts w:ascii="Arial" w:eastAsia="Times New Roman" w:hAnsi="Arial" w:cs="Times New Roman"/>
          <w:caps/>
          <w:kern w:val="0"/>
          <w:sz w:val="24"/>
          <w:szCs w:val="24"/>
          <w:lang w:eastAsia="it-IT"/>
          <w14:ligatures w14:val="none"/>
        </w:rPr>
        <w:t>è</w:t>
      </w:r>
      <w:r w:rsidRPr="00FB2A0D">
        <w:rPr>
          <w:rFonts w:ascii="Arial" w:eastAsia="Times New Roman" w:hAnsi="Arial" w:cs="Times New Roman"/>
          <w:kern w:val="0"/>
          <w:sz w:val="24"/>
          <w:szCs w:val="24"/>
          <w:lang w:eastAsia="it-IT"/>
          <w14:ligatures w14:val="none"/>
        </w:rPr>
        <w:t xml:space="preserve"> avere una lingua che osserva le regole date da Gesù Signore, perché non si cada nelle trappole di Satana.</w:t>
      </w:r>
    </w:p>
    <w:p w14:paraId="4352B082"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Maledici il calunniatore e l’uomo che è bugiardo, perché hanno rovinato molti che stavano in pace. Le dicerie di una terza persona hanno sconvolto molti, li hanno scacciati di nazione in nazione; hanno demolito città fortificate e rovinato casati potenti. Le dicerie di una terza persona hanno fatto ripudiare donne forti, privandole del frutto delle loro fatiche. Chi a esse presta attenzione certo non troverà pace, non vivrà tranquillo nella sua dimora. Un colpo di frusta produce lividure, ma un colpo di lingua rompe le ossa. Molti sono caduti a fil di spada, ma non quanti sono periti per colpa della lingua. Beato chi è al riparo da essa, chi non è esposto al suo furore, chi non ha trascinato il suo giogo e non è stato legato con le sue catene. Il suo giogo è un giogo di ferro; le sue catene sono catene di bronzo. Spaventosa è la morte che la lingua procura, al confronto è preferibile il regno dei morti. Essa non ha potere sugli uomini pii, questi non bruceranno alla sua fiamma. Quanti abbandonano il Signore in essa cadranno, fra costoro divamperà senza spegnersi mai. Si avventerà contro di loro come un leone e come una pantera ne farà scempio. Ecco, recingi pure la tua proprietà con siepe spinosa, e sulla tua bocca fa’ porta e catenaccio. Metti sotto chiave l’argento e l’oro, ma per le tue parole fa’ bilancia e peso. Sta’ attento a non scivolare a causa della lingua, per non cadere di fronte a chi ti insidia (Sir 28,13-26).</w:t>
      </w:r>
    </w:p>
    <w:p w14:paraId="564A4D9B"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Avete anche inteso che fu detto agli antichi: “Non giurerai il falso, ma adempirai verso il Signore i tuoi giuramenti”. Ma io vi dico: non giurate affatto, né per il cielo, perché è il trono di Dio, né per la terra, perché è lo sgabello dei suoi piedi, né per Gerusalemme, perché è la città del grande Re. Non giurare neppure per la tua testa, perché non hai il potere di rendere bianco o nero un solo capello. Sia invece il vostro parlare: “Sì, sì”, “No, no”; il di più viene dal Maligno (Mt 5,33-37).</w:t>
      </w:r>
    </w:p>
    <w:p w14:paraId="7B90201A"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lastRenderedPageBreak/>
        <w:t xml:space="preserve">Fratelli miei, non siate in molti a fare da maestri, sapendo che riceveremo un giudizio più severo: tutti infatti pecchiamo in molte cose. Se uno non pecca nel parlare, costui è un uomo perfetto, capace di tenere a freno anche tutto il corpo. Se mettiamo il morso in bocca ai cavalli perché ci obbediscano, possiamo dirigere anche tutto il loro corpo. Ecco, anche le navi, benché siano così grandi e spinte da venti gagliardi, con un piccolissimo timone vengono guidate là dove vuole il pilota. Così anche la lingua: è un membro piccolo ma può vantarsi di grandi cose. Ecco: un piccolo fuoco può incendiare una grande foresta! Anche la lingua è un fuoco, il mondo del male! La lingua è inserita nelle nostre membra, contagia tutto il corpo e incendia tutta la nostra vita, traendo la sua fiamma dalla Geènna. Infatti ogni sorta di bestie e di uccelli, di rettili e di esseri marini sono domati e sono stati domati dall’uomo, ma la lingua nessuno la può domare: è un male ribelle, è piena di veleno mortale. Con essa benediciamo il Signore e Padre e con essa malediciamo gli uomini fatti a somiglianza di Dio. Dalla stessa bocca escono benedizione e maledizione. Non dev’essere così, fratelli miei! La sorgente può forse far sgorgare dallo stesso getto acqua dolce e amara? Può forse, miei fratelli, un albero di fichi produrre olive o una vite produrre fichi? Così una sorgente salata non può produrre acqua dolce (Gc 3,1-12). </w:t>
      </w:r>
    </w:p>
    <w:p w14:paraId="632C7BC1" w14:textId="77777777" w:rsidR="00BC51BF" w:rsidRPr="00607100"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 xml:space="preserve">Il retto, sano, perfetto comportamento di Tito ha anche un fine particolare: perché il nostro avversario resti svergognato, non avendo nulla di male da dire contro di noi. La prima apologia contro gli avversari della verità di Cristo è il comportamento perfetto di un vescovo e di ogni altro membro del corpo di Cristo. Poi dovrà essere anche la sua parola di purissima verità. Senza però l’apologia della sana e perfetta condotta a nulla servono le apologie della parola. Anche </w:t>
      </w:r>
      <w:r w:rsidRPr="00607100">
        <w:rPr>
          <w:rFonts w:ascii="Arial" w:eastAsia="Times New Roman" w:hAnsi="Arial" w:cs="Times New Roman"/>
          <w:kern w:val="0"/>
          <w:sz w:val="24"/>
          <w:szCs w:val="24"/>
          <w:lang w:eastAsia="it-IT"/>
          <w14:ligatures w14:val="none"/>
        </w:rPr>
        <w:t>l’Apostolo Pietro insegna la stessa verità.</w:t>
      </w:r>
    </w:p>
    <w:p w14:paraId="3C94941F" w14:textId="77777777" w:rsidR="00BC51BF" w:rsidRPr="00607100" w:rsidRDefault="00BC51BF" w:rsidP="005A00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607100">
        <w:rPr>
          <w:rFonts w:ascii="Arial" w:eastAsia="Times New Roman" w:hAnsi="Arial" w:cs="Times New Roman"/>
          <w:i/>
          <w:iCs/>
          <w:kern w:val="0"/>
          <w:sz w:val="24"/>
          <w:szCs w:val="24"/>
          <w:lang w:eastAsia="it-IT"/>
          <w14:ligatures w14:val="none"/>
        </w:rPr>
        <w:t xml:space="preserve">E chi potrà farvi del male, se sarete ferventi nel bene? Se poi doveste soffrire per la giustizia, beati voi! Non sgomentatevi per paura di loro e non turbatevi, ma adorate il Signore, Cristo, nei vostri cuori, pronti sempre a rispondere a chiunque vi domandi ragione della speranza che è in voi. Tuttavia questo sia fatto con dolcezza e rispetto, con una retta coscienza, perché, nel momento stesso in cui si parla male di voi, rimangano svergognati quelli che malignano sulla vostra buona condotta in Cristo. Se questa infatti è la volontà di Dio, è meglio soffrire operando il bene che facendo il male, perché anche Cristo è morto una volta per sempre per i peccati, giusto per gli ingiusti, per ricondurvi a Dio; messo a morte nel corpo, ma reso vivo nello spirito (1Pt 3,13-18). </w:t>
      </w:r>
    </w:p>
    <w:p w14:paraId="2B035084"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 xml:space="preserve">La lingua è la misura della verità del cuore: lingua pura, cuore puro. Lingua impura, cuore impuro. Lingua santa, cuore santo. </w:t>
      </w:r>
    </w:p>
    <w:p w14:paraId="393496F8" w14:textId="77777777" w:rsidR="00BC51BF" w:rsidRPr="00FB2A0D" w:rsidRDefault="00BC51BF" w:rsidP="005A00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FB2A0D">
        <w:rPr>
          <w:rFonts w:ascii="Arial" w:eastAsia="Times New Roman" w:hAnsi="Arial" w:cs="Times New Roman"/>
          <w:b/>
          <w:kern w:val="0"/>
          <w:position w:val="4"/>
          <w:sz w:val="24"/>
          <w:szCs w:val="24"/>
          <w:vertAlign w:val="superscript"/>
          <w:lang w:eastAsia="it-IT"/>
          <w14:ligatures w14:val="none"/>
        </w:rPr>
        <w:t>9</w:t>
      </w:r>
      <w:r w:rsidRPr="00FB2A0D">
        <w:rPr>
          <w:rFonts w:ascii="Arial" w:eastAsia="Times New Roman" w:hAnsi="Arial" w:cs="Times New Roman"/>
          <w:b/>
          <w:kern w:val="0"/>
          <w:sz w:val="24"/>
          <w:szCs w:val="24"/>
          <w:lang w:eastAsia="it-IT"/>
          <w14:ligatures w14:val="none"/>
        </w:rPr>
        <w:t>Esorta gli schiavi a essere sottomessi ai loro padroni in tutto; li accontentino e non li contraddicano,</w:t>
      </w:r>
    </w:p>
    <w:p w14:paraId="319078B8" w14:textId="77777777" w:rsidR="00BC51BF"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 xml:space="preserve">Anche agli schiavi Tito dovrà dire una parola secondo la purezza e integrità del Vangelo: lui dovrà esortare gli schiavi a essere sottomessi ai loro padroni in tutto. Li accontentino e non li contraddicano. Perché gli schiavi devono restare schiavi sottomessi e obbedienti? Perché anche Cristo si sottopose ai padroni umani e fu obbediente ad essi fino alla morte e alla morte di croce. Cristo Gesù accontentò </w:t>
      </w:r>
      <w:r w:rsidRPr="00FB2A0D">
        <w:rPr>
          <w:rFonts w:ascii="Arial" w:eastAsia="Times New Roman" w:hAnsi="Arial" w:cs="Times New Roman"/>
          <w:kern w:val="0"/>
          <w:sz w:val="24"/>
          <w:szCs w:val="24"/>
          <w:lang w:eastAsia="it-IT"/>
          <w14:ligatures w14:val="none"/>
        </w:rPr>
        <w:lastRenderedPageBreak/>
        <w:t>Pilato e non lo ha contraddetto. Poiché ogni membro del corpo di Cristo deve “riprodurre” con la sua vita la vita di Cristo Gesù, come Gesù fu obbediente in tutto, così anche gli schiavi devono essere obbedienti in tutto. Una breve riflessione può aiutarci perché si entri nel mistero dell’obbedienza:</w:t>
      </w:r>
    </w:p>
    <w:p w14:paraId="0E73EF68" w14:textId="501688A0" w:rsidR="00BC51BF" w:rsidRPr="006965BD" w:rsidRDefault="006965BD" w:rsidP="005A00A5">
      <w:pPr>
        <w:spacing w:after="240"/>
        <w:rPr>
          <w:rFonts w:ascii="Arial" w:hAnsi="Arial" w:cs="Arial"/>
          <w:b/>
          <w:bCs/>
          <w:sz w:val="24"/>
          <w:szCs w:val="24"/>
          <w:lang w:eastAsia="it-IT"/>
        </w:rPr>
      </w:pPr>
      <w:bookmarkStart w:id="410" w:name="_Toc96766964"/>
      <w:r w:rsidRPr="006965BD">
        <w:rPr>
          <w:rFonts w:ascii="Arial" w:hAnsi="Arial" w:cs="Arial"/>
          <w:b/>
          <w:bCs/>
          <w:sz w:val="24"/>
          <w:szCs w:val="24"/>
          <w:lang w:eastAsia="it-IT"/>
        </w:rPr>
        <w:t>Ventunesim</w:t>
      </w:r>
      <w:r w:rsidR="00607100">
        <w:rPr>
          <w:rFonts w:ascii="Arial" w:hAnsi="Arial" w:cs="Arial"/>
          <w:b/>
          <w:bCs/>
          <w:sz w:val="24"/>
          <w:szCs w:val="24"/>
          <w:lang w:eastAsia="it-IT"/>
        </w:rPr>
        <w:t>a</w:t>
      </w:r>
      <w:r w:rsidRPr="006965BD">
        <w:rPr>
          <w:rFonts w:ascii="Arial" w:hAnsi="Arial" w:cs="Arial"/>
          <w:b/>
          <w:bCs/>
          <w:sz w:val="24"/>
          <w:szCs w:val="24"/>
          <w:lang w:eastAsia="it-IT"/>
        </w:rPr>
        <w:t xml:space="preserve"> aggiunta: </w:t>
      </w:r>
      <w:r w:rsidR="00BC51BF" w:rsidRPr="006965BD">
        <w:rPr>
          <w:rFonts w:ascii="Arial" w:hAnsi="Arial" w:cs="Arial"/>
          <w:b/>
          <w:bCs/>
          <w:sz w:val="24"/>
          <w:szCs w:val="24"/>
          <w:lang w:eastAsia="it-IT"/>
        </w:rPr>
        <w:t>Conversione e obbedienza</w:t>
      </w:r>
      <w:bookmarkEnd w:id="410"/>
    </w:p>
    <w:p w14:paraId="10B423FA" w14:textId="77777777" w:rsidR="00BC51BF" w:rsidRPr="00607100"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607100">
        <w:rPr>
          <w:rFonts w:ascii="Arial" w:eastAsia="Times New Roman" w:hAnsi="Arial" w:cs="Times New Roman"/>
          <w:kern w:val="0"/>
          <w:sz w:val="24"/>
          <w:szCs w:val="24"/>
          <w:lang w:eastAsia="it-IT"/>
          <w14:ligatures w14:val="none"/>
        </w:rPr>
        <w:t>Si converte chi abbandona la casa del pensiero del mondo e ogni sua iniquità, cattiveria, malvagità, tenebra, peccato, vizio, ed entra nella casa della luce, della verità, della giustizia, delle virtù. Questa casa nell’universo è una sola: il corpo di Cristo, la sua Chiesa. Nella casa del corpo di Cristo o della Chiesa si entra con la fede nel Vangelo, nella Parola di Gesù Signore che è Parola della Chiesa, Parola dei ministri di Cristo e amministratori dei suoi misteri. In Cristo, nella Chiesa, assieme alla Parola si trova anche la grazia. Grazia e verità sono doni di Cristo. Lo Spirito Santo li elargisce a quanti credono nella Parola, che è Parola della Chiesa. Se i ministri della Parola non predicano il Vangelo, nessuna conversione sarà possibile. Senza conversione non si riceve la grazia. Si rimane nel peccato. Oggi è divenuta impossibile la conversione a motivo della vera Parola del Vangelo che non viene più predicata nella purezza della dottrina. Oggi si procede a sentimento, gusto, parzialità, si vuole il cuore e si esclude la mente, si parla di misericordia, raramente di verità. A quanti poi un tempo sono venuti alla fede riesce difficile se non impossibile conservare questo dono preziosissimo integro e puro. Oggi si vive in un mondo che si dice cristiano, convertito, fedele, ma che non pensa più dal cuore di Cristo, nella luce dello Spirito Santo. Oggi l’uomo di fede può essere paragonato ad un funambolo che si accinge ad attraversare una fune alta più di cinquecento metri, tra due picchi di roccia separati da un canyon con vento di tempesta capace di far volare anche grossi macigni. Povero funambolo. Soccomberà. Come si fa oggi a conservare pura e integra la fede, se da ogni parte s’inneggia alla non fede, alla non verità, alla non grazia, alla non giustizia, alla non osservanza della Parola? Se c’è un coro universale che mette tutto in dubbio, tutto confonde, tutto modifica e trasforma?</w:t>
      </w:r>
    </w:p>
    <w:p w14:paraId="69D4F453" w14:textId="77777777" w:rsidR="00BC51BF" w:rsidRPr="00607100"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607100">
        <w:rPr>
          <w:rFonts w:ascii="Arial" w:eastAsia="Times New Roman" w:hAnsi="Arial" w:cs="Times New Roman"/>
          <w:kern w:val="0"/>
          <w:sz w:val="24"/>
          <w:szCs w:val="24"/>
          <w:lang w:eastAsia="it-IT"/>
          <w14:ligatures w14:val="none"/>
        </w:rPr>
        <w:t xml:space="preserve">Se uno procedesse contromano in un’autostrada con duemila macchine schierate che avanzano verso di lui, potrebbe anche uscire illeso. Impossibile invece superare la sfida che oggi viene al credente in Cristo dai suoi molti fratelli che si dicono di fede, ma che non lo sono. C’è un coro ininterrotto nel quale ognuno canta i suoi pensieri. Nella non fede si è tutti concordi. Difficile trovare accordi sulla retta fede. Si deve dimorare nello Spirito Santo, piantati nel cuore di Cristo Gesù, crescendo nell’amore del Padre con una obbedienza perfetta. Oggi è difficile far pensare ad un solo discepolo di Gesù che la fede non è in Gesù ma nella Parola di Gesù, non è in Dio, ma nella Parola di Dio, Parola che ci rivela la verità di Dio e di Gesù, ma anche ci manifesta la volontà di Dio e di Gesù su di noi perché vi obbediamo. Tutti possono dire di credere in Cristo, nel Padre, nello Spirito Santo. Quando questa fede è vera? Quando è fede nella Parola di Cristo, nella Parola del Padre. La verità della fede sono i frutti da essa prodotti. Sono frutti di obbedienza purissima al Vangelo, alla Parola. La verifica della fede passa sempre dalla nostra obbedienza ai Pastori della Chiesa. Questa obbedienza richiede la crocifissione della nostra volontà se si vuole ascoltare la voce di Cristo </w:t>
      </w:r>
      <w:r w:rsidRPr="00607100">
        <w:rPr>
          <w:rFonts w:ascii="Arial" w:eastAsia="Times New Roman" w:hAnsi="Arial" w:cs="Times New Roman"/>
          <w:kern w:val="0"/>
          <w:sz w:val="24"/>
          <w:szCs w:val="24"/>
          <w:lang w:eastAsia="it-IT"/>
          <w14:ligatures w14:val="none"/>
        </w:rPr>
        <w:lastRenderedPageBreak/>
        <w:t>Gesù che parla a noi attraverso i suoi Pastori, i suoi Vicari, i ministri del suo Vangelo. Finché ognuno si fa lui la Parola, il Vangelo, i Comandamenti, le Leggi da osservare, tutto è facile. Quando invece viene dato un Comando, una Parola, un Vangelo, un Comandamento da vivere, da osservare, al quale prestare obbedienza, è allora che nasce la ribellione, il rifiuto. È il segno che la nostra fede è inesistente. Finché Abramo attende un figlio dal Signore, per lui che è ormai vecchio con una moglie vecchia e per di più sterile, è facile credere. Diviene difficile invece quando Dio chiede di offrire a Lui in sacrificio il figlio a noi dato. Finché il Pastore fa la nostra volontà, siamo persone di grande fede. Quando il Pastore chiede che si faccia qualcosa per fare bello il corpo di Cristo, la sua Chiesa, è allora che la nostra fede viene esposta a naufragio. Nessuno ha diritto di entrare nella nostra vita.</w:t>
      </w:r>
    </w:p>
    <w:p w14:paraId="29AE116F" w14:textId="77777777" w:rsidR="00BC51BF" w:rsidRPr="00607100"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607100">
        <w:rPr>
          <w:rFonts w:ascii="Arial" w:eastAsia="Times New Roman" w:hAnsi="Arial" w:cs="Times New Roman"/>
          <w:kern w:val="0"/>
          <w:sz w:val="24"/>
          <w:szCs w:val="24"/>
          <w:lang w:eastAsia="it-IT"/>
          <w14:ligatures w14:val="none"/>
        </w:rPr>
        <w:t>La fede è solo questa: è il diritto di Dio, il diritto di Cristo Gesù, il diritto dello Spirito Santo, il diritto del Pastore, al quale abbiamo dato la nostra obbedienza, perché entri e governi la nostra volontà. Quando questo diritto non viene rispettato, è la caduta dalla fede. Poiché, come insegna San Paolo, quanto non viene dalla fede è peccato, anche le nostre stupende opere sono peccato. Dio non benedice le nostre opere ed esse non producono nessun frutto di salvezza. Se Dio non costruisce la casa, invano si affaticano i costruttori. Gesù ha salvato il mondo perché ha dato al Padre, nello Spirito Santo, il diritto di governare la sua vita. Il Padre la governò attraverso il sommo sacerdote che lo condannò a morte e per mezzo di Pilato che ratificò la sentenza abbandonandolo perché fosse crocifisso.</w:t>
      </w:r>
    </w:p>
    <w:p w14:paraId="15DF9DC7" w14:textId="77777777" w:rsidR="00BC51BF" w:rsidRPr="00607100"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607100">
        <w:rPr>
          <w:rFonts w:ascii="Arial" w:eastAsia="Times New Roman" w:hAnsi="Arial" w:cs="Times New Roman"/>
          <w:spacing w:val="-2"/>
          <w:kern w:val="0"/>
          <w:sz w:val="24"/>
          <w:szCs w:val="24"/>
          <w:lang w:eastAsia="it-IT"/>
          <w14:ligatures w14:val="none"/>
        </w:rPr>
        <w:t>La vera prova della fede è l’obbedienza. Non l’obbedienza a una parola invisibile e inaudibile proveniente dallo Spirito Santo, bensì l’obbedienza visibile e udibile data a noi da Cristo Gesù attraverso i suoi Ministri, i suoi Vicari, gli Amministratori dei suoi misteri. Beato è colui che supera questa prova. Il mondo è redento non dalle opere, ma dall’obbedienza. Gesù si fece obbediente fino alla morte di croce. Si umiliò. Si annientò. Obbedì al sommo sacerdote che lo condannò. Obbedì a Pilato che lo consegnò perché fosse crocifisso. Chiedendo ad uno schiavo di obbedire ai suoi padroni, altro non si chiede se non di vivere la stessa vita vissuta da Gesù Signore</w:t>
      </w:r>
      <w:r w:rsidRPr="00607100">
        <w:rPr>
          <w:rFonts w:ascii="Arial" w:eastAsia="Times New Roman" w:hAnsi="Arial" w:cs="Times New Roman"/>
          <w:kern w:val="0"/>
          <w:sz w:val="24"/>
          <w:szCs w:val="24"/>
          <w:lang w:eastAsia="it-IT"/>
          <w14:ligatures w14:val="none"/>
        </w:rPr>
        <w:t>.</w:t>
      </w:r>
    </w:p>
    <w:p w14:paraId="3EB49596" w14:textId="77777777" w:rsidR="00BC51BF" w:rsidRPr="00FB2A0D" w:rsidRDefault="00BC51BF" w:rsidP="005A00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FB2A0D">
        <w:rPr>
          <w:rFonts w:ascii="Arial" w:eastAsia="Times New Roman" w:hAnsi="Arial" w:cs="Times New Roman"/>
          <w:b/>
          <w:kern w:val="0"/>
          <w:position w:val="4"/>
          <w:sz w:val="24"/>
          <w:szCs w:val="24"/>
          <w:vertAlign w:val="superscript"/>
          <w:lang w:eastAsia="it-IT"/>
          <w14:ligatures w14:val="none"/>
        </w:rPr>
        <w:t>10</w:t>
      </w:r>
      <w:r w:rsidRPr="00FB2A0D">
        <w:rPr>
          <w:rFonts w:ascii="Arial" w:eastAsia="Times New Roman" w:hAnsi="Arial" w:cs="Times New Roman"/>
          <w:b/>
          <w:kern w:val="0"/>
          <w:sz w:val="24"/>
          <w:szCs w:val="24"/>
          <w:lang w:eastAsia="it-IT"/>
          <w14:ligatures w14:val="none"/>
        </w:rPr>
        <w:t>non rubino, ma dimostrino fedeltà assoluta, per fare onore in tutto alla dottrina di Dio, nostro salvatore.</w:t>
      </w:r>
    </w:p>
    <w:p w14:paraId="30DB8179" w14:textId="77777777" w:rsidR="00BC51BF"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Ecco ancora cosa dovrà insegnare agli schiavi il vescovo Tito: a non rubare. Il settimo comandamento obbliga tutti, obbliga sempre. Non solo non dovranno rubare. Devono anche dimostrare fedeltà assoluta. Qual è il fine di questo insegnamento? Anche gli schiavi dovranno fare onore in tutto alla dottrina di Dio, nostro salvatore. Anche gli schiavi dovranno essere con la loro vita gli apologeti della verità di Cristo, secondo la sua dottrina. Uno schiavo che è sottomesso ai suoi padroni allo stesso modo che è stato sottomesso Cristo, attesta al mondo intero la verità di Cristo e diviene causa di salvezza per molti. Tito dovrà essere lui per primo modello di come si vive la purezza della fede, della carità, della speranza. Se lui si assopisce nelle virtù teologali, tutto il gregge a lui affidato si assopirà con lui. Ecco quali sono i danni di ogni assopimento spirituale o anche di un rallentamento nella crescita nelle virtù:</w:t>
      </w:r>
    </w:p>
    <w:p w14:paraId="7002BA99" w14:textId="21579B48" w:rsidR="00BC51BF" w:rsidRPr="00993307" w:rsidRDefault="006965BD" w:rsidP="005A00A5">
      <w:pPr>
        <w:spacing w:after="240"/>
        <w:rPr>
          <w:rFonts w:ascii="Arial" w:hAnsi="Arial" w:cs="Arial"/>
          <w:b/>
          <w:bCs/>
          <w:sz w:val="24"/>
          <w:szCs w:val="24"/>
          <w:lang w:eastAsia="it-IT"/>
        </w:rPr>
      </w:pPr>
      <w:bookmarkStart w:id="411" w:name="_Toc27231232"/>
      <w:bookmarkStart w:id="412" w:name="_Toc96766965"/>
      <w:r w:rsidRPr="00993307">
        <w:rPr>
          <w:rFonts w:ascii="Arial" w:hAnsi="Arial" w:cs="Arial"/>
          <w:b/>
          <w:bCs/>
          <w:sz w:val="24"/>
          <w:szCs w:val="24"/>
          <w:lang w:eastAsia="it-IT"/>
        </w:rPr>
        <w:lastRenderedPageBreak/>
        <w:t>Ven</w:t>
      </w:r>
      <w:r w:rsidR="00993307" w:rsidRPr="00993307">
        <w:rPr>
          <w:rFonts w:ascii="Arial" w:hAnsi="Arial" w:cs="Arial"/>
          <w:b/>
          <w:bCs/>
          <w:sz w:val="24"/>
          <w:szCs w:val="24"/>
          <w:lang w:eastAsia="it-IT"/>
        </w:rPr>
        <w:t>t</w:t>
      </w:r>
      <w:r w:rsidRPr="00993307">
        <w:rPr>
          <w:rFonts w:ascii="Arial" w:hAnsi="Arial" w:cs="Arial"/>
          <w:b/>
          <w:bCs/>
          <w:sz w:val="24"/>
          <w:szCs w:val="24"/>
          <w:lang w:eastAsia="it-IT"/>
        </w:rPr>
        <w:t>i</w:t>
      </w:r>
      <w:r w:rsidR="00993307" w:rsidRPr="00993307">
        <w:rPr>
          <w:rFonts w:ascii="Arial" w:hAnsi="Arial" w:cs="Arial"/>
          <w:b/>
          <w:bCs/>
          <w:sz w:val="24"/>
          <w:szCs w:val="24"/>
          <w:lang w:eastAsia="it-IT"/>
        </w:rPr>
        <w:t>d</w:t>
      </w:r>
      <w:r w:rsidRPr="00993307">
        <w:rPr>
          <w:rFonts w:ascii="Arial" w:hAnsi="Arial" w:cs="Arial"/>
          <w:b/>
          <w:bCs/>
          <w:sz w:val="24"/>
          <w:szCs w:val="24"/>
          <w:lang w:eastAsia="it-IT"/>
        </w:rPr>
        <w:t xml:space="preserve">uesima aggiunta: </w:t>
      </w:r>
      <w:r w:rsidR="00BC51BF" w:rsidRPr="00993307">
        <w:rPr>
          <w:rFonts w:ascii="Arial" w:hAnsi="Arial" w:cs="Arial"/>
          <w:b/>
          <w:bCs/>
          <w:sz w:val="24"/>
          <w:szCs w:val="24"/>
          <w:lang w:eastAsia="it-IT"/>
        </w:rPr>
        <w:t>Assopimento spirituale</w:t>
      </w:r>
      <w:bookmarkEnd w:id="411"/>
      <w:bookmarkEnd w:id="412"/>
    </w:p>
    <w:p w14:paraId="33BD6FE7" w14:textId="77777777" w:rsidR="00BC51BF" w:rsidRPr="00607100"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607100">
        <w:rPr>
          <w:rFonts w:ascii="Arial" w:eastAsia="Times New Roman" w:hAnsi="Arial" w:cs="Times New Roman"/>
          <w:kern w:val="0"/>
          <w:sz w:val="24"/>
          <w:szCs w:val="24"/>
          <w:lang w:eastAsia="it-IT"/>
          <w14:ligatures w14:val="none"/>
        </w:rPr>
        <w:t>L’assopimento spirituale avviene quando si smette di crescere nelle tre virtù teologali – fede, speranza, carità – e nelle quattro virtù cardinali – prudenza, giustizia, fortezza, temperanza –. Non crescendo in queste virtù si perde la sensibilità dello spirito e la religione diviene sterile pratica. Perdendo la sensibilità spirituale, si perde anche la dimensione spirituale. Senza sensibilità e senza dimensione spirituale, l’uomo vive come se non avesse un’anima da salvare e uno spirito da portare nella più pura verità sia delle cose soprannaturali che di quelle naturali. Si vive di solo corpo. È questa purtroppo la condizione umana dei nostri giorni. È questa una malattia spirituale inguaribile. L’assuefazione è così forte che nessun farmaco spirituale è più capace di riportare in salute l’uomo che è caduto in questo baratro. Occorre un intervento diretto, forte e potente dello Spirito Santo.</w:t>
      </w:r>
    </w:p>
    <w:p w14:paraId="057AAF30" w14:textId="77777777" w:rsidR="00BC51BF" w:rsidRPr="00607100"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607100">
        <w:rPr>
          <w:rFonts w:ascii="Arial" w:eastAsia="Times New Roman" w:hAnsi="Arial" w:cs="Times New Roman"/>
          <w:kern w:val="0"/>
          <w:sz w:val="24"/>
          <w:szCs w:val="24"/>
          <w:lang w:eastAsia="it-IT"/>
          <w14:ligatures w14:val="none"/>
        </w:rPr>
        <w:t xml:space="preserve">L’assopimento spirituale è vera lebbra dell’anima e dello spirito. Solo un miracolo divino potrà guarire un uomo se cade in questo abisso. Non si cade però dalla sera alla mattina in questo baratro. Sempre si inizia dal poco. Prima si lascia una cosa e poi un’altra e alla fine si è nel precipizio. Chi non vuole cadere in questo fossato dal quale quasi sempre non c’è ritorno, deve osservare delle regole ferree, che mai vanno abbandonate. L’abbandono di una regola presto fa abbandonare le altre e alla fine si è nella morte spirituale. Ecco le regole che detta San Paolo agli Efesini. </w:t>
      </w:r>
      <w:r w:rsidRPr="00607100">
        <w:rPr>
          <w:rFonts w:ascii="Arial" w:eastAsia="Times New Roman" w:hAnsi="Arial" w:cs="Times New Roman"/>
          <w:i/>
          <w:iCs/>
          <w:kern w:val="0"/>
          <w:sz w:val="24"/>
          <w:szCs w:val="24"/>
          <w:lang w:eastAsia="it-IT"/>
          <w14:ligatures w14:val="none"/>
        </w:rPr>
        <w:t>“Per il resto, rafforzatevi nel Signore e nel vigore della sua potenza. Indossate l’armatura di Dio per poter resistere alle insidie del diavolo. La nostra battaglia infatti non è contro la carne e il sangue, ma contro i Principati e le Potenze, contro i dominatori di questo mondo tenebroso, contro gli spiriti del male che abitano nelle regioni celesti. 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In ogni occasione, pregate con ogni sorta di preghiere e di suppliche nello Spirito, e a questo scopo vegliate con ogni perseveranza e supplica per tutti i santi. E pregate anche per me, affinché, quando apro la bocca, mi sia data la parola, per far conoscere con franchezza il mistero del Vangelo, per il quale sono ambasciatore in catene, e affinché io possa annunciarlo con quel coraggio con il quale devo parlare”</w:t>
      </w:r>
      <w:r w:rsidRPr="00607100">
        <w:rPr>
          <w:rFonts w:ascii="Arial" w:eastAsia="Times New Roman" w:hAnsi="Arial" w:cs="Times New Roman"/>
          <w:kern w:val="0"/>
          <w:sz w:val="24"/>
          <w:szCs w:val="24"/>
          <w:lang w:eastAsia="it-IT"/>
          <w14:ligatures w14:val="none"/>
        </w:rPr>
        <w:t xml:space="preserve"> (Ef 6,10-20). Ognuno può anche stabilire da se stesso delle regole ferree dalle quali mai retrocedere. Tuttavia ognuno si deve ricordare che le regole sono buone, se sono efficaci. Se non producono frutti di vera crescita spirituale esse vanno abbandonate. Sappiamo che quelle di Paolo sono efficaci. Una regola mai da trascurare è il confronto con il Padre Spirituale. Il Padre Spirituale si sceglie. Quali dovranno essere i requisiti per una buona scelta? Provata prudenza. Vita evangelicamente corretta. Spirito di obbedienza forgiato dal sacrificio. Ricerca della sola gloria di Dio. Se queste qualità o doti essenziali mancano, difficilmente potrà guidare un’anima sulla via della santificazione. Se non cerca lui la gloria di Dio, solo la gloria di Dio, mai potrà insegnare come essa va cercata. Se manca dello spirito </w:t>
      </w:r>
      <w:r w:rsidRPr="00607100">
        <w:rPr>
          <w:rFonts w:ascii="Arial" w:eastAsia="Times New Roman" w:hAnsi="Arial" w:cs="Times New Roman"/>
          <w:kern w:val="0"/>
          <w:sz w:val="24"/>
          <w:szCs w:val="24"/>
          <w:lang w:eastAsia="it-IT"/>
          <w14:ligatures w14:val="none"/>
        </w:rPr>
        <w:lastRenderedPageBreak/>
        <w:t>d’obbedienza, potrà mai insegnare ad obbedire? È questo il motivo per cui a noi è stato sempre insegnato di cercare un Santo Padre Spirituale, un Padre Spirituale capace di guidare la nostra anima sulla via di una perfetta obbedienza alla volontà di Dio, al fine di mostrare la più grande gloria del Padre, per Cristo, nello Spirito Santo.</w:t>
      </w:r>
    </w:p>
    <w:p w14:paraId="4E9F75BD" w14:textId="77777777" w:rsidR="00BC51BF"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607100">
        <w:rPr>
          <w:rFonts w:ascii="Arial" w:eastAsia="Times New Roman" w:hAnsi="Arial" w:cs="Times New Roman"/>
          <w:kern w:val="0"/>
          <w:sz w:val="24"/>
          <w:szCs w:val="24"/>
          <w:lang w:eastAsia="it-IT"/>
          <w14:ligatures w14:val="none"/>
        </w:rPr>
        <w:t xml:space="preserve">Che oggi il cristiano poco faccia per non cadere nell’assopimento spirituale è un dato evidente. Lo attesta il rilassamento morale. Lo rivela l’inesistente lotta contro il peccato. Lo manifestano le chiese vuote. Lo gridano tutti i molteplici delitti che si commettono. Lo dicono i nostri vizi. Oggi più che mai si deve chiedere allo Spirito Santo che venga con tutta la sua forza e potenza, se vogliamo uscire da questa malattia di morte eterna. Solo lo Spirito Santo potrà intervenire efficacemente. Come interverrà non si può conoscere. Sappiamo però che solo per Lui si potrà risuscitare. </w:t>
      </w:r>
    </w:p>
    <w:p w14:paraId="1F7D840C" w14:textId="77777777" w:rsidR="004C3651" w:rsidRPr="00607100" w:rsidRDefault="004C3651" w:rsidP="005A00A5">
      <w:pPr>
        <w:spacing w:after="240" w:line="240" w:lineRule="auto"/>
        <w:jc w:val="both"/>
        <w:rPr>
          <w:rFonts w:ascii="Arial" w:eastAsia="Times New Roman" w:hAnsi="Arial" w:cs="Times New Roman"/>
          <w:kern w:val="0"/>
          <w:sz w:val="24"/>
          <w:szCs w:val="24"/>
          <w:lang w:eastAsia="it-IT"/>
          <w14:ligatures w14:val="none"/>
        </w:rPr>
      </w:pPr>
    </w:p>
    <w:p w14:paraId="5674C16E" w14:textId="77777777" w:rsidR="00BC51BF" w:rsidRPr="00993307" w:rsidRDefault="00BC51BF" w:rsidP="006352A3">
      <w:pPr>
        <w:pStyle w:val="Titolo3"/>
      </w:pPr>
      <w:bookmarkStart w:id="413" w:name="_Toc96766966"/>
      <w:bookmarkStart w:id="414" w:name="_Toc228007431"/>
      <w:bookmarkStart w:id="415" w:name="_Toc228009774"/>
      <w:bookmarkStart w:id="416" w:name="_Toc228477650"/>
      <w:r w:rsidRPr="00993307">
        <w:t>Fondamento dogmatico di queste esigenze</w:t>
      </w:r>
      <w:bookmarkEnd w:id="413"/>
      <w:bookmarkEnd w:id="414"/>
      <w:bookmarkEnd w:id="415"/>
      <w:bookmarkEnd w:id="416"/>
    </w:p>
    <w:p w14:paraId="582D76C5" w14:textId="77777777" w:rsidR="00BC51BF" w:rsidRPr="00FB2A0D" w:rsidRDefault="00BC51BF" w:rsidP="005A00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FB2A0D">
        <w:rPr>
          <w:rFonts w:ascii="Arial" w:eastAsia="Times New Roman" w:hAnsi="Arial" w:cs="Times New Roman"/>
          <w:b/>
          <w:kern w:val="0"/>
          <w:position w:val="4"/>
          <w:sz w:val="24"/>
          <w:szCs w:val="24"/>
          <w:vertAlign w:val="superscript"/>
          <w:lang w:eastAsia="it-IT"/>
          <w14:ligatures w14:val="none"/>
        </w:rPr>
        <w:t>11</w:t>
      </w:r>
      <w:r w:rsidRPr="00FB2A0D">
        <w:rPr>
          <w:rFonts w:ascii="Arial" w:eastAsia="Times New Roman" w:hAnsi="Arial" w:cs="Times New Roman"/>
          <w:b/>
          <w:kern w:val="0"/>
          <w:sz w:val="24"/>
          <w:szCs w:val="24"/>
          <w:lang w:eastAsia="it-IT"/>
          <w14:ligatures w14:val="none"/>
        </w:rPr>
        <w:t xml:space="preserve">È apparsa infatti la grazia di Dio, che porta salvezza a tutti gli uomini </w:t>
      </w:r>
    </w:p>
    <w:p w14:paraId="63324D4A" w14:textId="77777777" w:rsidR="00BC51BF"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Ora l’Apostolo Paolo rivela perché ogni discepolo di Cristo Gesù può essere nella Chiesa e nel mondo “riproduzione” della vita di Cristo Signore. Può esserlo perché è apparsa la grazia di Dio. La grazia di Dio non è una cosa. La grazia di Dio è Cristo Gesù, il Verbo eterno del Padre che si è fatto carne. La grazia di Dio è lo Spirito Santo, il datore e il creatore della vita di Cristo Gesù in ogni uomo che si converte e si lascia battezzare nel nome del Padre e del Figlio e dello Spirito Santo. La grazia di Dio è il Padre che ci dona Cristo e lo Spirito Santo per la nostra salvezza e redenzione. È la grazia di Dio apparsa, annunciata, predicata, donata che porta salvezza a tutti gli uomini. Senza la grazia di Dio è impossibile custodirsi nella nuova natura creata in noi dallo Spirito Santo. Ecco in cosa si deve custodire la nuova natura:</w:t>
      </w:r>
    </w:p>
    <w:p w14:paraId="1BCBF50A" w14:textId="4B6B380A" w:rsidR="00BC51BF" w:rsidRPr="00993307" w:rsidRDefault="00993307" w:rsidP="005A00A5">
      <w:pPr>
        <w:spacing w:after="240"/>
        <w:rPr>
          <w:rFonts w:ascii="Arial" w:hAnsi="Arial" w:cs="Arial"/>
          <w:b/>
          <w:bCs/>
          <w:sz w:val="24"/>
          <w:szCs w:val="24"/>
          <w:lang w:eastAsia="it-IT"/>
        </w:rPr>
      </w:pPr>
      <w:bookmarkStart w:id="417" w:name="_Toc96766967"/>
      <w:r w:rsidRPr="00993307">
        <w:rPr>
          <w:rFonts w:ascii="Arial" w:hAnsi="Arial" w:cs="Arial"/>
          <w:b/>
          <w:bCs/>
          <w:sz w:val="24"/>
          <w:szCs w:val="24"/>
          <w:lang w:eastAsia="it-IT"/>
        </w:rPr>
        <w:t xml:space="preserve">Ventitreesima aggiunta: </w:t>
      </w:r>
      <w:r w:rsidR="00BC51BF" w:rsidRPr="00993307">
        <w:rPr>
          <w:rFonts w:ascii="Arial" w:hAnsi="Arial" w:cs="Arial"/>
          <w:b/>
          <w:bCs/>
          <w:sz w:val="24"/>
          <w:szCs w:val="24"/>
          <w:lang w:eastAsia="it-IT"/>
        </w:rPr>
        <w:t>Custodisce chi si custodisce</w:t>
      </w:r>
      <w:bookmarkEnd w:id="417"/>
    </w:p>
    <w:p w14:paraId="7A843C59" w14:textId="77777777" w:rsidR="00BC51BF" w:rsidRPr="00607100"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607100">
        <w:rPr>
          <w:rFonts w:ascii="Arial" w:eastAsia="Times New Roman" w:hAnsi="Arial" w:cs="Times New Roman"/>
          <w:spacing w:val="-4"/>
          <w:kern w:val="0"/>
          <w:sz w:val="24"/>
          <w:szCs w:val="24"/>
          <w:lang w:eastAsia="it-IT"/>
          <w14:ligatures w14:val="none"/>
        </w:rPr>
        <w:t xml:space="preserve">Cristo Gesù ha custodito se stesso nella più santa, pura, immacolata volontà del Padre. Custodendo se stesso, ha custodito i suoi discepoli. Nel momento della morte, chiede al Padre che sia Lui a custodirli. Senza custodia il gregge si disperde. Anzi viene divorato dai lupi rapaci. Pensiamo per un attimo ad un orto nel quale cresce ogni ortaggio. Lasciamolo senza custodia e poniamo accanto un gregge di capre. </w:t>
      </w:r>
      <w:r w:rsidRPr="00607100">
        <w:rPr>
          <w:rFonts w:ascii="Arial" w:eastAsia="Times New Roman" w:hAnsi="Arial" w:cs="Times New Roman"/>
          <w:kern w:val="0"/>
          <w:sz w:val="24"/>
          <w:szCs w:val="24"/>
          <w:lang w:eastAsia="it-IT"/>
          <w14:ligatures w14:val="none"/>
        </w:rPr>
        <w:t>Quando apriamo gli occhi, tutti gli ortaggi sono stati divorati, calpestati, rovinati. L’orto è stato lasciato senza custodia. Così dicasi anche di un gregge senza custodia posto accanto ad un branco di lupi affamati.</w:t>
      </w:r>
    </w:p>
    <w:p w14:paraId="3E0C199E" w14:textId="7904D74C" w:rsidR="00BC51BF" w:rsidRPr="00607100"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607100">
        <w:rPr>
          <w:rFonts w:ascii="Arial" w:eastAsia="Times New Roman" w:hAnsi="Arial" w:cs="Times New Roman"/>
          <w:kern w:val="0"/>
          <w:sz w:val="24"/>
          <w:szCs w:val="24"/>
          <w:lang w:eastAsia="it-IT"/>
          <w14:ligatures w14:val="none"/>
        </w:rPr>
        <w:t xml:space="preserve">Chi vuole custodire gli altri, deve custodire se stesso. Come ognuno potrà custodirsi? Conservandosi nella volontà di Cristo Gesù allo stesso modo che Cristo Gesù si conservava nella volontà del Padre suo. Ci si conserva nella volontà del Padre, obbedendo ad essa secondo purezza di verità, sapienza, </w:t>
      </w:r>
      <w:r w:rsidRPr="00607100">
        <w:rPr>
          <w:rFonts w:ascii="Arial" w:eastAsia="Times New Roman" w:hAnsi="Arial" w:cs="Times New Roman"/>
          <w:kern w:val="0"/>
          <w:sz w:val="24"/>
          <w:szCs w:val="24"/>
          <w:lang w:eastAsia="it-IT"/>
          <w14:ligatures w14:val="none"/>
        </w:rPr>
        <w:lastRenderedPageBreak/>
        <w:t>intelligenza, conoscenza, fortezza, timore del Signore, pietà, che sono nello Spirito Santo e dal quale sempre vanno attinti.</w:t>
      </w:r>
      <w:r w:rsidR="00510511">
        <w:rPr>
          <w:rFonts w:ascii="Arial" w:eastAsia="Times New Roman" w:hAnsi="Arial" w:cs="Times New Roman"/>
          <w:kern w:val="0"/>
          <w:sz w:val="24"/>
          <w:szCs w:val="24"/>
          <w:lang w:eastAsia="it-IT"/>
          <w14:ligatures w14:val="none"/>
        </w:rPr>
        <w:t xml:space="preserve"> </w:t>
      </w:r>
    </w:p>
    <w:p w14:paraId="6C1137FC" w14:textId="77777777" w:rsidR="00607100"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 xml:space="preserve">Per conservare gli altri, urge conservare se stessi: </w:t>
      </w:r>
    </w:p>
    <w:p w14:paraId="30553D74" w14:textId="77777777" w:rsidR="00607100"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b/>
          <w:kern w:val="0"/>
          <w:sz w:val="24"/>
          <w:szCs w:val="24"/>
          <w:lang w:eastAsia="it-IT"/>
          <w14:ligatures w14:val="none"/>
        </w:rPr>
        <w:t>N</w:t>
      </w:r>
      <w:r w:rsidR="00607100" w:rsidRPr="00FB2A0D">
        <w:rPr>
          <w:rFonts w:ascii="Arial" w:eastAsia="Times New Roman" w:hAnsi="Arial" w:cs="Times New Roman"/>
          <w:b/>
          <w:kern w:val="0"/>
          <w:sz w:val="24"/>
          <w:szCs w:val="24"/>
          <w:lang w:eastAsia="it-IT"/>
          <w14:ligatures w14:val="none"/>
        </w:rPr>
        <w:t>ella verità</w:t>
      </w:r>
      <w:r w:rsidRPr="00FB2A0D">
        <w:rPr>
          <w:rFonts w:ascii="Arial" w:eastAsia="Times New Roman" w:hAnsi="Arial" w:cs="Times New Roman"/>
          <w:kern w:val="0"/>
          <w:sz w:val="24"/>
          <w:szCs w:val="24"/>
          <w:lang w:eastAsia="it-IT"/>
          <w14:ligatures w14:val="none"/>
        </w:rPr>
        <w:t xml:space="preserve">. La verità è la pienezza del Mistero del Padre e del Figlio e dello Spirito Santo dal quale è il mistero non solo dell’uomo, ma di ogni altro essere creato. Il mistero va conosciuto. Al mistero si obbedisce. Il mistero è rivelato ed è pertanto oggettivo, mai soggettivo. </w:t>
      </w:r>
    </w:p>
    <w:p w14:paraId="130EF4FC" w14:textId="77777777" w:rsidR="00607100"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b/>
          <w:kern w:val="0"/>
          <w:sz w:val="24"/>
          <w:szCs w:val="24"/>
          <w:lang w:eastAsia="it-IT"/>
          <w14:ligatures w14:val="none"/>
        </w:rPr>
        <w:t>N</w:t>
      </w:r>
      <w:r w:rsidR="00607100" w:rsidRPr="00FB2A0D">
        <w:rPr>
          <w:rFonts w:ascii="Arial" w:eastAsia="Times New Roman" w:hAnsi="Arial" w:cs="Times New Roman"/>
          <w:b/>
          <w:kern w:val="0"/>
          <w:sz w:val="24"/>
          <w:szCs w:val="24"/>
          <w:lang w:eastAsia="it-IT"/>
          <w14:ligatures w14:val="none"/>
        </w:rPr>
        <w:t>ella comunione</w:t>
      </w:r>
      <w:r w:rsidRPr="00FB2A0D">
        <w:rPr>
          <w:rFonts w:ascii="Arial" w:eastAsia="Times New Roman" w:hAnsi="Arial" w:cs="Times New Roman"/>
          <w:kern w:val="0"/>
          <w:sz w:val="24"/>
          <w:szCs w:val="24"/>
          <w:lang w:eastAsia="it-IT"/>
          <w14:ligatures w14:val="none"/>
        </w:rPr>
        <w:t xml:space="preserve">. La comunione è nel rispetto obbediente e adorante sia della verità del nostro personale mistero che del mistero di ogni altra persona e anche creatura. Chi non obbedisce al suo mistero, non può custodirsi nella comunione, mai custodirà altri nella comunione. </w:t>
      </w:r>
    </w:p>
    <w:p w14:paraId="06CC0417" w14:textId="77777777" w:rsidR="00607100"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b/>
          <w:kern w:val="0"/>
          <w:sz w:val="24"/>
          <w:szCs w:val="24"/>
          <w:lang w:eastAsia="it-IT"/>
          <w14:ligatures w14:val="none"/>
        </w:rPr>
        <w:t>N</w:t>
      </w:r>
      <w:r w:rsidR="00607100" w:rsidRPr="00FB2A0D">
        <w:rPr>
          <w:rFonts w:ascii="Arial" w:eastAsia="Times New Roman" w:hAnsi="Arial" w:cs="Times New Roman"/>
          <w:b/>
          <w:kern w:val="0"/>
          <w:sz w:val="24"/>
          <w:szCs w:val="24"/>
          <w:lang w:eastAsia="it-IT"/>
          <w14:ligatures w14:val="none"/>
        </w:rPr>
        <w:t>ell’unità.</w:t>
      </w:r>
      <w:r w:rsidR="00607100" w:rsidRPr="00FB2A0D">
        <w:rPr>
          <w:rFonts w:ascii="Arial" w:eastAsia="Times New Roman" w:hAnsi="Arial" w:cs="Times New Roman"/>
          <w:kern w:val="0"/>
          <w:sz w:val="24"/>
          <w:szCs w:val="24"/>
          <w:lang w:eastAsia="it-IT"/>
          <w14:ligatures w14:val="none"/>
        </w:rPr>
        <w:t xml:space="preserve"> </w:t>
      </w:r>
      <w:r w:rsidRPr="00FB2A0D">
        <w:rPr>
          <w:rFonts w:ascii="Arial" w:eastAsia="Times New Roman" w:hAnsi="Arial" w:cs="Times New Roman"/>
          <w:kern w:val="0"/>
          <w:sz w:val="24"/>
          <w:szCs w:val="24"/>
          <w:lang w:eastAsia="it-IT"/>
          <w14:ligatures w14:val="none"/>
        </w:rPr>
        <w:t xml:space="preserve">L’unità del cristiano è nel corpo di Cristo. Con il battesimo si diviene corpo del Signore Gesù. Non si può vivere se non donando vita a tutto il corpo e ricevendo vita da tutto il corpo. Chi pensa di dare vita senza riceverla, è già morto all’unità. Si dona la vita, se si riceve vita. </w:t>
      </w:r>
    </w:p>
    <w:p w14:paraId="5A67AFE0" w14:textId="77777777" w:rsidR="001F7B5C"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b/>
          <w:kern w:val="0"/>
          <w:sz w:val="24"/>
          <w:szCs w:val="24"/>
          <w:lang w:eastAsia="it-IT"/>
          <w14:ligatures w14:val="none"/>
        </w:rPr>
        <w:t>N</w:t>
      </w:r>
      <w:r w:rsidR="00607100" w:rsidRPr="00FB2A0D">
        <w:rPr>
          <w:rFonts w:ascii="Arial" w:eastAsia="Times New Roman" w:hAnsi="Arial" w:cs="Times New Roman"/>
          <w:b/>
          <w:kern w:val="0"/>
          <w:sz w:val="24"/>
          <w:szCs w:val="24"/>
          <w:lang w:eastAsia="it-IT"/>
          <w14:ligatures w14:val="none"/>
        </w:rPr>
        <w:t>ell’amore</w:t>
      </w:r>
      <w:r w:rsidR="00607100" w:rsidRPr="00FB2A0D">
        <w:rPr>
          <w:rFonts w:ascii="Arial" w:eastAsia="Times New Roman" w:hAnsi="Arial" w:cs="Times New Roman"/>
          <w:kern w:val="0"/>
          <w:sz w:val="24"/>
          <w:szCs w:val="24"/>
          <w:lang w:eastAsia="it-IT"/>
          <w14:ligatures w14:val="none"/>
        </w:rPr>
        <w:t xml:space="preserve">. </w:t>
      </w:r>
      <w:r w:rsidRPr="00FB2A0D">
        <w:rPr>
          <w:rFonts w:ascii="Arial" w:eastAsia="Times New Roman" w:hAnsi="Arial" w:cs="Times New Roman"/>
          <w:kern w:val="0"/>
          <w:sz w:val="24"/>
          <w:szCs w:val="24"/>
          <w:lang w:eastAsia="it-IT"/>
          <w14:ligatures w14:val="none"/>
        </w:rPr>
        <w:t xml:space="preserve">L’amore è l’essenza della natura divina, ad immagine della quale siamo stati creati. Nel battesimo diveniamo partecipi della natura divina che è amore, purissimo dono che crea, rinnova, giustifica, salva, eleva, conforta. Ama chi crea vita divina con la vita fatta dono a Cristo. </w:t>
      </w:r>
    </w:p>
    <w:p w14:paraId="713FA2D4" w14:textId="10FBEAC5"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b/>
          <w:kern w:val="0"/>
          <w:sz w:val="24"/>
          <w:szCs w:val="24"/>
          <w:lang w:eastAsia="it-IT"/>
          <w14:ligatures w14:val="none"/>
        </w:rPr>
        <w:t>N</w:t>
      </w:r>
      <w:r w:rsidR="001F7B5C" w:rsidRPr="00FB2A0D">
        <w:rPr>
          <w:rFonts w:ascii="Arial" w:eastAsia="Times New Roman" w:hAnsi="Arial" w:cs="Times New Roman"/>
          <w:b/>
          <w:kern w:val="0"/>
          <w:sz w:val="24"/>
          <w:szCs w:val="24"/>
          <w:lang w:eastAsia="it-IT"/>
          <w14:ligatures w14:val="none"/>
        </w:rPr>
        <w:t>ell’onestà</w:t>
      </w:r>
      <w:r w:rsidR="001F7B5C" w:rsidRPr="00FB2A0D">
        <w:rPr>
          <w:rFonts w:ascii="Arial" w:eastAsia="Times New Roman" w:hAnsi="Arial" w:cs="Times New Roman"/>
          <w:kern w:val="0"/>
          <w:sz w:val="24"/>
          <w:szCs w:val="24"/>
          <w:lang w:eastAsia="it-IT"/>
          <w14:ligatures w14:val="none"/>
        </w:rPr>
        <w:t xml:space="preserve">. </w:t>
      </w:r>
      <w:r w:rsidRPr="00FB2A0D">
        <w:rPr>
          <w:rFonts w:ascii="Arial" w:eastAsia="Times New Roman" w:hAnsi="Arial" w:cs="Times New Roman"/>
          <w:kern w:val="0"/>
          <w:sz w:val="24"/>
          <w:szCs w:val="24"/>
          <w:lang w:eastAsia="it-IT"/>
          <w14:ligatures w14:val="none"/>
        </w:rPr>
        <w:t>L’onestà è dare a Dio ciò che è di Dio e agli uomini ciò che è degli uomini, dare a se stessi ciò che è di se stessi e agli altri ciò che è degli altri. Alla verità ciò che è della verità e alla falsità ciò che è della falsità. L’onestà è tutto per un uomo. Senza onestà si è morti alla verità.</w:t>
      </w:r>
    </w:p>
    <w:p w14:paraId="5161D18B" w14:textId="77777777" w:rsidR="001F7B5C"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b/>
          <w:kern w:val="0"/>
          <w:sz w:val="24"/>
          <w:szCs w:val="24"/>
          <w:lang w:eastAsia="it-IT"/>
          <w14:ligatures w14:val="none"/>
        </w:rPr>
        <w:t>N</w:t>
      </w:r>
      <w:r w:rsidR="001F7B5C" w:rsidRPr="00FB2A0D">
        <w:rPr>
          <w:rFonts w:ascii="Arial" w:eastAsia="Times New Roman" w:hAnsi="Arial" w:cs="Times New Roman"/>
          <w:b/>
          <w:kern w:val="0"/>
          <w:sz w:val="24"/>
          <w:szCs w:val="24"/>
          <w:lang w:eastAsia="it-IT"/>
          <w14:ligatures w14:val="none"/>
        </w:rPr>
        <w:t>ella giustizia</w:t>
      </w:r>
      <w:r w:rsidRPr="00FB2A0D">
        <w:rPr>
          <w:rFonts w:ascii="Arial" w:eastAsia="Times New Roman" w:hAnsi="Arial" w:cs="Times New Roman"/>
          <w:kern w:val="0"/>
          <w:sz w:val="24"/>
          <w:szCs w:val="24"/>
          <w:lang w:eastAsia="it-IT"/>
          <w14:ligatures w14:val="none"/>
        </w:rPr>
        <w:t xml:space="preserve">. La giustizia è il pieno compimento della volontà di Dio, manifestata nella Legge antica nella sua forma incipiente, nel Vangelo nel suo pieno compimento. La giustizia non è soggettiva, perché è sempre obbedienza. Non si obbedisce al proprio cuore, ma alla Parola rivelata. </w:t>
      </w:r>
    </w:p>
    <w:p w14:paraId="7B116E9F" w14:textId="77777777" w:rsidR="001F7B5C"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b/>
          <w:kern w:val="0"/>
          <w:sz w:val="24"/>
          <w:szCs w:val="24"/>
          <w:lang w:eastAsia="it-IT"/>
          <w14:ligatures w14:val="none"/>
        </w:rPr>
        <w:t>N</w:t>
      </w:r>
      <w:r w:rsidR="001F7B5C" w:rsidRPr="00FB2A0D">
        <w:rPr>
          <w:rFonts w:ascii="Arial" w:eastAsia="Times New Roman" w:hAnsi="Arial" w:cs="Times New Roman"/>
          <w:b/>
          <w:kern w:val="0"/>
          <w:sz w:val="24"/>
          <w:szCs w:val="24"/>
          <w:lang w:eastAsia="it-IT"/>
          <w14:ligatures w14:val="none"/>
        </w:rPr>
        <w:t>el proprio carisma</w:t>
      </w:r>
      <w:r w:rsidRPr="00FB2A0D">
        <w:rPr>
          <w:rFonts w:ascii="Arial" w:eastAsia="Times New Roman" w:hAnsi="Arial" w:cs="Times New Roman"/>
          <w:kern w:val="0"/>
          <w:sz w:val="24"/>
          <w:szCs w:val="24"/>
          <w:lang w:eastAsia="it-IT"/>
          <w14:ligatures w14:val="none"/>
        </w:rPr>
        <w:t xml:space="preserve">. Il carisma dona alla nostra natura la sua personale specificità. Possiamo definirlo come vera abilitazione a fare una cosa anziché un’altra. Chi non si custodisce nel proprio carisma, diviene disabilitato. Fa cose che mai potrà fare, perché gli manca la natura. </w:t>
      </w:r>
    </w:p>
    <w:p w14:paraId="204680AE" w14:textId="77777777" w:rsidR="001F7B5C"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b/>
          <w:kern w:val="0"/>
          <w:sz w:val="24"/>
          <w:szCs w:val="24"/>
          <w:lang w:eastAsia="it-IT"/>
          <w14:ligatures w14:val="none"/>
        </w:rPr>
        <w:t>N</w:t>
      </w:r>
      <w:r w:rsidR="001F7B5C" w:rsidRPr="00FB2A0D">
        <w:rPr>
          <w:rFonts w:ascii="Arial" w:eastAsia="Times New Roman" w:hAnsi="Arial" w:cs="Times New Roman"/>
          <w:b/>
          <w:kern w:val="0"/>
          <w:sz w:val="24"/>
          <w:szCs w:val="24"/>
          <w:lang w:eastAsia="it-IT"/>
          <w14:ligatures w14:val="none"/>
        </w:rPr>
        <w:t>el sacramento ricevuto</w:t>
      </w:r>
      <w:r w:rsidRPr="00FB2A0D">
        <w:rPr>
          <w:rFonts w:ascii="Arial" w:eastAsia="Times New Roman" w:hAnsi="Arial" w:cs="Times New Roman"/>
          <w:kern w:val="0"/>
          <w:sz w:val="24"/>
          <w:szCs w:val="24"/>
          <w:lang w:eastAsia="it-IT"/>
          <w14:ligatures w14:val="none"/>
        </w:rPr>
        <w:t xml:space="preserve">. In ogni sacramento, si viene consacrati ad una speciale relazione con Cristo Gesù. L’obbedienza al sacramento è essenziale per compiere l’opera di Dio. Vivere da figli di Dio e vivere da ministri di Cristo e amministratori dei suoi misteri non è la stessa cosa. </w:t>
      </w:r>
    </w:p>
    <w:p w14:paraId="1744CABD" w14:textId="77777777" w:rsidR="001F7B5C" w:rsidRDefault="001F7B5C"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b/>
          <w:kern w:val="0"/>
          <w:sz w:val="24"/>
          <w:szCs w:val="24"/>
          <w:lang w:eastAsia="it-IT"/>
          <w14:ligatures w14:val="none"/>
        </w:rPr>
        <w:t>Nello Spirito Santo</w:t>
      </w:r>
      <w:r w:rsidR="00BC51BF" w:rsidRPr="00FB2A0D">
        <w:rPr>
          <w:rFonts w:ascii="Arial" w:eastAsia="Times New Roman" w:hAnsi="Arial" w:cs="Times New Roman"/>
          <w:kern w:val="0"/>
          <w:sz w:val="24"/>
          <w:szCs w:val="24"/>
          <w:lang w:eastAsia="it-IT"/>
          <w14:ligatures w14:val="none"/>
        </w:rPr>
        <w:t xml:space="preserve">. Conservarsi nello Spirito Santo vuol dire conservarsi nella sua sapienza, intelletto, consiglio, fortezza, scienza, pietà, timore del Signore. Ci si custodisce crescendo in ognuna di questa manifestazioni dello Spirito Santo e ravvivandole giorno dopo giorno. </w:t>
      </w:r>
    </w:p>
    <w:p w14:paraId="31569674" w14:textId="5477B315"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b/>
          <w:kern w:val="0"/>
          <w:sz w:val="24"/>
          <w:szCs w:val="24"/>
          <w:lang w:eastAsia="it-IT"/>
          <w14:ligatures w14:val="none"/>
        </w:rPr>
        <w:lastRenderedPageBreak/>
        <w:t>N</w:t>
      </w:r>
      <w:r w:rsidR="001F7B5C" w:rsidRPr="00FB2A0D">
        <w:rPr>
          <w:rFonts w:ascii="Arial" w:eastAsia="Times New Roman" w:hAnsi="Arial" w:cs="Times New Roman"/>
          <w:b/>
          <w:kern w:val="0"/>
          <w:sz w:val="24"/>
          <w:szCs w:val="24"/>
          <w:lang w:eastAsia="it-IT"/>
          <w14:ligatures w14:val="none"/>
        </w:rPr>
        <w:t>ella purezza del cuore e della mente</w:t>
      </w:r>
      <w:r w:rsidRPr="00FB2A0D">
        <w:rPr>
          <w:rFonts w:ascii="Arial" w:eastAsia="Times New Roman" w:hAnsi="Arial" w:cs="Times New Roman"/>
          <w:kern w:val="0"/>
          <w:sz w:val="24"/>
          <w:szCs w:val="24"/>
          <w:lang w:eastAsia="it-IT"/>
          <w14:ligatures w14:val="none"/>
        </w:rPr>
        <w:t xml:space="preserve">. Quando il cuore e la mente sono puri? La mente è pura quando in essa non vi è alcun pensiero contrario al pensiero di Dio. Il cuore è puro quando in esso non alberga nessun desiderio contrario al desiderio di Dio. L’impurità manda in rovina. </w:t>
      </w:r>
    </w:p>
    <w:p w14:paraId="6736CEFF" w14:textId="77777777" w:rsidR="001F7B5C" w:rsidRDefault="001F7B5C"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b/>
          <w:kern w:val="0"/>
          <w:sz w:val="24"/>
          <w:szCs w:val="24"/>
          <w:lang w:eastAsia="it-IT"/>
          <w14:ligatures w14:val="none"/>
        </w:rPr>
        <w:t>Nella grazia di Cristo</w:t>
      </w:r>
      <w:r w:rsidR="00BC51BF" w:rsidRPr="00FB2A0D">
        <w:rPr>
          <w:rFonts w:ascii="Arial" w:eastAsia="Times New Roman" w:hAnsi="Arial" w:cs="Times New Roman"/>
          <w:kern w:val="0"/>
          <w:sz w:val="24"/>
          <w:szCs w:val="24"/>
          <w:lang w:eastAsia="it-IT"/>
          <w14:ligatures w14:val="none"/>
        </w:rPr>
        <w:t xml:space="preserve">. Ci si custodisce nella grazia di Cristo, quando noi cresciamo in essa e produciamo frutti di salvezza e di redenzione per i nostri fratelli. La via della crescita è l’obbedienza purissima ad ogni Parola di Gesù Signore, sotto la guida dello Spirito Santo a tutta la verità di essa. </w:t>
      </w:r>
    </w:p>
    <w:p w14:paraId="48AD259D" w14:textId="77777777" w:rsidR="001F7B5C"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 xml:space="preserve"> </w:t>
      </w:r>
      <w:r w:rsidRPr="00FB2A0D">
        <w:rPr>
          <w:rFonts w:ascii="Arial" w:eastAsia="Times New Roman" w:hAnsi="Arial" w:cs="Times New Roman"/>
          <w:b/>
          <w:kern w:val="0"/>
          <w:sz w:val="24"/>
          <w:szCs w:val="24"/>
          <w:lang w:eastAsia="it-IT"/>
          <w14:ligatures w14:val="none"/>
        </w:rPr>
        <w:t>N</w:t>
      </w:r>
      <w:r w:rsidR="001F7B5C" w:rsidRPr="00FB2A0D">
        <w:rPr>
          <w:rFonts w:ascii="Arial" w:eastAsia="Times New Roman" w:hAnsi="Arial" w:cs="Times New Roman"/>
          <w:b/>
          <w:kern w:val="0"/>
          <w:sz w:val="24"/>
          <w:szCs w:val="24"/>
          <w:lang w:eastAsia="it-IT"/>
          <w14:ligatures w14:val="none"/>
        </w:rPr>
        <w:t>ell’amore del padre</w:t>
      </w:r>
      <w:r w:rsidRPr="00FB2A0D">
        <w:rPr>
          <w:rFonts w:ascii="Arial" w:eastAsia="Times New Roman" w:hAnsi="Arial" w:cs="Times New Roman"/>
          <w:kern w:val="0"/>
          <w:sz w:val="24"/>
          <w:szCs w:val="24"/>
          <w:lang w:eastAsia="it-IT"/>
          <w14:ligatures w14:val="none"/>
        </w:rPr>
        <w:t xml:space="preserve">. Ci si custodisce nell’amore del Padre, lasciandoci fare da Lui strumenti del suo amore, della sua verità, giustizia, santità, provvidenza, mai dal nostro cuore, sempre dal suo cuore e dalla sua volontà, dallo Spirito Santo. Lui vuole redimere il mondo per noi. </w:t>
      </w:r>
    </w:p>
    <w:p w14:paraId="41328AA0" w14:textId="77777777" w:rsidR="001F7B5C" w:rsidRDefault="001F7B5C"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b/>
          <w:kern w:val="0"/>
          <w:sz w:val="24"/>
          <w:szCs w:val="24"/>
          <w:lang w:eastAsia="it-IT"/>
          <w14:ligatures w14:val="none"/>
        </w:rPr>
        <w:t>Nel Vangelo</w:t>
      </w:r>
      <w:r w:rsidR="00BC51BF" w:rsidRPr="00FB2A0D">
        <w:rPr>
          <w:rFonts w:ascii="Arial" w:eastAsia="Times New Roman" w:hAnsi="Arial" w:cs="Times New Roman"/>
          <w:kern w:val="0"/>
          <w:sz w:val="24"/>
          <w:szCs w:val="24"/>
          <w:lang w:eastAsia="it-IT"/>
          <w14:ligatures w14:val="none"/>
        </w:rPr>
        <w:t xml:space="preserve">. Ci si custodisce nel Vangelo quando secondo il Vangelo si pensa e secondo il Vangelo si agisce, si opera, ci si relaziona. Quando non si obbedisce più al Vangelo, non possiamo dirci di essere cristiani. Il cristiano è colui che è sempre governato dal pensiero di Cristo Gesù. </w:t>
      </w:r>
    </w:p>
    <w:p w14:paraId="44808238" w14:textId="77777777" w:rsidR="001F7B5C"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b/>
          <w:kern w:val="0"/>
          <w:sz w:val="24"/>
          <w:szCs w:val="24"/>
          <w:lang w:eastAsia="it-IT"/>
          <w14:ligatures w14:val="none"/>
        </w:rPr>
        <w:t>N</w:t>
      </w:r>
      <w:r w:rsidR="001F7B5C" w:rsidRPr="00FB2A0D">
        <w:rPr>
          <w:rFonts w:ascii="Arial" w:eastAsia="Times New Roman" w:hAnsi="Arial" w:cs="Times New Roman"/>
          <w:b/>
          <w:kern w:val="0"/>
          <w:sz w:val="24"/>
          <w:szCs w:val="24"/>
          <w:lang w:eastAsia="it-IT"/>
          <w14:ligatures w14:val="none"/>
        </w:rPr>
        <w:t>ella fede</w:t>
      </w:r>
      <w:r w:rsidRPr="00FB2A0D">
        <w:rPr>
          <w:rFonts w:ascii="Arial" w:eastAsia="Times New Roman" w:hAnsi="Arial" w:cs="Times New Roman"/>
          <w:kern w:val="0"/>
          <w:sz w:val="24"/>
          <w:szCs w:val="24"/>
          <w:lang w:eastAsia="it-IT"/>
          <w14:ligatures w14:val="none"/>
        </w:rPr>
        <w:t xml:space="preserve">. La fede è purissima obbedienza ad ogni Parola di Dio, di Cristo Gesù. È anche obbedienza alla grazia del sacramento ricevuto. Chi non obbedisce alla grazia, non è persona di fede vera. Senza obbedienza, si è dal proprio cuore, mai dal cuore del Padre secondo la sua Parola. </w:t>
      </w:r>
    </w:p>
    <w:p w14:paraId="20CC3AA4" w14:textId="77777777" w:rsidR="001F7B5C"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b/>
          <w:kern w:val="0"/>
          <w:sz w:val="24"/>
          <w:szCs w:val="24"/>
          <w:lang w:eastAsia="it-IT"/>
          <w14:ligatures w14:val="none"/>
        </w:rPr>
        <w:t>N</w:t>
      </w:r>
      <w:r w:rsidR="001F7B5C" w:rsidRPr="00FB2A0D">
        <w:rPr>
          <w:rFonts w:ascii="Arial" w:eastAsia="Times New Roman" w:hAnsi="Arial" w:cs="Times New Roman"/>
          <w:b/>
          <w:kern w:val="0"/>
          <w:sz w:val="24"/>
          <w:szCs w:val="24"/>
          <w:lang w:eastAsia="it-IT"/>
          <w14:ligatures w14:val="none"/>
        </w:rPr>
        <w:t>ella speranza</w:t>
      </w:r>
      <w:r w:rsidRPr="00FB2A0D">
        <w:rPr>
          <w:rFonts w:ascii="Arial" w:eastAsia="Times New Roman" w:hAnsi="Arial" w:cs="Times New Roman"/>
          <w:kern w:val="0"/>
          <w:sz w:val="24"/>
          <w:szCs w:val="24"/>
          <w:lang w:eastAsia="it-IT"/>
          <w14:ligatures w14:val="none"/>
        </w:rPr>
        <w:t xml:space="preserve">. La nostra speranza è il frutto di verità, giustizia, grazia, santità che viene prodotto dalla Parola di Gesù quando le si obbedisce con tutto il cuore, la mente, le forze. Senza Parola non c’è obbedienza. Senza obbedienza nessun frutto di carità e di speranza. </w:t>
      </w:r>
    </w:p>
    <w:p w14:paraId="61D6A84B" w14:textId="4E8B8889"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b/>
          <w:kern w:val="0"/>
          <w:sz w:val="24"/>
          <w:szCs w:val="24"/>
          <w:lang w:eastAsia="it-IT"/>
          <w14:ligatures w14:val="none"/>
        </w:rPr>
        <w:t>N</w:t>
      </w:r>
      <w:r w:rsidR="001F7B5C" w:rsidRPr="00FB2A0D">
        <w:rPr>
          <w:rFonts w:ascii="Arial" w:eastAsia="Times New Roman" w:hAnsi="Arial" w:cs="Times New Roman"/>
          <w:b/>
          <w:kern w:val="0"/>
          <w:sz w:val="24"/>
          <w:szCs w:val="24"/>
          <w:lang w:eastAsia="it-IT"/>
          <w14:ligatures w14:val="none"/>
        </w:rPr>
        <w:t>ella pace</w:t>
      </w:r>
      <w:r w:rsidRPr="00FB2A0D">
        <w:rPr>
          <w:rFonts w:ascii="Arial" w:eastAsia="Times New Roman" w:hAnsi="Arial" w:cs="Times New Roman"/>
          <w:kern w:val="0"/>
          <w:sz w:val="24"/>
          <w:szCs w:val="24"/>
          <w:lang w:eastAsia="it-IT"/>
          <w14:ligatures w14:val="none"/>
        </w:rPr>
        <w:t>. La pace è la perfetta relazione con Dio, Cristo Gesù, lo Spirito Santo, frutto in noi dell’obbedienza alla Parola del Vangelo, sotto mozione e ispirazione dello Spirito Santo. Non c’è pace per gli empi. Empio è chi vive la sua vita da disobbediente, immorale, idolatra. Chi si custodisce in tutte queste cose, potrà aiutare i suoi fratelli a custodirsi. Chi pone se stesso fuori dalla grazia, dalla verità, dalla Parola, dalla giustizia, dalla santità, esce dalla custodia. Entra nello scandalo. Non si custodisce, non può custodire, allontana dalla verità.</w:t>
      </w:r>
    </w:p>
    <w:p w14:paraId="03034261" w14:textId="77777777" w:rsidR="00BC51BF" w:rsidRPr="00FB2A0D" w:rsidRDefault="00BC51BF" w:rsidP="005A00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FB2A0D">
        <w:rPr>
          <w:rFonts w:ascii="Arial" w:eastAsia="Times New Roman" w:hAnsi="Arial" w:cs="Times New Roman"/>
          <w:b/>
          <w:kern w:val="0"/>
          <w:position w:val="4"/>
          <w:sz w:val="24"/>
          <w:szCs w:val="24"/>
          <w:vertAlign w:val="superscript"/>
          <w:lang w:eastAsia="it-IT"/>
          <w14:ligatures w14:val="none"/>
        </w:rPr>
        <w:t>12</w:t>
      </w:r>
      <w:r w:rsidRPr="00FB2A0D">
        <w:rPr>
          <w:rFonts w:ascii="Arial" w:eastAsia="Times New Roman" w:hAnsi="Arial" w:cs="Times New Roman"/>
          <w:b/>
          <w:kern w:val="0"/>
          <w:sz w:val="24"/>
          <w:szCs w:val="24"/>
          <w:lang w:eastAsia="it-IT"/>
          <w14:ligatures w14:val="none"/>
        </w:rPr>
        <w:t>e ci insegna a rinnegare l’empietà e i desideri mondani e a vivere in questo mondo con sobrietà, con giustizia e con pietà,</w:t>
      </w:r>
    </w:p>
    <w:p w14:paraId="2F1643C1" w14:textId="77777777" w:rsidR="00BC51BF" w:rsidRPr="001F7B5C"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1F7B5C">
        <w:rPr>
          <w:rFonts w:ascii="Arial" w:eastAsia="Times New Roman" w:hAnsi="Arial" w:cs="Times New Roman"/>
          <w:kern w:val="0"/>
          <w:sz w:val="24"/>
          <w:szCs w:val="24"/>
          <w:lang w:eastAsia="it-IT"/>
          <w14:ligatures w14:val="none"/>
        </w:rPr>
        <w:t xml:space="preserve">La grazia di Dio è anche la sua Santa Rivelazione, il suo Santo Vangelo. Non c’è grazia più grande del Santo Vangelo. Ecco cosa ci insegna il Vangelo, vera grazia di Dio: a rinnegare l’empietà e i desideri mondani. Questa è la parte </w:t>
      </w:r>
      <w:r w:rsidRPr="001F7B5C">
        <w:rPr>
          <w:rFonts w:ascii="Arial" w:eastAsia="Times New Roman" w:hAnsi="Arial" w:cs="Times New Roman"/>
          <w:kern w:val="0"/>
          <w:sz w:val="24"/>
          <w:szCs w:val="24"/>
          <w:lang w:val="la-Latn" w:eastAsia="it-IT"/>
          <w14:ligatures w14:val="none"/>
        </w:rPr>
        <w:t>destruens</w:t>
      </w:r>
      <w:r w:rsidRPr="001F7B5C">
        <w:rPr>
          <w:rFonts w:ascii="Arial" w:eastAsia="Times New Roman" w:hAnsi="Arial" w:cs="Times New Roman"/>
          <w:kern w:val="0"/>
          <w:sz w:val="24"/>
          <w:szCs w:val="24"/>
          <w:lang w:eastAsia="it-IT"/>
          <w14:ligatures w14:val="none"/>
        </w:rPr>
        <w:t xml:space="preserve">. Poi viene </w:t>
      </w:r>
      <w:r w:rsidRPr="001F7B5C">
        <w:rPr>
          <w:rFonts w:ascii="Arial" w:eastAsia="Times New Roman" w:hAnsi="Arial" w:cs="Times New Roman"/>
          <w:kern w:val="0"/>
          <w:sz w:val="24"/>
          <w:szCs w:val="24"/>
          <w:lang w:val="la-Latn" w:eastAsia="it-IT"/>
          <w14:ligatures w14:val="none"/>
        </w:rPr>
        <w:t>la parte construens</w:t>
      </w:r>
      <w:r w:rsidRPr="001F7B5C">
        <w:rPr>
          <w:rFonts w:ascii="Arial" w:eastAsia="Times New Roman" w:hAnsi="Arial" w:cs="Times New Roman"/>
          <w:kern w:val="0"/>
          <w:sz w:val="24"/>
          <w:szCs w:val="24"/>
          <w:lang w:eastAsia="it-IT"/>
          <w14:ligatures w14:val="none"/>
        </w:rPr>
        <w:t>: a vivere in questo mondo con sobrietà, con giustizia e con pietà.</w:t>
      </w:r>
    </w:p>
    <w:p w14:paraId="11415B9D" w14:textId="77777777" w:rsidR="001F7B5C"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b/>
          <w:kern w:val="0"/>
          <w:sz w:val="24"/>
          <w:szCs w:val="24"/>
          <w:lang w:eastAsia="it-IT"/>
          <w14:ligatures w14:val="none"/>
        </w:rPr>
        <w:t>Empietà</w:t>
      </w:r>
      <w:r w:rsidRPr="00FB2A0D">
        <w:rPr>
          <w:rFonts w:ascii="Arial" w:eastAsia="Times New Roman" w:hAnsi="Arial" w:cs="Times New Roman"/>
          <w:kern w:val="0"/>
          <w:sz w:val="24"/>
          <w:szCs w:val="24"/>
          <w:lang w:eastAsia="it-IT"/>
          <w14:ligatures w14:val="none"/>
        </w:rPr>
        <w:t xml:space="preserve"> è tutto ciò che è contro il perfetto amore verso Dio, nostro Padre, Creatore e Signore. </w:t>
      </w:r>
    </w:p>
    <w:p w14:paraId="0C75B4F6" w14:textId="77777777" w:rsidR="001F7B5C"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b/>
          <w:kern w:val="0"/>
          <w:sz w:val="24"/>
          <w:szCs w:val="24"/>
          <w:lang w:eastAsia="it-IT"/>
          <w14:ligatures w14:val="none"/>
        </w:rPr>
        <w:lastRenderedPageBreak/>
        <w:t>I desideri mondani</w:t>
      </w:r>
      <w:r w:rsidRPr="00FB2A0D">
        <w:rPr>
          <w:rFonts w:ascii="Arial" w:eastAsia="Times New Roman" w:hAnsi="Arial" w:cs="Times New Roman"/>
          <w:kern w:val="0"/>
          <w:sz w:val="24"/>
          <w:szCs w:val="24"/>
          <w:lang w:eastAsia="it-IT"/>
          <w14:ligatures w14:val="none"/>
        </w:rPr>
        <w:t xml:space="preserve"> sono il pensiero del mondo che prende il posto del pensiero di Dio, pensiero di Cristo Gesù, verità dello Spirito Santo. I desideri mondani sono tutti quei desideri di male creati da Satana nel nostro cuore. </w:t>
      </w:r>
    </w:p>
    <w:p w14:paraId="4FEB8A83" w14:textId="77777777" w:rsidR="001F7B5C"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b/>
          <w:kern w:val="0"/>
          <w:sz w:val="24"/>
          <w:szCs w:val="24"/>
          <w:lang w:eastAsia="it-IT"/>
          <w14:ligatures w14:val="none"/>
        </w:rPr>
        <w:t>La sobrietà</w:t>
      </w:r>
      <w:r w:rsidRPr="00FB2A0D">
        <w:rPr>
          <w:rFonts w:ascii="Arial" w:eastAsia="Times New Roman" w:hAnsi="Arial" w:cs="Times New Roman"/>
          <w:kern w:val="0"/>
          <w:sz w:val="24"/>
          <w:szCs w:val="24"/>
          <w:lang w:eastAsia="it-IT"/>
          <w14:ligatures w14:val="none"/>
        </w:rPr>
        <w:t xml:space="preserve"> invece è l’acquisizione della virtù della temperanza in modo perfettissimo. </w:t>
      </w:r>
    </w:p>
    <w:p w14:paraId="664790BD" w14:textId="77777777" w:rsidR="001F7B5C"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b/>
          <w:kern w:val="0"/>
          <w:sz w:val="24"/>
          <w:szCs w:val="24"/>
          <w:lang w:eastAsia="it-IT"/>
          <w14:ligatures w14:val="none"/>
        </w:rPr>
        <w:t>La giustizia</w:t>
      </w:r>
      <w:r w:rsidRPr="00FB2A0D">
        <w:rPr>
          <w:rFonts w:ascii="Arial" w:eastAsia="Times New Roman" w:hAnsi="Arial" w:cs="Times New Roman"/>
          <w:kern w:val="0"/>
          <w:sz w:val="24"/>
          <w:szCs w:val="24"/>
          <w:lang w:eastAsia="it-IT"/>
          <w14:ligatures w14:val="none"/>
        </w:rPr>
        <w:t xml:space="preserve"> è fare sempre, in ogni cosa, la volontà di Dio, osservando anche i più piccoli precetti della Legge del Signore. </w:t>
      </w:r>
    </w:p>
    <w:p w14:paraId="043205A8" w14:textId="1A2DB363"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b/>
          <w:kern w:val="0"/>
          <w:sz w:val="24"/>
          <w:szCs w:val="24"/>
          <w:lang w:eastAsia="it-IT"/>
          <w14:ligatures w14:val="none"/>
        </w:rPr>
        <w:t>La pietà</w:t>
      </w:r>
      <w:r w:rsidRPr="00FB2A0D">
        <w:rPr>
          <w:rFonts w:ascii="Arial" w:eastAsia="Times New Roman" w:hAnsi="Arial" w:cs="Times New Roman"/>
          <w:kern w:val="0"/>
          <w:sz w:val="24"/>
          <w:szCs w:val="24"/>
          <w:lang w:eastAsia="it-IT"/>
          <w14:ligatures w14:val="none"/>
        </w:rPr>
        <w:t xml:space="preserve"> è amare il nostro Dio con il suo stesso amore, amore che lui ha versato nel nostri cuori in Cristo, per opera dello Spirito Santo.</w:t>
      </w:r>
    </w:p>
    <w:p w14:paraId="0E0FAD8A"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 xml:space="preserve">Giustificati dunque per fede, noi siamo in pace con Dio per mezzo del Signore nostro Gesù Cristo. Per mezzo di lui abbiamo anche, mediante la fede, l’accesso a questa grazia nella quale ci troviamo e ci vantiamo, saldi nella speranza della gloria di Dio. E non solo: ci vantiamo anche nelle tribolazioni, sapendo che la tribolazione produce pazienza, la pazienza una virtù provata e la virtù provata la speranza. La speranza poi non delude, perché l’amore di Dio è stato riversato nei nostri cuori per mezzo dello Spirito Santo che ci è stato dato. Infatti, quando eravamo ancora deboli, nel tempo stabilito Cristo morì per gli empi. Ora, a stento qualcuno è disposto a morire per un giusto; forse qualcuno oserebbe morire per una persona buona. Ma Dio dimostra il suo amore verso di noi nel fatto che, mentre eravamo ancora peccatori, Cristo è morto per noi. A maggior ragione ora, giustificati nel suo sangue, saremo salvati dall’ira per mezzo di lui. Se infatti, quand’eravamo nemici, siamo stati riconciliati con Dio per mezzo della morte del Figlio suo, molto più, ora che siamo riconciliati, saremo salvati mediante la sua vita. Non solo, ma ci gloriamo pure in Dio, per mezzo del Signore nostro Gesù Cristo, grazie al quale ora abbiamo ricevuto la riconciliazione (Rm 5,1-11). </w:t>
      </w:r>
    </w:p>
    <w:p w14:paraId="0A8140C2" w14:textId="77777777" w:rsidR="00BC51BF" w:rsidRPr="001F7B5C"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1F7B5C">
        <w:rPr>
          <w:rFonts w:ascii="Arial" w:eastAsia="Times New Roman" w:hAnsi="Arial" w:cs="Times New Roman"/>
          <w:kern w:val="0"/>
          <w:sz w:val="24"/>
          <w:szCs w:val="24"/>
          <w:lang w:eastAsia="it-IT"/>
          <w14:ligatures w14:val="none"/>
        </w:rPr>
        <w:t>Il nostro Dio, in Cristo, ha dato a noi il suo amore eterno. In Cristo, per opera dello Spirito Santo, siamo chiamati ad amare il nostro Dio con il suo amore eterno a noi elargito senza misura. Senza misura ci è stato donato e senza misura dobbiamo noi darlo al Signore nostro Dio. Noi sappiamo che il Signore nostro Dio è ricco di pietà. La pietà è l’amore del Padre che sempre cerca una via di salvezza per il proprio figlio. Il Padre ama il figlio e non vuole che si perda. Sappiamo che il Padre per la nostra salvezza ha dato a noi il suo Figlio Eterno, il suo Figlio Unigenito. Non vi è ricchezza più grande. Noi cosa diamo per la salvezza di un nostro fratello? Cristo Gesù ha dato la sua vita. Anche a noi è stato chiesto di dare la vita. Possiamo dare la vita in un solo modo: obbedendo ad ogni comando del Padre, ad ogni Parola di Cristo Gesù, ad ogni mozione dello Spirito Santo, vivendo di vera conformazione a Cristo secondo il sacramento ricevuto. Senza obbedienza al Padre, per il Figlio, nello Spirito Santo, nella grazia dei sacramenti, non siamo cristiani ricchi di pietà. La disobbedienza è la negazione della pietà. La legge della pietà è stabilita da Dio, sempre.</w:t>
      </w:r>
    </w:p>
    <w:p w14:paraId="1B9DF9BE"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Come il Signore è misericordioso e pietoso, così anche ogni discepolo di Gesù dovrà essere misericordioso e pietoso. La pietà è il segno che distingue un credente in Cristo da chi credente in Cristo non è. Tutto è la pietà per noi.</w:t>
      </w:r>
    </w:p>
    <w:p w14:paraId="1682A865" w14:textId="77777777" w:rsidR="00BC51BF" w:rsidRPr="00FB2A0D" w:rsidRDefault="00BC51BF" w:rsidP="005A00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FB2A0D">
        <w:rPr>
          <w:rFonts w:ascii="Arial" w:eastAsia="Times New Roman" w:hAnsi="Arial" w:cs="Times New Roman"/>
          <w:b/>
          <w:kern w:val="0"/>
          <w:position w:val="4"/>
          <w:sz w:val="24"/>
          <w:szCs w:val="24"/>
          <w:vertAlign w:val="superscript"/>
          <w:lang w:eastAsia="it-IT"/>
          <w14:ligatures w14:val="none"/>
        </w:rPr>
        <w:lastRenderedPageBreak/>
        <w:t>13</w:t>
      </w:r>
      <w:r w:rsidRPr="00FB2A0D">
        <w:rPr>
          <w:rFonts w:ascii="Arial" w:eastAsia="Times New Roman" w:hAnsi="Arial" w:cs="Times New Roman"/>
          <w:b/>
          <w:kern w:val="0"/>
          <w:sz w:val="24"/>
          <w:szCs w:val="24"/>
          <w:lang w:eastAsia="it-IT"/>
          <w14:ligatures w14:val="none"/>
        </w:rPr>
        <w:t>nell’attesa della beata speranza e della manifestazione della gloria del nostro grande Dio e salvatore Gesù Cristo.</w:t>
      </w:r>
    </w:p>
    <w:p w14:paraId="2D82F146" w14:textId="77777777" w:rsidR="00BC51BF" w:rsidRPr="001F7B5C"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 xml:space="preserve">Perché dobbiamo vivere di sobrietà, giustizia e pietà? Perché queste virtù sono la sola via che porta al regno eterno di Dio. Infatti il cristiano vive nell’attesa della beata speranza e della manifestazione della gloria del nostro grande Dio e Salvatore Gesù Cristo. Quando si compie per noi la speranza? Quando avverrà la manifestazione della gloria del nostro grande Dio e Salvatore Gesù Cristo? Il giorno della nostra morte e nel giorno della sua venuta sulle nubi del cielo per operare il giudizio universale. Chi non percorre la via verso il regno eterno che è fatta di sobrietà, giustizia e pietà non potrà entrare nel regno eterno, perché altre vie conducono alla perdizione, non alla vita eterna. Dobbiamo però confessare che oggi una cattiva, anzi pessima escatologia ci sta facendo </w:t>
      </w:r>
      <w:r w:rsidRPr="001F7B5C">
        <w:rPr>
          <w:rFonts w:ascii="Arial" w:eastAsia="Times New Roman" w:hAnsi="Arial" w:cs="Times New Roman"/>
          <w:kern w:val="0"/>
          <w:sz w:val="24"/>
          <w:szCs w:val="24"/>
          <w:lang w:eastAsia="it-IT"/>
          <w14:ligatures w14:val="none"/>
        </w:rPr>
        <w:t>allontanare dalla via stretta dell’obbedienza che conduce al regno eterno. Chi vuole conoscere cosa è la vera escatologia, deve avere un principio di verità e di sapienza nel cuore: il dopo è sempre un frutto del prima. Ecco come il Libro del Siracide ci ammonisce:</w:t>
      </w:r>
    </w:p>
    <w:p w14:paraId="136EE851"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“Non fare il male, perché il male non ti prenda. Stai lontano dall’iniquità ed essa si allontanerà da te. Figlio, non seminare nei solchi dell’ingiustizia per non raccoglierne sette volte tanto. Non domandare al Signore il potere né al re un posto di onore. Non farti giusto davanti al Signore né saggio davanti al re. Non cercare di divenire giudice se ti manca la forza di estirpare l’ingiustizia, perché temeresti di fronte al potente e getteresti una macchia sulla tua retta condotta. Non fare soprusi contro l’assemblea della città e non degradarti in mezzo al popolo. Non ti impigliare due volte nel peccato, perché neppure di uno resterai impunito. Non dire: «Egli guarderà all’abbondanza dei miei doni, e quando farò l’offerta al Dio altissimo, egli l’accetterà». Non essere incostante nella tua preghiera e non trascurare di fare elemosina. Non deridere un uomo dall’animo amareggiato, perché c’è chi umilia e innalza. Non seminare menzogne contro tuo fratello e non fare qualcosa di simile all’amico. Non ricorrere mai alla menzogna: è un’abitudine che non porta alcun bene. Non parlare troppo nell’assemblea degli anziani e non ripetere le parole della tua preghiera. Non disprezzare il lavoro faticoso, in particolare l’agricoltura che Dio ha istituito. Non unirti alla moltitudine dei peccatori, ricòrdati che la collera divina non tarderà. Umìliati profondamente, perché castigo dell’empio sono fuoco e vermi.</w:t>
      </w:r>
    </w:p>
    <w:p w14:paraId="20D335C2"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 xml:space="preserve">Non cambiare un amico per interesse né un vero fratello per l’oro di Ofir. Non disdegnare una sposa saggia e buona, poiché la sua amabilità vale più dell’oro. Non maltrattare un servo che lavora fedelmente né l’operaio che si impegna totalmente. Ama il servo intelligente e non rifiutargli la libertà. Hai bestiame? Abbine cura; se ti è utile, resti in tuo possesso. Hai figli? Educali e fa’ loro piegare il collo fin dalla giovinezza. Hai figlie? Vigila sul loro corpo e non mostrare loro un volto troppo indulgente. Fa’ sposare tua figlia e avrai compiuto un grande affare, ma dàlla a un uomo assennato. Hai una moglie secondo il tuo cuore? Non ripudiarla, ma se non le vuoi bene, non fidarti. </w:t>
      </w:r>
    </w:p>
    <w:p w14:paraId="61C20E25"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 xml:space="preserve">Onora tuo padre con tutto il cuore e non dimenticare le doglie di tua madre. Ricorda che essi ti hanno generato: che cosa darai loro in cambio di quanto ti </w:t>
      </w:r>
      <w:r w:rsidRPr="00FB2A0D">
        <w:rPr>
          <w:rFonts w:ascii="Arial" w:eastAsia="Times New Roman" w:hAnsi="Arial" w:cs="Times New Roman"/>
          <w:i/>
          <w:iCs/>
          <w:kern w:val="0"/>
          <w:sz w:val="24"/>
          <w:szCs w:val="24"/>
          <w:lang w:eastAsia="it-IT"/>
          <w14:ligatures w14:val="none"/>
        </w:rPr>
        <w:lastRenderedPageBreak/>
        <w:t xml:space="preserve">hanno dato? Con tutta l’anima temi il Signore e abbi riverenza per i suoi sacerdoti. Ama con tutta la forza chi ti ha creato e non trascurare i suoi ministri. Temi il Signore e onora il sacerdote, dàgli la sua parte, come ti è stato comandato: primizie, sacrifici di riparazione, offerta delle spalle, vittima di santificazione e primizie delle cose sante. Anche al povero tendi la tua mano, perché sia perfetta la tua benedizione. La tua generosità si estenda a ogni vivente, ma anche al morto non negare la tua pietà. Non evitare coloro che piangono e con gli afflitti móstrati afflitto. Non esitare a visitare un malato, perché per questo sarai amato. In tutte le tue opere ricòrdati della tua fine e non cadrai mai nel peccato” (Sir 7,1-36). </w:t>
      </w:r>
    </w:p>
    <w:p w14:paraId="6CA583E5" w14:textId="77777777" w:rsidR="00BC51BF" w:rsidRPr="001F7B5C"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1F7B5C">
        <w:rPr>
          <w:rFonts w:ascii="Arial" w:eastAsia="Times New Roman" w:hAnsi="Arial" w:cs="Times New Roman"/>
          <w:kern w:val="0"/>
          <w:sz w:val="24"/>
          <w:szCs w:val="24"/>
          <w:lang w:eastAsia="it-IT"/>
          <w14:ligatures w14:val="none"/>
        </w:rPr>
        <w:t xml:space="preserve">Il pensiero del Siracide è di una semplicità estrema. Dio ha posto il nostro futuro nella nostra buona volontà. Noi possiamo far sì che il presente produca un frutto di vita o anche di morte, di vita eterna o anche di morte eterna. Ecco perché il suo insegnamento così termina: </w:t>
      </w:r>
      <w:r w:rsidRPr="001F7B5C">
        <w:rPr>
          <w:rFonts w:ascii="Arial" w:eastAsia="Times New Roman" w:hAnsi="Arial" w:cs="Times New Roman"/>
          <w:i/>
          <w:iCs/>
          <w:kern w:val="0"/>
          <w:sz w:val="24"/>
          <w:szCs w:val="24"/>
          <w:lang w:eastAsia="it-IT"/>
          <w14:ligatures w14:val="none"/>
        </w:rPr>
        <w:t>“In tutte le tue opere ricòrdati della tua fine e non cadrai mai nel peccato”</w:t>
      </w:r>
      <w:r w:rsidRPr="001F7B5C">
        <w:rPr>
          <w:rFonts w:ascii="Arial" w:eastAsia="Times New Roman" w:hAnsi="Arial" w:cs="Times New Roman"/>
          <w:kern w:val="0"/>
          <w:sz w:val="24"/>
          <w:szCs w:val="24"/>
          <w:lang w:eastAsia="it-IT"/>
          <w14:ligatures w14:val="none"/>
        </w:rPr>
        <w:t xml:space="preserve">. Perché dobbiamo ricordarci della fine? Per noi la fine si compone: di morte, giudizio, sentenza eterna. La sentenza eterna può essere di assoluzione e quindi di beatitudine eterna oppure di condanna e di conseguenza di morte e di tenebra eterne. Tutto il nostro futuro è nelle nostre mani. Ognuno raccoglierà secondo quello che avrà seminato. È questa la verità madre di ogni altra verità. Chi semina disobbedienza, raccoglierà maledizione eterna. Ma oggi chi crede in questa verità? Non diciamo tutti che alla fine c’è solo la beatitudine eterna e l’accoglienza nel Paradiso? Viviamo di falsa antropologia, di falsa interpretazione e comprensione della Parola. È verità eterna: una sola è la via che conduce nel regno eterno. Questa via ha un nome: Cristo Gesù. Questa via ha un secondo nome: Vangelo di Cristo Gesù. L’Apostolo Paolo oggi ci dice che questa via si chiama vita consegnata interamente alla sobrietà, alla giustizia, alla pietà, non per un solo giorno, ma per tutti i giorni da noi vissuti sulla terra. </w:t>
      </w:r>
    </w:p>
    <w:p w14:paraId="24C1DBF5" w14:textId="77777777" w:rsidR="00BC51BF" w:rsidRPr="00FB2A0D" w:rsidRDefault="00BC51BF" w:rsidP="005A00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FB2A0D">
        <w:rPr>
          <w:rFonts w:ascii="Arial" w:eastAsia="Times New Roman" w:hAnsi="Arial" w:cs="Times New Roman"/>
          <w:b/>
          <w:kern w:val="0"/>
          <w:position w:val="4"/>
          <w:sz w:val="24"/>
          <w:szCs w:val="24"/>
          <w:vertAlign w:val="superscript"/>
          <w:lang w:eastAsia="it-IT"/>
          <w14:ligatures w14:val="none"/>
        </w:rPr>
        <w:t>14</w:t>
      </w:r>
      <w:r w:rsidRPr="00FB2A0D">
        <w:rPr>
          <w:rFonts w:ascii="Arial" w:eastAsia="Times New Roman" w:hAnsi="Arial" w:cs="Times New Roman"/>
          <w:b/>
          <w:kern w:val="0"/>
          <w:sz w:val="24"/>
          <w:szCs w:val="24"/>
          <w:lang w:eastAsia="it-IT"/>
          <w14:ligatures w14:val="none"/>
        </w:rPr>
        <w:t>Egli ha dato se stesso per noi, per riscattarci da ogni iniquità e formare per sé un popolo puro che gli appartenga, pieno di zelo per le opere buone.</w:t>
      </w:r>
    </w:p>
    <w:p w14:paraId="3C2011E8"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Ecco cosa è avvenuto quando è apparsa la grazia di Dio sulla nostra terra: Cristo Gesù ha dato se stesso per noi, per riscattarci da ogni iniquità e formare per sé un popolo puro che gli appartenga, pieno di zelo per le opere buone. La vita che Cristo ha dato per noi produce due frutti: il primo frutto è il nostro riscatto da ogni iniquità. Iniquità è la nostra disobbedienza a Dio. Iniquità la consegna della nostra vita al peccato, alla morte, al principe del mondo. Da questa iniquità Cristo Gesù ci ha riscattati. Non ci ha lasciato però in balìa di noi stessi. Di quanti si lasciano riscattare da Lui, Lui forma per Lui un popolo puro che gli appartenga. Il popolo è puro se vive senza peccato. Se si consegna al peccato diviene nuovamente impuro. Come dovrà agire il popolo puro? Dovrà essere pieno di zelo per le opere buone. Quali sono queste opere? La trasformazione in nostra vita della vita di Cristo Gesù. Questa trasformazione avviene attraverso la nostra piena obbedienza ad ogni sua Parola. Ecco come questa verità viene insegnata dall’Apostolo Pietro:</w:t>
      </w:r>
    </w:p>
    <w:p w14:paraId="355BCB32" w14:textId="77777777" w:rsidR="00BC51BF" w:rsidRPr="001F7B5C"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 xml:space="preserve">Allontanate dunque ogni genere di cattiveria e di frode, ipocrisie, gelosie e ogni maldicenza. Come bambini appena nati desiderate avidamente il genuino latte </w:t>
      </w:r>
      <w:r w:rsidRPr="00FB2A0D">
        <w:rPr>
          <w:rFonts w:ascii="Arial" w:eastAsia="Times New Roman" w:hAnsi="Arial" w:cs="Times New Roman"/>
          <w:i/>
          <w:iCs/>
          <w:kern w:val="0"/>
          <w:sz w:val="24"/>
          <w:szCs w:val="24"/>
          <w:lang w:eastAsia="it-IT"/>
          <w14:ligatures w14:val="none"/>
        </w:rPr>
        <w:lastRenderedPageBreak/>
        <w:t>spirituale, grazie al quale voi possiate crescere verso la salvezza, se davvero avete gustato che buono è il Signore. Avvicinandovi a lui, pietra viva, rifiutata dagli uomini ma scelta e preziosa davanti a Dio, quali pietre vive siete costruiti anche voi come edificio spirituale, per un sacerdozio santo e per offrire sacrifici spirituali graditi a Dio, mediante Gesù Cristo. Si legge infatti nella Scrittura: Ecco, io pongo in Sion una pietra d’angolo, scelta, preziosa, e chi crede in essa non resterà deluso.</w:t>
      </w:r>
      <w:r w:rsidRPr="001F7B5C">
        <w:rPr>
          <w:rFonts w:ascii="Arial" w:eastAsia="Times New Roman" w:hAnsi="Arial" w:cs="Times New Roman"/>
          <w:i/>
          <w:iCs/>
          <w:kern w:val="0"/>
          <w:sz w:val="24"/>
          <w:szCs w:val="24"/>
          <w:lang w:eastAsia="it-IT"/>
          <w14:ligatures w14:val="none"/>
        </w:rPr>
        <w:t xml:space="preserve"> Onore dunque a voi che credete; ma per quelli che non credono la pietra che i costruttori hanno scartato è diventata pietra d’angolo e sasso d’inciampo, pietra di scandalo. Essi v’inciampano perché non obbediscono alla Parola. A questo erano destinati. Voi invece siete stirpe eletta, sacerdozio regale, nazione santa, popolo che Dio si è acquistato perché proclami le opere ammirevoli di lui, che vi ha chiamato dalle tenebre alla sua luce meravigliosa. Un tempo voi eravate non-popolo, ora invece siete popolo di Dio; un tempo eravate esclusi dalla misericordia, ora invece avete ottenuto misericordia. Carissimi, io vi esorto come stranieri e pellegrini ad astenervi dai cattivi desideri della carne, che fanno guerra all’anima. Tenete una condotta esemplare fra i pagani perché, mentre vi calunniano come malfattori, al vedere le vostre buone opere diano gloria a Dio nel giorno della sua visita. Vivete sottomessi ad ogni umana autorità per amore del Signore: sia al re come sovrano, sia ai governatori come inviati da lui per punire i malfattori e premiare quelli che fanno il bene. Perché questa è la volontà di Dio: che, operando il bene, voi chiudiate la bocca all’ignoranza degli stolti, come uomini liberi, servendovi della libertà non come di un velo per coprire la malizia, ma come servi di Dio. Onorate tutti, amate i vostri fratelli, temete Dio, onorate il re (1Pt 2,1-17). </w:t>
      </w:r>
    </w:p>
    <w:p w14:paraId="1D8F15CF"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 xml:space="preserve">Il popolo che Gesù è venuto per formare è un popolo particolare. Esso è popolo sacerdotale, profetico, regale. Ecco quali sono le caratteristiche di questo popolo. </w:t>
      </w:r>
    </w:p>
    <w:p w14:paraId="1544551B" w14:textId="77777777" w:rsidR="00BC51BF" w:rsidRPr="001F7B5C"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1F7B5C">
        <w:rPr>
          <w:rFonts w:ascii="Arial" w:eastAsia="Times New Roman" w:hAnsi="Arial" w:cs="Times New Roman"/>
          <w:kern w:val="0"/>
          <w:sz w:val="24"/>
          <w:szCs w:val="24"/>
          <w:lang w:eastAsia="it-IT"/>
          <w14:ligatures w14:val="none"/>
        </w:rPr>
        <w:t xml:space="preserve">Ogni cristiano, battezzato nel nome del Padre e del Figlio e dello Spirito Santo, è inserito in Cristo, sacerdote, re e profeta. Ecco cosa viene detto al neobattezzato: </w:t>
      </w:r>
      <w:r w:rsidRPr="001F7B5C">
        <w:rPr>
          <w:rFonts w:ascii="Arial" w:eastAsia="Times New Roman" w:hAnsi="Arial" w:cs="Times New Roman"/>
          <w:i/>
          <w:iCs/>
          <w:kern w:val="0"/>
          <w:sz w:val="24"/>
          <w:szCs w:val="24"/>
          <w:lang w:eastAsia="it-IT"/>
          <w14:ligatures w14:val="none"/>
        </w:rPr>
        <w:t>“Dio onnipotente, Padre del nostro Signore Gesù Cristo, ti ha liberato dal peccato e ti ha fatto rinascere dall'acqua e dallo Spirito Santo, unendoti al suo popolo. Egli stesso ti consacra con il crisma di salvezza, perché inserito in Cristo, sacerdote, re e profeta, sia sempre membro del suo corpo per la vita eterna”.</w:t>
      </w:r>
      <w:r w:rsidRPr="001F7B5C">
        <w:rPr>
          <w:rFonts w:ascii="Arial" w:eastAsia="Times New Roman" w:hAnsi="Arial" w:cs="Times New Roman"/>
          <w:kern w:val="0"/>
          <w:sz w:val="24"/>
          <w:szCs w:val="24"/>
          <w:lang w:eastAsia="it-IT"/>
          <w14:ligatures w14:val="none"/>
        </w:rPr>
        <w:t xml:space="preserve"> Il battezzato è colui che deve “riprodurre” la vita di Cristo Gesù nella contemporaneità di ogni altro uomo, nel mondo in cui vive. Se questa “riproduzione vivente” non avviene, la religione cristiana sarà considerata da tutti una filosofia, o al massimo una teologia buona ieri, in un altro contesto culturale, ma non oggi nel nostro mondo separato da tutto ciò che dice riferimento ad un essere Supremo, Creatore dell’uomo. Quando il cristiano diviene giorno dopo giorno questa “riproduzione vivente” di Cristo, sacerdote, re e profeta, allora la filosofia o l’antica teologia diviene storia, verità visibile, perché verità che si è fatta carne e vita e ognuno potrà vedere con i suoi occhi Cristo e credere in Lui. Nell’invisibile si crede per il visibile. L’invisibile si rende visibile nel cristiano che vive in mezzo ai suoi fratelli come vero corpo di Cristo e di conseguenza come vero sacerdote, re e profeta. Poiché oggi manca la visibilità non si crede più nell’invisibile. Se solo mancasse la visibilità! Si dichiara l’invisibilità di Cristo non più necessaria per ottenere la salvezza eterna. Questa affermazione è altamente </w:t>
      </w:r>
      <w:r w:rsidRPr="001F7B5C">
        <w:rPr>
          <w:rFonts w:ascii="Arial" w:eastAsia="Times New Roman" w:hAnsi="Arial" w:cs="Times New Roman"/>
          <w:kern w:val="0"/>
          <w:sz w:val="24"/>
          <w:szCs w:val="24"/>
          <w:lang w:eastAsia="it-IT"/>
          <w14:ligatures w14:val="none"/>
        </w:rPr>
        <w:lastRenderedPageBreak/>
        <w:t>mostruosa. Poiché il cristiano non vuole più essere la “riproduzione vivente” di Cristo Gesù, si dice e si insegna che Cristo Gesù non è via obbligatoria per la vita eterna. Si priva il mondo della “riproduzione vivente” di Cristo Gesù, che è il cristiano. Si vuole poi arrivare a Cristo per vie di confronto, dialogo, dibattiti culturali. Ma si rimane sempre a livello di pensiero.</w:t>
      </w:r>
    </w:p>
    <w:p w14:paraId="7981BB68" w14:textId="77777777" w:rsidR="00BC51BF" w:rsidRPr="001F7B5C"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1F7B5C">
        <w:rPr>
          <w:rFonts w:ascii="Arial" w:eastAsia="Times New Roman" w:hAnsi="Arial" w:cs="Times New Roman"/>
          <w:kern w:val="0"/>
          <w:sz w:val="24"/>
          <w:szCs w:val="24"/>
          <w:lang w:eastAsia="it-IT"/>
          <w14:ligatures w14:val="none"/>
        </w:rPr>
        <w:t xml:space="preserve">Noi non siamo salvati da concetti filosofici, teologici, antropologici, psicologici. Siamo salvati da una persona e questa persona ha un nome: Gesù Signore. Oggi via per la salvezza del mondo è il corpo di Cristo e questo corpo di Cristo ha un nome: Chiesa una, santa, cattolica, apostolica. In questa Chiesa via di salvezza è ogni singolo membro del corpo di Cristo. Urge passare dal concetto invisibile alla realtà visibile, dalla filosofia e dalla teologia alla storia, dalla riflessione alla conversione, dalla concettualizzazione all’obbedienza, dalla teoria al Vangelo, da Cristo al cristiano. Come tutto questo può avvenire? Per quali vie? Divenendo il cristiano “riproduzione vivente” di Cristo Gesù. Come si diviene questa “riproduzione vivente”? Vivendo il cristiano i tre ministeri che sono di Cristo Gesù: sacerdozio, regalità, profezia. Se il cristiano non mostra Cristo al vivo, la sua parola sarà uguale a tutte le altre parole. </w:t>
      </w:r>
    </w:p>
    <w:p w14:paraId="00FF7361" w14:textId="77777777" w:rsidR="00BC51BF" w:rsidRPr="001F7B5C"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1F7B5C">
        <w:rPr>
          <w:rFonts w:ascii="Arial" w:eastAsia="Times New Roman" w:hAnsi="Arial" w:cs="Times New Roman"/>
          <w:kern w:val="0"/>
          <w:sz w:val="24"/>
          <w:szCs w:val="24"/>
          <w:lang w:eastAsia="it-IT"/>
          <w14:ligatures w14:val="none"/>
        </w:rPr>
        <w:t xml:space="preserve">La Parola di Gesù è differente da ogni altra parola di scribi, farisei, sadducei, erodiani, capi dei sacerdoti, anziani del popolo, perché la loro era una parola astratta di una religiosità senza la verità dell’uomo. La Parola di Gesù era detta da Gesù, vera “riproduzione visibile” del Padre. Gesù nella sua carne “riproduzione visibile perfetta” del Padre. La gente accorreva, credeva, si convertiva. Il cristiano nella sua carne, perché corpo di Cristo, diviene “riproduzione visibile perfetta” di Cristo. La gente accorre, crede, si converte. Vede Cristo nel cristiano e lo accoglie. Con il ministero sacerdotale il cristiano offre il suo corpo al Padre, in Cristo, con Cristo, per Cristo, nello Spirito Santo, perché il Padre ne faccia un sacrificio di redenzione e di salvezza per ogni altro uomo. Nessuno potrà offrirsi come sacrificio gradito al Padre dal peccato o da imperfezioni. Si potrà offrire solo facendo della sua vita una piena, perfetta, ininterrotta obbedienza alla Parola del Vangelo, nella costante mozione, verità, illuminazione dello Spirito Santo. Senza obbedienza al Vangelo non si diviene sacrificio nelle mani del Padre. Non si è “riproduzione vivente” di Cristo. Ecco cosa rivela San Paolo di Gesù Signore: </w:t>
      </w:r>
    </w:p>
    <w:p w14:paraId="62FA079C" w14:textId="79B4DEC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L’amore del Cristo infatti ci possiede; e noi sappiamo bene che uno è morto per tutti, dunque tutti sono morti. Ed egli è morto per tutti, perché quelli che vivono non vivano più per se stessi, ma per colui che è morto e risorto per loro.</w:t>
      </w:r>
      <w:r w:rsidR="00510511">
        <w:rPr>
          <w:rFonts w:ascii="Arial" w:eastAsia="Times New Roman" w:hAnsi="Arial" w:cs="Times New Roman"/>
          <w:i/>
          <w:iCs/>
          <w:kern w:val="0"/>
          <w:sz w:val="24"/>
          <w:szCs w:val="24"/>
          <w:lang w:eastAsia="it-IT"/>
          <w14:ligatures w14:val="none"/>
        </w:rPr>
        <w:t xml:space="preserve"> </w:t>
      </w:r>
      <w:r w:rsidRPr="00FB2A0D">
        <w:rPr>
          <w:rFonts w:ascii="Arial" w:eastAsia="Times New Roman" w:hAnsi="Arial" w:cs="Times New Roman"/>
          <w:i/>
          <w:iCs/>
          <w:kern w:val="0"/>
          <w:sz w:val="24"/>
          <w:szCs w:val="24"/>
          <w:lang w:eastAsia="it-IT"/>
          <w14:ligatures w14:val="none"/>
        </w:rPr>
        <w:t>Cosicché non guardiamo più nessuno alla maniera umana; se anche abbiamo conosciuto Cristo alla maniera umana, ora non lo conosciamo più così. Tanto che, se uno è in Cristo, è una nuova creatura; le cose vecchie sono passate; ecco, ne sono nate di nuove. 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w:t>
      </w:r>
      <w:r w:rsidR="00510511">
        <w:rPr>
          <w:rFonts w:ascii="Arial" w:eastAsia="Times New Roman" w:hAnsi="Arial" w:cs="Times New Roman"/>
          <w:i/>
          <w:iCs/>
          <w:kern w:val="0"/>
          <w:sz w:val="24"/>
          <w:szCs w:val="24"/>
          <w:lang w:eastAsia="it-IT"/>
          <w14:ligatures w14:val="none"/>
        </w:rPr>
        <w:t xml:space="preserve"> </w:t>
      </w:r>
      <w:r w:rsidRPr="00FB2A0D">
        <w:rPr>
          <w:rFonts w:ascii="Arial" w:eastAsia="Times New Roman" w:hAnsi="Arial" w:cs="Times New Roman"/>
          <w:i/>
          <w:iCs/>
          <w:kern w:val="0"/>
          <w:sz w:val="24"/>
          <w:szCs w:val="24"/>
          <w:lang w:eastAsia="it-IT"/>
          <w14:ligatures w14:val="none"/>
        </w:rPr>
        <w:t xml:space="preserve">In nome di Cristo, dunque, siamo ambasciatori: per mezzo nostro è Dio stesso che esorta. Vi supplichiamo in nome di Cristo: lasciatevi riconciliare con Dio. Colui che non aveva conosciuto peccato, </w:t>
      </w:r>
      <w:r w:rsidRPr="00FB2A0D">
        <w:rPr>
          <w:rFonts w:ascii="Arial" w:eastAsia="Times New Roman" w:hAnsi="Arial" w:cs="Times New Roman"/>
          <w:i/>
          <w:iCs/>
          <w:kern w:val="0"/>
          <w:sz w:val="24"/>
          <w:szCs w:val="24"/>
          <w:lang w:eastAsia="it-IT"/>
          <w14:ligatures w14:val="none"/>
        </w:rPr>
        <w:lastRenderedPageBreak/>
        <w:t xml:space="preserve">Dio lo fece peccato in nostro favore, perché in lui noi potessimo diventare giustizia di Dio (2Cor 5,14-21). </w:t>
      </w:r>
    </w:p>
    <w:p w14:paraId="2D02CE6E" w14:textId="77777777" w:rsidR="00BC51BF" w:rsidRPr="001F7B5C"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1F7B5C">
        <w:rPr>
          <w:rFonts w:ascii="Arial" w:eastAsia="Times New Roman" w:hAnsi="Arial" w:cs="Times New Roman"/>
          <w:kern w:val="0"/>
          <w:sz w:val="24"/>
          <w:szCs w:val="24"/>
          <w:lang w:eastAsia="it-IT"/>
          <w14:ligatures w14:val="none"/>
        </w:rPr>
        <w:t>Gesù mai ha conosciuto il peccato. Lui è il Santo. Neanche il cristiano deve conoscere il peccato. Lui dovrà essere l’obbedienza al Vangelo per tutti i giorni della sua vita. Senza obbedienza alla Parola del Signore, tutto diviene una stupenda logomachia. La logomachia non salva. L’obbedienza salva noi e il mondo intero.</w:t>
      </w:r>
    </w:p>
    <w:p w14:paraId="5FB62056" w14:textId="77777777" w:rsidR="00BC51BF" w:rsidRPr="001F7B5C"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1F7B5C">
        <w:rPr>
          <w:rFonts w:ascii="Arial" w:eastAsia="Times New Roman" w:hAnsi="Arial" w:cs="Times New Roman"/>
          <w:kern w:val="0"/>
          <w:sz w:val="24"/>
          <w:szCs w:val="24"/>
          <w:lang w:eastAsia="it-IT"/>
          <w14:ligatures w14:val="none"/>
        </w:rPr>
        <w:t>Con il ministero della regalità, il cristiano governa se stesso dalla Legge del Signore, secondo la verità dello Spirito Santo, e produrrà i frutti dello Spirito e non più quelli della carne. Finché il cristiano produrrà i frutti della carne, sarà schiavo della carne. Mai potrà dirsi libero, re, signore.</w:t>
      </w:r>
    </w:p>
    <w:p w14:paraId="69035CEE" w14:textId="752635DB"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«Se rimanete nella mia parola, siete davvero miei discepoli; conoscerete la verità e la verità vi farà liberi». Gli risposero: «Noi siamo discendenti di Abramo e non siamo mai stati schiavi di nessuno. Come puoi dire: “Diventerete liberi”?». Gesù rispose loro: «In verità, in verità io vi dico: chiunque commette il peccato è schiavo del peccato. Ora, lo schiavo non resta per sempre nella casa; il figlio vi resta per sempre. Se dunque il Figlio vi farà liberi, sarete liberi davvero (Gv 8,31-36).</w:t>
      </w:r>
      <w:r w:rsidR="00510511">
        <w:rPr>
          <w:rFonts w:ascii="Arial" w:eastAsia="Times New Roman" w:hAnsi="Arial" w:cs="Times New Roman"/>
          <w:i/>
          <w:iCs/>
          <w:kern w:val="0"/>
          <w:sz w:val="24"/>
          <w:szCs w:val="24"/>
          <w:lang w:eastAsia="it-IT"/>
          <w14:ligatures w14:val="none"/>
        </w:rPr>
        <w:t xml:space="preserve"> </w:t>
      </w:r>
      <w:r w:rsidRPr="00FB2A0D">
        <w:rPr>
          <w:rFonts w:ascii="Arial" w:eastAsia="Times New Roman" w:hAnsi="Arial" w:cs="Times New Roman"/>
          <w:i/>
          <w:iCs/>
          <w:kern w:val="0"/>
          <w:sz w:val="24"/>
          <w:szCs w:val="24"/>
          <w:lang w:eastAsia="it-IT"/>
          <w14:ligatures w14:val="none"/>
        </w:rPr>
        <w:t>Voi infatti, fratelli, siete stati chiamati a libertà. Che questa libertà non divenga però un pretesto per la carne; mediante l’amore siate invece a servizio gli uni degli altri. Tutta la Legge infatti trova la sua pienezza in un solo precetto: Amerai il tuo prossimo come te stesso.</w:t>
      </w:r>
      <w:r w:rsidR="00510511">
        <w:rPr>
          <w:rFonts w:ascii="Arial" w:eastAsia="Times New Roman" w:hAnsi="Arial" w:cs="Times New Roman"/>
          <w:i/>
          <w:iCs/>
          <w:kern w:val="0"/>
          <w:sz w:val="24"/>
          <w:szCs w:val="24"/>
          <w:lang w:eastAsia="it-IT"/>
          <w14:ligatures w14:val="none"/>
        </w:rPr>
        <w:t xml:space="preserve"> </w:t>
      </w:r>
      <w:r w:rsidRPr="00FB2A0D">
        <w:rPr>
          <w:rFonts w:ascii="Arial" w:eastAsia="Times New Roman" w:hAnsi="Arial" w:cs="Times New Roman"/>
          <w:i/>
          <w:iCs/>
          <w:kern w:val="0"/>
          <w:sz w:val="24"/>
          <w:szCs w:val="24"/>
          <w:lang w:eastAsia="it-IT"/>
          <w14:ligatures w14:val="none"/>
        </w:rPr>
        <w:t>Ma se vi mordete e vi divorate a vicenda, badate almeno di non distruggervi del tutto gli uni gli altri! Vi dico dunque: camminate secondo lo Spirito e non sarete portati a soddisfare il desiderio della carne. La carne infatti ha desideri contrari allo Spirito e lo Spirito ha desideri contrari alla carne; queste cose si oppongono a vicenda, sicché voi non fate quello che vorreste. Ma se vi lasciate guidare dallo Spirito, non siete sotto la Legge. Del resto sono ben note le opere della carne: fornicazione, impurità, dissolutezza, idolatria, stregonerie, inimicizie, discordia, gelosia, dissensi, divisioni, fazioni, invidie, ubriachezze, orge e cose del genere.</w:t>
      </w:r>
      <w:r w:rsidR="00510511">
        <w:rPr>
          <w:rFonts w:ascii="Arial" w:eastAsia="Times New Roman" w:hAnsi="Arial" w:cs="Times New Roman"/>
          <w:i/>
          <w:iCs/>
          <w:kern w:val="0"/>
          <w:sz w:val="24"/>
          <w:szCs w:val="24"/>
          <w:lang w:eastAsia="it-IT"/>
          <w14:ligatures w14:val="none"/>
        </w:rPr>
        <w:t xml:space="preserve"> </w:t>
      </w:r>
      <w:r w:rsidRPr="00FB2A0D">
        <w:rPr>
          <w:rFonts w:ascii="Arial" w:eastAsia="Times New Roman" w:hAnsi="Arial" w:cs="Times New Roman"/>
          <w:i/>
          <w:iCs/>
          <w:kern w:val="0"/>
          <w:sz w:val="24"/>
          <w:szCs w:val="24"/>
          <w:lang w:eastAsia="it-IT"/>
          <w14:ligatures w14:val="none"/>
        </w:rPr>
        <w:t xml:space="preserve">Riguardo a queste cose vi preavviso, come già ho detto: chi le compie non erediterà il regno di Dio. Il frutto dello Spirito invece è amore, gioia, pace, magnanimità, benevolenza, bontà, fedeltà, mitezza, dominio di sé; contro queste cose non c’è Legge. Quelli che sono di Cristo Gesù hanno crocifisso la carne con le sue passioni e i suoi desideri. Perciò se viviamo dello Spirito, camminiamo anche secondo lo Spirito. Non cerchiamo la vanagloria, provocandoci e invidiandoci gli uni gli altri (Gal 5,12-26). </w:t>
      </w:r>
    </w:p>
    <w:p w14:paraId="4111008F" w14:textId="77777777" w:rsidR="00BC51BF" w:rsidRPr="001F7B5C"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1F7B5C">
        <w:rPr>
          <w:rFonts w:ascii="Arial" w:eastAsia="Times New Roman" w:hAnsi="Arial" w:cs="Times New Roman"/>
          <w:kern w:val="0"/>
          <w:sz w:val="24"/>
          <w:szCs w:val="24"/>
          <w:lang w:eastAsia="it-IT"/>
          <w14:ligatures w14:val="none"/>
        </w:rPr>
        <w:t>Finché il cristiano vivrà anche con un solo vizio o una sola trasgressione dei Comandamenti o della Parola del Vangelo, lui non è re, non è libero, ma schiavo. Se è schiavo non può offrirsi a Dio in sacrificio. Non realizza due ministerialità di Cristo. Potrà esercitare il terzo, quella della profezia?</w:t>
      </w:r>
    </w:p>
    <w:p w14:paraId="444F4F95" w14:textId="77777777" w:rsidR="00BC51BF" w:rsidRPr="001F7B5C"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1F7B5C">
        <w:rPr>
          <w:rFonts w:ascii="Arial" w:eastAsia="Times New Roman" w:hAnsi="Arial" w:cs="Times New Roman"/>
          <w:kern w:val="0"/>
          <w:sz w:val="24"/>
          <w:szCs w:val="24"/>
          <w:lang w:eastAsia="it-IT"/>
          <w14:ligatures w14:val="none"/>
        </w:rPr>
        <w:t>La profezia è dare la bocca allo Spirito Santo perché da essa Lui possa fare uscire solo la Parola del Signore. La bocca potrà essere dello Spirito Santo, se il cuore è dello Spirito e anche l’anima e il corpo. Se anima e corpo sono del peccato, anche la bocca sarà del peccato.</w:t>
      </w:r>
    </w:p>
    <w:p w14:paraId="31ACD49B" w14:textId="77777777" w:rsidR="00BC51BF" w:rsidRPr="001F7B5C"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1F7B5C">
        <w:rPr>
          <w:rFonts w:ascii="Arial" w:eastAsia="Times New Roman" w:hAnsi="Arial" w:cs="Times New Roman"/>
          <w:kern w:val="0"/>
          <w:sz w:val="24"/>
          <w:szCs w:val="24"/>
          <w:lang w:eastAsia="it-IT"/>
          <w14:ligatures w14:val="none"/>
        </w:rPr>
        <w:lastRenderedPageBreak/>
        <w:t>Il cristiano potrà essere profeta, se è re. Potrà essere re, se è sacerdote. Così anche sarà sacerdote se è re e profeta. Sarà profeta se è re e sacerdote. Sarà re se sacerdote e profeta. I tre ministeri insieme stanno e insieme cadono. Insieme crescono e insieme diminuiscono. Rimane in eterno la verità: all’invisibile si va attraverso il visibile. L’inudibile si raggiunge per la via dell’udibile. Il Cristo invisibile si vede per il Cristo visibile. Per questo urge che sempre il cristiano sia la “riproduzione vivente e contemporanea” di Cristo Gesù. Se questa “riproduzione vivente e contemporanea” non viene data, mai nascerà la vera fede in un cuore. Tutto il corpo di Cristo deve divenire “vera sua riproduzione vivente”. Non soltanto alcuni suoi discepoli. Poiché tutto il mondo deve credere in Lui, tutto il mondo lo deve vedere. Grande, altissima è la responsabilità del cristiano. Se lui manifesta Cristo, il mondo crede in Cristo. Se lui Cristo non lo manifesta, mai per lui il mondo potrà credere. La fede è sempre dal visibile all’invisibile. Si vedrà Cristo nel cristiano, si crederà in Cristo per avere la vita eterna.</w:t>
      </w:r>
    </w:p>
    <w:p w14:paraId="4E65111B" w14:textId="77777777" w:rsidR="00BC51BF" w:rsidRPr="001F7B5C" w:rsidRDefault="00BC51BF" w:rsidP="005A00A5">
      <w:pPr>
        <w:spacing w:after="240" w:line="240" w:lineRule="auto"/>
        <w:jc w:val="both"/>
        <w:rPr>
          <w:rFonts w:ascii="Arial" w:eastAsia="Times New Roman" w:hAnsi="Arial" w:cs="Times New Roman"/>
          <w:kern w:val="0"/>
          <w:sz w:val="24"/>
          <w:szCs w:val="24"/>
          <w:lang w:eastAsia="it-IT"/>
          <w14:ligatures w14:val="none"/>
        </w:rPr>
      </w:pPr>
      <w:bookmarkStart w:id="418" w:name="_Toc57543834"/>
      <w:r w:rsidRPr="001F7B5C">
        <w:rPr>
          <w:rFonts w:ascii="Arial" w:eastAsia="Times New Roman" w:hAnsi="Arial" w:cs="Times New Roman"/>
          <w:kern w:val="0"/>
          <w:sz w:val="24"/>
          <w:szCs w:val="24"/>
          <w:lang w:eastAsia="it-IT"/>
          <w14:ligatures w14:val="none"/>
        </w:rPr>
        <w:t xml:space="preserve">Ecco perché Gesù ha bisogno di un popolo santo, un popolo puro, pieno di zelo per le opere buone: </w:t>
      </w:r>
      <w:bookmarkEnd w:id="418"/>
      <w:r w:rsidRPr="001F7B5C">
        <w:rPr>
          <w:rFonts w:ascii="Arial" w:eastAsia="Times New Roman" w:hAnsi="Arial" w:cs="Times New Roman"/>
          <w:kern w:val="0"/>
          <w:sz w:val="24"/>
          <w:szCs w:val="24"/>
          <w:lang w:eastAsia="it-IT"/>
          <w14:ligatures w14:val="none"/>
        </w:rPr>
        <w:t>Perché il fine della redenzione e della salvezza è la santificazione di ogni uomo. Ogni uomo è santificato dallo Spirito Santo e dalla Chiesa, ma solo in Cristo, con Cristo, per Cristo. Fuori del corpo di Cristo non c’è santità. Ha bisogno di un popolo santo perché solo un popolo santo manifesta visibilmente i grandi frutti operati dal suo mistero di incarnazione, passione, morte, gloriosa risurrezione. È il frutto che rivela la natura dell’albero. Un albero senza alcun frutto, nulla rivela. Ha bisogno di un popolo santo, perché solo dalla santità si compie l’opera dell’evangelizzazione, della conversione, della santificazione di ogni uomo. Un popolo non santo è un popolo senza alcuna forza di conversione, evangelizzazione, santificazione dell’umanità. Ma chi deve fare questo popolo santo? Il corpo di Cristo secondo le regole del corpo di Cristo. Se le regole non vengono osservate, mai potrà sorgere un popolo santo. La prima regola è divenire corpo di Cristo. La seconda è la piena conformazione a Cristo in tutto.</w:t>
      </w:r>
    </w:p>
    <w:p w14:paraId="164E07A3" w14:textId="77777777" w:rsidR="00BC51BF" w:rsidRPr="001F7B5C"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1F7B5C">
        <w:rPr>
          <w:rFonts w:ascii="Arial" w:eastAsia="Times New Roman" w:hAnsi="Arial" w:cs="Times New Roman"/>
          <w:kern w:val="0"/>
          <w:sz w:val="24"/>
          <w:szCs w:val="24"/>
          <w:lang w:eastAsia="it-IT"/>
          <w14:ligatures w14:val="none"/>
        </w:rPr>
        <w:t>Come si rimane popolo santo e come si vive da popolo santo? La prima Legge, la Legge universale, cioè obbligatoria per tutti, per essere popolo santo, lavorare per il popolo santo, lavorare come popolo santo, o se si preferisce: essere Chiesa santa, lavorare con la Chiesa santa, vivere con la Chiesa santa, operare per la Chiesa santa, è la carità:</w:t>
      </w:r>
    </w:p>
    <w:p w14:paraId="4A87AEFD" w14:textId="77777777" w:rsidR="00BC51BF" w:rsidRPr="001F7B5C"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1F7B5C">
        <w:rPr>
          <w:rFonts w:ascii="Arial" w:eastAsia="Times New Roman" w:hAnsi="Arial" w:cs="Times New Roman"/>
          <w:i/>
          <w:iCs/>
          <w:kern w:val="0"/>
          <w:sz w:val="24"/>
          <w:szCs w:val="24"/>
          <w:lang w:eastAsia="it-IT"/>
          <w14:ligatures w14:val="none"/>
        </w:rPr>
        <w:t>“Se parlassi le lingue degli uomini e degli angeli, ma non avessi la carità, sarei come bronzo che rimbomba o come cimbalo che strepita. E se avessi il dono della profezia, se conoscessi tutti i misteri e avessi tutta la conoscenza, se possedessi tanta fede da trasportare le montagne, ma non avessi la carità, non sarei nulla. E se anche dessi in cibo tutti i miei beni e consegnassi il mio corpo per averne vanto, ma non avessi la carità, a nulla mi servirebbe. 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 (1Cor 13,1-7).</w:t>
      </w:r>
    </w:p>
    <w:p w14:paraId="5250F148" w14:textId="77777777" w:rsidR="00BC51BF" w:rsidRPr="001F7B5C"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1F7B5C">
        <w:rPr>
          <w:rFonts w:ascii="Arial" w:eastAsia="Times New Roman" w:hAnsi="Arial" w:cs="Times New Roman"/>
          <w:kern w:val="0"/>
          <w:sz w:val="24"/>
          <w:szCs w:val="24"/>
          <w:lang w:eastAsia="it-IT"/>
          <w14:ligatures w14:val="none"/>
        </w:rPr>
        <w:lastRenderedPageBreak/>
        <w:t xml:space="preserve">Se non cresciamo nella carità, abbiamo un corpo inadatto, una mente incapace, una volontà non buona, perché si lavori nella Chiesa, per la Chiesa. La carità è la vera scuola permanente della nostra formazione ecclesiale. Se questa scuola non viene frequentata, nessuno potrà mai lavorare nella Chiesa, per la Chiesa, con la Chiesa. Gli manca la qualifica necessaria per il lavoro. Il Maestro che presiede alla sua edificazione è lo Spirito Santo. È Lui che crea ogni “Maestranza” e ogni “Operaio”. È Lui che stabilisce chi deve fare una cosa e chi ne deve fare un’altra: </w:t>
      </w:r>
    </w:p>
    <w:p w14:paraId="06453B0A"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 xml:space="preserve">“Vi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 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 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(Cfr. 1Cor 12,1-30). </w:t>
      </w:r>
    </w:p>
    <w:p w14:paraId="28F6A6FB" w14:textId="77777777" w:rsidR="00BC51BF" w:rsidRPr="001F7B5C"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1F7B5C">
        <w:rPr>
          <w:rFonts w:ascii="Arial" w:eastAsia="Times New Roman" w:hAnsi="Arial" w:cs="Times New Roman"/>
          <w:kern w:val="0"/>
          <w:sz w:val="24"/>
          <w:szCs w:val="24"/>
          <w:lang w:eastAsia="it-IT"/>
          <w14:ligatures w14:val="none"/>
        </w:rPr>
        <w:t xml:space="preserve">Se ci si separa dallo Spirito Santo, ognuno agirà dal suo cuore e la stupenda opera di Dio sarà distrutta. Il fine di ogni “Maestranza” e “operaio” della Chiesa di Dio è uno solo: L’edificazione del corpo di Cristo. Come si edifica il corpo di Cristo secondo verità? Crescendo ognuno in piena e perfetta conformazione a Lui, che è il Crocifisso. Lavorando e impegnando ogni energia nella missione evangelizzatrice per aggiungere al corpo di Cristo nuovi membri: </w:t>
      </w:r>
    </w:p>
    <w:p w14:paraId="1970B571" w14:textId="00F02BDF"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4,11-16).</w:t>
      </w:r>
      <w:r w:rsidR="00510511">
        <w:rPr>
          <w:rFonts w:ascii="Arial" w:eastAsia="Times New Roman" w:hAnsi="Arial" w:cs="Times New Roman"/>
          <w:i/>
          <w:iCs/>
          <w:kern w:val="0"/>
          <w:sz w:val="24"/>
          <w:szCs w:val="24"/>
          <w:lang w:eastAsia="it-IT"/>
          <w14:ligatures w14:val="none"/>
        </w:rPr>
        <w:t xml:space="preserve"> </w:t>
      </w:r>
    </w:p>
    <w:p w14:paraId="13ED63C1" w14:textId="77777777" w:rsidR="00BC51BF" w:rsidRPr="001F7B5C"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1F7B5C">
        <w:rPr>
          <w:rFonts w:ascii="Arial" w:eastAsia="Times New Roman" w:hAnsi="Arial" w:cs="Times New Roman"/>
          <w:kern w:val="0"/>
          <w:sz w:val="24"/>
          <w:szCs w:val="24"/>
          <w:lang w:eastAsia="it-IT"/>
          <w14:ligatures w14:val="none"/>
        </w:rPr>
        <w:lastRenderedPageBreak/>
        <w:t>Se il corpo di Cristo non viene edificato nella santità, per parte nostra mai si aggiungeranno altri membri. Se noi non ci edifichiamo nella verità, diveniamo anche persone che scandalizzano e allontanano dall’avvicinarsi a Cristo Signore. Senza lo Spirito Santo, che è il nostro “Maestro”, anche per noi potrebbe accadere ciò che riferisce il libro dei Giudici:</w:t>
      </w:r>
    </w:p>
    <w:p w14:paraId="1518A354"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 xml:space="preserve">“In quel medesimo tempo, gli Israeliti se ne andarono ciascuno nella sua tribù e nella sua famiglia e da quel luogo ciascuno si diresse verso la sua eredità. In quel tempo non c’era un re in Israele; ognuno faceva come gli sembrava bene” (Gdc 21,24-25). </w:t>
      </w:r>
    </w:p>
    <w:p w14:paraId="6D3E9A8A" w14:textId="77777777" w:rsidR="00BC51BF" w:rsidRPr="001F7B5C"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1F7B5C">
        <w:rPr>
          <w:rFonts w:ascii="Arial" w:eastAsia="Times New Roman" w:hAnsi="Arial" w:cs="Times New Roman"/>
          <w:kern w:val="0"/>
          <w:sz w:val="24"/>
          <w:szCs w:val="24"/>
          <w:lang w:eastAsia="it-IT"/>
          <w14:ligatures w14:val="none"/>
        </w:rPr>
        <w:t xml:space="preserve">È cosa giusta che ognuno si chieda: “Mi elevo ogni giorno in santità? Oppure anziché crescere acquisisco ogni giorno vizi e trasgressioni dei Comandamenti? Sono di scandalo per il mio comportamento, oppure attraverso la mia perfetta esemplarità, suscito desiderio per Cristo Signore?”. Chi è nello Spirito Santo saprà darsi la giusta risposta. Chi è senza lo Spirito Santo, darà risposte secondo il suo cuore di ferro e la sua anima di pietra. Lo Spirito Santo però agisce sempre per via immediata e per via mediata. La via mediata dello Spirito Santo sono i Pastori. A volte il loro discernimento è obbligatorio. Agisce anche per mezzo delle persone timorate di Dio che vivono accanto a noi. Una persona che vive con il timore del Signore è un vero balsamo di verità per la nostra anima. Oggi è la verità del corpo di Cristo che sta venendo meno. Non solo nella pratica si vive come se non fossimo corpo di Cristo. C’è anche oggi forte spinta a livello di teoria, a livello di insegnamento che sta distruggendo il corpo di Cristo. Se noi predichiamo la fratellanza universale possibile senza formare il corpo di Cristo, altro non diciamo che il corpo di Cristo non è necessario. Così facendo, distruggiamo Cristo e tutta la sua opera di redenzione. Lui ci ha riscattati per formarsi un popolo puro, un popolo pieno di zelo per le opere buone. Un popolo, non singole persone. Il suo popolo deve abbracciare ogni uomo. </w:t>
      </w:r>
    </w:p>
    <w:p w14:paraId="15BB95D9" w14:textId="77777777" w:rsidR="00BC51BF" w:rsidRPr="00FB2A0D" w:rsidRDefault="00BC51BF" w:rsidP="005A00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FB2A0D">
        <w:rPr>
          <w:rFonts w:ascii="Arial" w:eastAsia="Times New Roman" w:hAnsi="Arial" w:cs="Times New Roman"/>
          <w:b/>
          <w:kern w:val="0"/>
          <w:position w:val="4"/>
          <w:sz w:val="24"/>
          <w:szCs w:val="24"/>
          <w:vertAlign w:val="superscript"/>
          <w:lang w:eastAsia="it-IT"/>
          <w14:ligatures w14:val="none"/>
        </w:rPr>
        <w:t>15</w:t>
      </w:r>
      <w:r w:rsidRPr="00FB2A0D">
        <w:rPr>
          <w:rFonts w:ascii="Arial" w:eastAsia="Times New Roman" w:hAnsi="Arial" w:cs="Times New Roman"/>
          <w:b/>
          <w:kern w:val="0"/>
          <w:sz w:val="24"/>
          <w:szCs w:val="24"/>
          <w:lang w:eastAsia="it-IT"/>
          <w14:ligatures w14:val="none"/>
        </w:rPr>
        <w:t>Questo devi insegnare, raccomandare e rimproverare con tutta autorità. Nessuno ti disprezzi!</w:t>
      </w:r>
    </w:p>
    <w:p w14:paraId="58706718"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 xml:space="preserve">Chi è allora un vescovo nella Chiesa di Dio? </w:t>
      </w:r>
      <w:r w:rsidRPr="00FB2A0D">
        <w:rPr>
          <w:rFonts w:ascii="Arial" w:eastAsia="Times New Roman" w:hAnsi="Arial" w:cs="Times New Roman"/>
          <w:caps/>
          <w:kern w:val="0"/>
          <w:sz w:val="24"/>
          <w:szCs w:val="24"/>
          <w:lang w:eastAsia="it-IT"/>
          <w14:ligatures w14:val="none"/>
        </w:rPr>
        <w:t>è</w:t>
      </w:r>
      <w:r w:rsidRPr="00FB2A0D">
        <w:rPr>
          <w:rFonts w:ascii="Arial" w:eastAsia="Times New Roman" w:hAnsi="Arial" w:cs="Times New Roman"/>
          <w:kern w:val="0"/>
          <w:sz w:val="24"/>
          <w:szCs w:val="24"/>
          <w:lang w:eastAsia="it-IT"/>
          <w14:ligatures w14:val="none"/>
        </w:rPr>
        <w:t xml:space="preserve"> colui che deve formare, creare, costituire, innalzare sulla terra il popolo di Dio. Ecco l’esortazione o la raccomandazione che l’Apostolo Paolo rivolge a Tito: questo devi insegnare, questo raccomandare e rimproverare con tutta autorità. L’autorità di Tito è autorità apostolica. L’autorità apostolica è autorità di Cristo Gesù. Tito con l’autorità di Cristo Gesù deve impegnare tutta la sua vita a formare il corpo di Cristo, aiutando ogni membro di esso, a vivere di sobrietà, giustizia, pietà, fede, speranza, carità, ogni altra virtù. Dovrà formare un popolo pieno di zelo per le opere buone. Se non forma questo popolo santo e puro, la sua missione è vissuta nel grande fallimento, nella grande vanità. </w:t>
      </w:r>
    </w:p>
    <w:p w14:paraId="6B2FE593" w14:textId="77777777" w:rsidR="00BC51BF"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 xml:space="preserve">Tito, vescovo della Chiesa di Dio, deve parlare al mondo invitandolo a divenire corpo di Cristo. Se non invita il mondo a divenire popolo di Dio, la sua missione nel mondo è vana. Se è vana la missione verso il mondo, vana sarà anche verso la Chiesa, che lui dovrà fare crescere come vero popolo di Dio, vero corpo di Cristo. Sarà mai possibile fare crescere la Chiesa come vero corpo di Cristo se </w:t>
      </w:r>
      <w:r w:rsidRPr="00FB2A0D">
        <w:rPr>
          <w:rFonts w:ascii="Arial" w:eastAsia="Times New Roman" w:hAnsi="Arial" w:cs="Times New Roman"/>
          <w:kern w:val="0"/>
          <w:sz w:val="24"/>
          <w:szCs w:val="24"/>
          <w:lang w:eastAsia="it-IT"/>
          <w14:ligatures w14:val="none"/>
        </w:rPr>
        <w:lastRenderedPageBreak/>
        <w:t>ad essa non si aggiungono nuovi figli, nuovi membri? Senza l’aggiunta di nuovi membri, si condanna la Chiesa a sicura morte. Oggi non solo non si aggiungono nuovi membri. Vi è una diaspora dalla Chiesa senza precedenti. Questo sta accadendo a causa dei cattivi maestri che hanno ridotto a menzogna tutta la purissima Parola di Dio, sia dell’Antico che del Nuovo Testamento. Quando ci si risveglierà da questo sonno sarà troppo tardi. Oggi un urgano distruttore sta assalendo la verità di Cristo, la verità della Chiesa, la verità dell’uomo. L’assalto ha il fine della sua cancellazione piena. Ecco ora tre riflessioni che meritano tutta la nostra attenzione. Esse interrogano la nostra coscienza e mettono a nudo il nostro amore per la Chiesa:</w:t>
      </w:r>
    </w:p>
    <w:p w14:paraId="164F1A02" w14:textId="77777777" w:rsidR="00993307" w:rsidRPr="00FB2A0D" w:rsidRDefault="00993307" w:rsidP="005A00A5">
      <w:pPr>
        <w:spacing w:after="240" w:line="240" w:lineRule="auto"/>
        <w:jc w:val="both"/>
        <w:rPr>
          <w:rFonts w:ascii="Arial" w:eastAsia="Times New Roman" w:hAnsi="Arial" w:cs="Times New Roman"/>
          <w:kern w:val="0"/>
          <w:sz w:val="24"/>
          <w:szCs w:val="24"/>
          <w:lang w:eastAsia="it-IT"/>
          <w14:ligatures w14:val="none"/>
        </w:rPr>
      </w:pPr>
    </w:p>
    <w:p w14:paraId="27871AC9" w14:textId="47272931" w:rsidR="00BC51BF" w:rsidRPr="00993307" w:rsidRDefault="00993307" w:rsidP="005A00A5">
      <w:pPr>
        <w:spacing w:after="240"/>
        <w:rPr>
          <w:rFonts w:ascii="Arial" w:hAnsi="Arial" w:cs="Arial"/>
          <w:b/>
          <w:bCs/>
          <w:sz w:val="24"/>
          <w:szCs w:val="24"/>
          <w:lang w:eastAsia="it-IT"/>
        </w:rPr>
      </w:pPr>
      <w:bookmarkStart w:id="419" w:name="_Toc96766968"/>
      <w:r w:rsidRPr="00993307">
        <w:rPr>
          <w:rFonts w:ascii="Arial" w:hAnsi="Arial" w:cs="Arial"/>
          <w:b/>
          <w:bCs/>
          <w:sz w:val="24"/>
          <w:szCs w:val="24"/>
          <w:lang w:eastAsia="it-IT"/>
        </w:rPr>
        <w:t xml:space="preserve">Ventiquattresima aggiunta: </w:t>
      </w:r>
      <w:r w:rsidR="00BC51BF" w:rsidRPr="00993307">
        <w:rPr>
          <w:rFonts w:ascii="Arial" w:hAnsi="Arial" w:cs="Arial"/>
          <w:b/>
          <w:bCs/>
          <w:sz w:val="24"/>
          <w:szCs w:val="24"/>
          <w:lang w:eastAsia="it-IT"/>
        </w:rPr>
        <w:t>La Chiesa fa la Chiesa</w:t>
      </w:r>
      <w:bookmarkEnd w:id="419"/>
    </w:p>
    <w:p w14:paraId="051B5788" w14:textId="77777777" w:rsidR="00BC51BF" w:rsidRPr="001F7B5C"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1F7B5C">
        <w:rPr>
          <w:rFonts w:ascii="Arial" w:eastAsia="Times New Roman" w:hAnsi="Arial" w:cs="Times New Roman"/>
          <w:kern w:val="0"/>
          <w:sz w:val="24"/>
          <w:szCs w:val="24"/>
          <w:lang w:eastAsia="it-IT"/>
          <w14:ligatures w14:val="none"/>
        </w:rPr>
        <w:t xml:space="preserve">Gesù ha dato ai suoi Apostoli ben quattro precisi comandi che sono la loro stessa missione. Primo comando: Andate. Dove? In tutto il mondo. Presso ogni popolo, nazione, lingua, tribù. Quando? Fino alla Parusia. Fino all’avvento dei nuovi cieli e della nuova terra. Ogni giorno. Secondo comando: Fate discepoli tutti i popoli. Come si fanno i discepoli? Terzo comando: Predicando la Parola, il Vangelo, invitando alla conversione, battezzando quanti accolgono la Parola nel nome del Padre e del Figlio e dello Spirito Santo. La Chiesa non la fa la predicazione, ma i sacramenti. Si fa la Chiesa, si fa il corpo di Cristo con il Battesimo. Si vive da vero corpo di Cristo con gli altri sacramenti. Ai sacramenti gli Apostoli devono aggiungere l’insegnamento. Quarto comando: Essi devono insegnare al corpo di Cristo ad osservare ciò che Gesù ha comandato loro. Non un insegnamento diverso. Non ciò che viene dal proprio cuore. Non le proprie teorie. Non le proprie filosofie. Non le proprie antropologie. Non le proprie vedute. Non le proprie immaginazioni. Niente che viene dal cuore dell’uomo va insegnato. Va insegnato solo ciò che Gesù ha comandato agli Apostoli. Ecco le esatte parole della missione, che rimangono valide per oggi e per sempre, per ieri e per domani: </w:t>
      </w:r>
    </w:p>
    <w:p w14:paraId="04F9ACF7" w14:textId="77777777" w:rsidR="00BC51BF" w:rsidRPr="001F7B5C"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1F7B5C">
        <w:rPr>
          <w:rFonts w:ascii="Arial" w:eastAsia="Times New Roman" w:hAnsi="Arial" w:cs="Times New Roman"/>
          <w:i/>
          <w:iCs/>
          <w:kern w:val="0"/>
          <w:sz w:val="24"/>
          <w:szCs w:val="24"/>
          <w:lang w:eastAsia="it-IT"/>
          <w14:ligatures w14:val="none"/>
        </w:rPr>
        <w:t xml:space="preserve">Andate dunque e fate discepoli tutti i popoli, battezzandoli nel nome del Padre e del Figlio e dello Spirito Santo, insegnando loro a osservare tutto ciò che vi ho comandato (Mt 28,19-20). </w:t>
      </w:r>
    </w:p>
    <w:p w14:paraId="796D27D0" w14:textId="77777777" w:rsidR="00BC51BF" w:rsidRPr="001F7B5C"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1F7B5C">
        <w:rPr>
          <w:rFonts w:ascii="Arial" w:eastAsia="Times New Roman" w:hAnsi="Arial" w:cs="Times New Roman"/>
          <w:kern w:val="0"/>
          <w:sz w:val="24"/>
          <w:szCs w:val="24"/>
          <w:lang w:eastAsia="it-IT"/>
          <w14:ligatures w14:val="none"/>
        </w:rPr>
        <w:t xml:space="preserve">Chi allora deve fare la Chiesa, per intenderci, il corpo di Cristo? Il mandato, la missione spetta agli Apostoli del Signore e ai loro successori che sono i Vescovi. Il comando di Gesù è per loro. Sotto la loro guida e insegnamento ogni membro del corpo di Cristo deve cooperare. Come si coopera a fare, edificare, costruire il corpo di Cristo? Prima di tutto vivendo ogni membro da vero corpo di Cristo e poi obbedendo allo Spirito Santo che si riceve in modo particolare, speciale, ma anche in modo diverso e con finalità diverse, in ogni sacramento della grazia. Se la Chiesa non viene fatta, con l’aggiunta di nuovi membri, nuovi figli, a nulla serve essere Chiesa di Cristo Gesù. Si è Chiesa per formare, edificare, costruire la Chiesa, il corpo di Cristo. Quando un cristiano non edifica il corpo di Cristo è segno che è in una profonda agonia di morte. È la Chiesa la casa delle verità, della grazia, della vera conoscenza del Signore. Il fatto che oggi si predichi che per essere salvati qualsiasi via, qualsiasi Dio basta, è segno che realmente, </w:t>
      </w:r>
      <w:r w:rsidRPr="001F7B5C">
        <w:rPr>
          <w:rFonts w:ascii="Arial" w:eastAsia="Times New Roman" w:hAnsi="Arial" w:cs="Times New Roman"/>
          <w:kern w:val="0"/>
          <w:sz w:val="24"/>
          <w:szCs w:val="24"/>
          <w:lang w:eastAsia="it-IT"/>
          <w14:ligatures w14:val="none"/>
        </w:rPr>
        <w:lastRenderedPageBreak/>
        <w:t>veramente abbiamo abdicato alla nostra missione essenziale, fondamentale, primaria.</w:t>
      </w:r>
    </w:p>
    <w:p w14:paraId="6B9D5D95" w14:textId="77777777" w:rsidR="00BC51BF" w:rsidRPr="001F7B5C"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1F7B5C">
        <w:rPr>
          <w:rFonts w:ascii="Arial" w:eastAsia="Times New Roman" w:hAnsi="Arial" w:cs="Times New Roman"/>
          <w:kern w:val="0"/>
          <w:sz w:val="24"/>
          <w:szCs w:val="24"/>
          <w:lang w:eastAsia="it-IT"/>
          <w14:ligatures w14:val="none"/>
        </w:rPr>
        <w:t>Al fedele laico cosa chiede il Signore? Di riempire la casa del Padre. Come essa va riempita? Invitando alla conversione e a lasciarsi immergere nella grazia di Cristo Gesù quanti sono lontani e a perseverare, crescendo di fede in fede e camminando di verità in verità, quanti già credono. Poiché l’aggiunta di nuovi figli alla Chiesa, al corpo di Cristo, è un dono di Dio, a chi fa il Signore questo dono? A quanti ogni giorno si impegnano a vivere da veri discepoli di Gesù e chiedono sul sacrificio e l’offerta della loro vita a Dio, che giorno dopo giorno vengano aggiunti nuovi figli. Se noi non viviamo come vera Chiesa, mai il Signore ci potrà fare dono di una sola anima. Venendo in mezzo a noi, se ne farebbe di essa un figlio della perdizione il doppio di noi. Dio aggiunge per la nostra volontà di santificazione. Vivendo da vera Chiesa, Dio ci dona altri figli. Questa verità vale anche per Ordini e Congregazioni religiosi, Movimenti e Associazioni ecclesiali. Se essi vivono da vera Chiesa, secondo i fini soprannaturali della Chiesa, sempre il Signore aggiungerà nuovi figli al loro particolate cammino. Dio non manda mai un’anima perché si perda. L’edificazione della Chiesa secondo la volontà di Dio, per opera dello Spirito Santo che dimora in noi, rivela la nostra verità di essere Chiesa secondo il cuore di Gesù. Se non edifichiamo la Chiesa, secondo lo Spirito Santo e non secondo noi stessi, noi non siamo vera Chiesa.</w:t>
      </w:r>
    </w:p>
    <w:p w14:paraId="0F1C0342" w14:textId="4B707BE6" w:rsidR="00BC51BF" w:rsidRPr="00993307" w:rsidRDefault="00993307" w:rsidP="005A00A5">
      <w:pPr>
        <w:spacing w:after="240"/>
        <w:rPr>
          <w:rFonts w:ascii="Arial" w:hAnsi="Arial" w:cs="Arial"/>
          <w:b/>
          <w:bCs/>
          <w:sz w:val="24"/>
          <w:szCs w:val="24"/>
          <w:lang w:eastAsia="it-IT"/>
        </w:rPr>
      </w:pPr>
      <w:bookmarkStart w:id="420" w:name="_Toc96766969"/>
      <w:r w:rsidRPr="00993307">
        <w:rPr>
          <w:rFonts w:ascii="Arial" w:hAnsi="Arial" w:cs="Arial"/>
          <w:b/>
          <w:bCs/>
          <w:sz w:val="24"/>
          <w:szCs w:val="24"/>
          <w:lang w:eastAsia="it-IT"/>
        </w:rPr>
        <w:t xml:space="preserve">Venticinquesima aggiunta: </w:t>
      </w:r>
      <w:r w:rsidR="00BC51BF" w:rsidRPr="00993307">
        <w:rPr>
          <w:rFonts w:ascii="Arial" w:hAnsi="Arial" w:cs="Arial"/>
          <w:b/>
          <w:bCs/>
          <w:sz w:val="24"/>
          <w:szCs w:val="24"/>
          <w:lang w:eastAsia="it-IT"/>
        </w:rPr>
        <w:t>La Chiesa istruisce la Chiesa</w:t>
      </w:r>
      <w:bookmarkEnd w:id="420"/>
    </w:p>
    <w:p w14:paraId="40B5C4A2" w14:textId="77777777" w:rsidR="00BC51BF" w:rsidRPr="001F7B5C"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1F7B5C">
        <w:rPr>
          <w:rFonts w:ascii="Arial" w:eastAsia="Times New Roman" w:hAnsi="Arial" w:cs="Times New Roman"/>
          <w:kern w:val="0"/>
          <w:sz w:val="24"/>
          <w:szCs w:val="24"/>
          <w:lang w:eastAsia="it-IT"/>
          <w14:ligatures w14:val="none"/>
        </w:rPr>
        <w:t xml:space="preserve">Gesù chiama i suoi Apostoli. Li istruisce per tre anni, annunziando loro la Parola e mostrando come essa va vissuta in ogni momento della vita. Muore sulla croce e versa per loro lo Spirito Santo. Apre la mente alla comprensione della Legge, dei Profeti, dei Salmi. Dona loro lo Spirito. Le regole per vivere ogni comando di Cristo Gesù sono date dallo Spirito Santo e vanno vissute da ogni membro della Chiesa. Esse sono quattro e vanno osservate insieme senza alcuna interruzione. Se una viene omessa, le altre divengono inutili. Insieme vivono, insieme muoiono. Prima regola dello Spirito Santo. Erano perseveranti nell’insegnamento degli apostoli. Perché vi sia istruzione è necessario che gli Apostoli insegnino. Cosa devono insegnare? Ciò che Gesù ha insegnato loro. Essi non si devono mai distaccare dall’insegnamento di Gesù. Gli Apostoli insegnano, istruiscono, ammaestrano, formano, lasciandosi aiutare dai presbiteri, loro collaboratori nell’ordine episcopale. L’ufficio dell’insegnamento è essenza del sacramento dell’ordine ed è a fondamento anche dell’ufficio della santificazione e del governo. Nella Chiesa c’è una autorità e una missione che viene dal sacramento dell’ordine sacro ed è la sorgente dell’insegnamento. Ma c’è anche una missione e una autorità che vengono da ogni sacramento ricevuto. Ogni membro del corpo di Cristo riceve l’insegnamento dalla sorgente. Come vera sorgente derivata ogni membro del corpo di Cristo diffonde l’insegnamento ricevuto fino ai confini della terra. Ogni battezzato è rivestito dell’autorità della profezia di annunziare la Parola. Lui è costituito in Cristo sacerdote, re e profeta. Sono i suoi ministeri e la sua autorità. Se il battezzato si separa dalla sorgente dell’insegnamento che viene dal sacramento dell’ordine, la sua diviene falsa profezia. L’insegnamento manca della verità di Cristo. Nella Chiesa solo se si riceve si dona. Chi riceve in </w:t>
      </w:r>
      <w:r w:rsidRPr="001F7B5C">
        <w:rPr>
          <w:rFonts w:ascii="Arial" w:eastAsia="Times New Roman" w:hAnsi="Arial" w:cs="Times New Roman"/>
          <w:kern w:val="0"/>
          <w:sz w:val="24"/>
          <w:szCs w:val="24"/>
          <w:lang w:eastAsia="it-IT"/>
          <w14:ligatures w14:val="none"/>
        </w:rPr>
        <w:lastRenderedPageBreak/>
        <w:t>abbondanza dona in abbondanza. Non si riceve, non si dona. Oggi vi è autonomia, separazione, indipendenza, distacco, allontanamento dalla sorgente dell’insegnamento. O si ricompone questa frattura, o l’annunzio non produrrà alcun frutto di salvezza. Non è annunzio secondo l’insegnamento di Gesù Signore. È annunzio dal proprio cuore. Gli Apostoli attingono dal cuore di Cristo e dalla verità dello Spirito Santo. Attingendo, donano. Se non attingono, non donano. Ogni altro membro attinge dagli Apostoli, cresce nella sapienza di Cristo, nella sua Parola e nella verità dello Spirito Santo, annunzia la Parola nella quale cresce. Ogni membro deve però sapere che deve condurre agli Apostoli e ai Presbiteri perché l’insegnamento sia poi perfetto in ogni verità e in ogni dottrina. Questo mistero di comunione mai dovrà essere omesso. Quando si esclude l’Apostolo e il presbitero, sempre l’insegnamento è deficitario. Nella Chiesa nessun membro è cellula senza legame. Il cemento di ogni cellula all’altra cellula non è dato dallo Spirito Santo, dalla sua verità, dalla sua luce diretta. È dato invece dallo Spirito Santo attraverso le vie da Lui stabilite. Queste vie sono la comunione visibile con gli Apostoli.</w:t>
      </w:r>
    </w:p>
    <w:p w14:paraId="18454389" w14:textId="77777777" w:rsidR="00BC51BF" w:rsidRPr="001F7B5C"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1F7B5C">
        <w:rPr>
          <w:rFonts w:ascii="Arial" w:eastAsia="Times New Roman" w:hAnsi="Arial" w:cs="Times New Roman"/>
          <w:kern w:val="0"/>
          <w:sz w:val="24"/>
          <w:szCs w:val="24"/>
          <w:lang w:eastAsia="it-IT"/>
          <w14:ligatures w14:val="none"/>
        </w:rPr>
        <w:t>Ecco la regola da rispettare sempre: Ogni membro della Chiesa deve lasciarsi istruire, se vuole partecipare al ministero profetico del corpo di Cristo. Cristo istruisce gli Apostoli. Gli Apostoli istruiscono il corpo di Cristo, annunziando la Parola e invitando tutti a divenire corpo di Cristo. Quanti ricevono la Parola, lasciandosi sempre ammaestrare dagli Apostoli e dalle altre vie dello Spirito Santo, ricordano la Parola ad ogni altro uomo, ma con un solo fine: chiamare a divenire corpo di Cristo invisibile e visibile insieme, divenendo Chiesa una, santa, cattolica, apostolica. Le altre tre regole chiedono di essere perseveranti nella comunione, nello spezzare il pane e nelle preghiere. Queste tre regole saranno vere se vero è l’insegnamento. Se l’insegnamento è falso o inesistente, anche queste tre regole saranno vissute in modo falso o non saranno vissute affatto. Cristo Gesù, nello Spirito Santo, ha fondato la sua Chiesa su regole divine, non umane. Queste regole fanno la vera Chiesa di Cristo Gesù. Ci si pone fuori da queste regole, non si è vera Chiesa di Gesù Signore. Oggi si vuole essere Chiesa senza alcuna regola, né divina, né umana.</w:t>
      </w:r>
    </w:p>
    <w:p w14:paraId="343C9997" w14:textId="3B15703F" w:rsidR="00BC51BF" w:rsidRPr="00993307" w:rsidRDefault="00993307" w:rsidP="005A00A5">
      <w:pPr>
        <w:spacing w:after="240"/>
        <w:rPr>
          <w:rFonts w:ascii="Arial" w:hAnsi="Arial" w:cs="Arial"/>
          <w:b/>
          <w:bCs/>
          <w:sz w:val="24"/>
          <w:szCs w:val="24"/>
          <w:lang w:eastAsia="it-IT"/>
        </w:rPr>
      </w:pPr>
      <w:bookmarkStart w:id="421" w:name="_Toc96766970"/>
      <w:r w:rsidRPr="00993307">
        <w:rPr>
          <w:rFonts w:ascii="Arial" w:hAnsi="Arial" w:cs="Arial"/>
          <w:b/>
          <w:bCs/>
          <w:sz w:val="24"/>
          <w:szCs w:val="24"/>
          <w:lang w:eastAsia="it-IT"/>
        </w:rPr>
        <w:t xml:space="preserve">Ventiseiesima aggiunta: </w:t>
      </w:r>
      <w:r w:rsidR="00BC51BF" w:rsidRPr="00993307">
        <w:rPr>
          <w:rFonts w:ascii="Arial" w:hAnsi="Arial" w:cs="Arial"/>
          <w:b/>
          <w:bCs/>
          <w:sz w:val="24"/>
          <w:szCs w:val="24"/>
          <w:lang w:eastAsia="it-IT"/>
        </w:rPr>
        <w:t>Missionari nella Chiesa</w:t>
      </w:r>
      <w:bookmarkEnd w:id="421"/>
    </w:p>
    <w:p w14:paraId="13DCFFE3" w14:textId="71CDF6CD" w:rsidR="00BC51BF" w:rsidRPr="001F7B5C"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1F7B5C">
        <w:rPr>
          <w:rFonts w:ascii="Arial" w:eastAsia="Times New Roman" w:hAnsi="Arial" w:cs="Times New Roman"/>
          <w:kern w:val="0"/>
          <w:sz w:val="24"/>
          <w:szCs w:val="24"/>
          <w:lang w:eastAsia="it-IT"/>
          <w14:ligatures w14:val="none"/>
        </w:rPr>
        <w:t>La missione della salvezza si compie in un duplice movimento: dalla Chiesa nel mondo per annunziare Cristo, dal mondo nella Chiesa per fare corpo di Cristo ogni persona che dallo Spirito è stata convertita, perché si lasci battezzare nel nome del Padre e del Figlio e dello Spirito Santo. Se non si parte dalla Parola, dal Vangelo, dalla Scrittura, dalla grazia, dalla verità della Chiesa una, santa, cattolica, apostolica, non c’è vera missione evangelizzatrice. Se non si portano le anime nel cuore della Chiesa cattolica, nel suo Vangelo, nella sua grazia e verità, non c’è missione.</w:t>
      </w:r>
      <w:r w:rsidR="00510511">
        <w:rPr>
          <w:rFonts w:ascii="Arial" w:eastAsia="Times New Roman" w:hAnsi="Arial" w:cs="Times New Roman"/>
          <w:kern w:val="0"/>
          <w:sz w:val="24"/>
          <w:szCs w:val="24"/>
          <w:lang w:eastAsia="it-IT"/>
          <w14:ligatures w14:val="none"/>
        </w:rPr>
        <w:t xml:space="preserve"> </w:t>
      </w:r>
      <w:r w:rsidRPr="001F7B5C">
        <w:rPr>
          <w:rFonts w:ascii="Arial" w:eastAsia="Times New Roman" w:hAnsi="Arial" w:cs="Times New Roman"/>
          <w:kern w:val="0"/>
          <w:sz w:val="24"/>
          <w:szCs w:val="24"/>
          <w:lang w:eastAsia="it-IT"/>
          <w14:ligatures w14:val="none"/>
        </w:rPr>
        <w:t xml:space="preserve">La vera missione è il corpo di Cristo che fa il corpo di Cristo. Si fa il corpo di Cristo, se esso cresce in santità e acquisisce nuovi figli per il Padre nostro che è nei cieli. La vera missione è la formazione del corpo di Gesù Signore. Non si fa santo il corpo di Cristo, non c’è missione vera. Non si acquisiscono nuovi figli per il nostro Dio e Padre, non c’è vera missione. Si esclude Cristo, non c’è vera missione. Si esclude la Chiesa, non c’è vera </w:t>
      </w:r>
      <w:r w:rsidRPr="001F7B5C">
        <w:rPr>
          <w:rFonts w:ascii="Arial" w:eastAsia="Times New Roman" w:hAnsi="Arial" w:cs="Times New Roman"/>
          <w:kern w:val="0"/>
          <w:sz w:val="24"/>
          <w:szCs w:val="24"/>
          <w:lang w:eastAsia="it-IT"/>
          <w14:ligatures w14:val="none"/>
        </w:rPr>
        <w:lastRenderedPageBreak/>
        <w:t>missione. Neanche il dialogo ecumenico potrà prescindere dalla formazione del corpo di Cristo e dell’invito alla conversione ad esso.</w:t>
      </w:r>
    </w:p>
    <w:p w14:paraId="20516CA0" w14:textId="77777777" w:rsidR="00BC51BF" w:rsidRPr="001F7B5C"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1F7B5C">
        <w:rPr>
          <w:rFonts w:ascii="Arial" w:eastAsia="Times New Roman" w:hAnsi="Arial" w:cs="Times New Roman"/>
          <w:kern w:val="0"/>
          <w:sz w:val="24"/>
          <w:szCs w:val="24"/>
          <w:lang w:eastAsia="it-IT"/>
          <w14:ligatures w14:val="none"/>
        </w:rPr>
        <w:t>Gli Apostoli non sono stati mandati nel mondo per trovare vie umane di pace con il mondo, ma per portare il mondo nella pace di Cristo Gesù, con l’annunzio del Vangelo, l’invito alla conversione, la rinascita da acqua e da Spirito Santo, l’aggregazione visibile e non solo invisibile alla comunità. Non sono vere missioni, tutte quelle che predicano una salvezza anonima, senza alcun inserimento visibile nel corpo di Cristo. Appartenenza invisibile a Cristo e appartenenza visibile devono essere una cosa sola. Non due cose, ma una cosa sola. Le Leggi vanno rispettate. In verità la Legge della vera, piena, perfetta salvezza è una sola. Si tratta della salvezza che si compie per ascolto della Parola del Vangelo. Si ascolta la Parola, si rinasce da acqua e da Spirito Santo, ci si aggrega alla comunità, si entra nella vera salvezza. Questa via è obbligatoria per tutti. Questa via sempre dovranno percorre Apostoli e presbiteri e ogni discepolo di Cristo Signore. Chi ascolta la predicazione del Vangelo e rifiuta l’adesione alla Parola, è condannato, perché non ha creduto nell’Unigenito Figlio, dato dal Padre al mondo per la sua salvezza. Esiste una seconda via per la salvezza eterna: la via della coscienza. Quando questa via è percorribile? Quando nessuno ha predicato il Vangelo. Questa via misteriosa è del Signore, non è della Chiesa. La Chiesa deve percorrere la sola via della predicazione del Vangelo.</w:t>
      </w:r>
    </w:p>
    <w:p w14:paraId="6EC102B3" w14:textId="77777777" w:rsidR="00BC51BF" w:rsidRPr="001F7B5C"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1F7B5C">
        <w:rPr>
          <w:rFonts w:ascii="Arial" w:eastAsia="Times New Roman" w:hAnsi="Arial" w:cs="Times New Roman"/>
          <w:kern w:val="0"/>
          <w:sz w:val="24"/>
          <w:szCs w:val="24"/>
          <w:lang w:eastAsia="it-IT"/>
          <w14:ligatures w14:val="none"/>
        </w:rPr>
        <w:t>Oggi sulle vie della salvezza la confusione regna sovrana. La Chiesa non può dichiarare vie di salvezza quelle vie che Dio non ha dichiarato tali. Anche la Chiesa è obbligata ad obbedire a Dio. A Dio le vie di Dio. Alla Chiesa le vie della Chiesa. Le vie della Chiesa sono l’aggregazione alla Chiesa.</w:t>
      </w:r>
    </w:p>
    <w:p w14:paraId="7D917F4A" w14:textId="77777777" w:rsidR="00BC51BF" w:rsidRPr="001F7B5C"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1F7B5C">
        <w:rPr>
          <w:rFonts w:ascii="Arial" w:eastAsia="Times New Roman" w:hAnsi="Arial" w:cs="Times New Roman"/>
          <w:kern w:val="0"/>
          <w:sz w:val="24"/>
          <w:szCs w:val="24"/>
          <w:lang w:eastAsia="it-IT"/>
          <w14:ligatures w14:val="none"/>
        </w:rPr>
        <w:t xml:space="preserve">Nella missione evangelizzatrice si deve perseverare sempre. Vi è perseveranza nella missione, se vi è perseveranza nella verità. Si cade dalla verità, si cade dalla missione. A nulla serve essere perseveranti nella missione dalla falsità, menzogna, inganno, falsa testimonianza. Non c’è missione di salvezza quando si attribuisce a Dio ciò che non è suo. Il missionario del Vangelo è obbligato alla più grande onestà. Deve dire che è di Dio solo ciò che è di Dio. Deve dire suo ciò che è suo. Se dice di Dio ciò che è suo, inganna i fratelli. Pecca contro Dio – nomina invano il suo santo nome – e pecca contro i fratelli. Li pasce di falsità. Oggi il cristiano non sta ingannando solo il cristiano, sta ingannando il mondo intero. Sta dicendo ad ogni uomo che si trova su una via buona di salvezza, mentre il Vangelo dice che solo Gesù è la via che conduce al Padre. Abbandona l’uomo alla falsità giustificando la falsità come verità. Quando il missionario cade nella falsità, muore in lui ogni forza dello Spirito Santo e la missione evangelizzatrice viene abbandonata. È lo Spirito la forza di perseverare sempre, sino alla fine. Viene meno lo Spirito, viene meno la missione. Il Vangelo non è più nostra vita. </w:t>
      </w:r>
    </w:p>
    <w:p w14:paraId="51CD3A3C" w14:textId="77777777" w:rsidR="00BC51BF"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 xml:space="preserve">Ora è giusto che ci chiediamo: perché queste verità, che sono di una chiarezza divina, vengono non solo trascurate, ma addirittura negate? La risposta è nella trasformazione del cuore del cristiano, che da cuore puro è divenuto impuro, trascinando nella sua impurità tutto il Vangelo, tutta la Rivelazione, tutta la sana dottrina. Dal cuore di carne oggi si è scelto di vivere con il cuore di pietra. È il </w:t>
      </w:r>
      <w:r w:rsidRPr="00FB2A0D">
        <w:rPr>
          <w:rFonts w:ascii="Arial" w:eastAsia="Times New Roman" w:hAnsi="Arial" w:cs="Times New Roman"/>
          <w:kern w:val="0"/>
          <w:sz w:val="24"/>
          <w:szCs w:val="24"/>
          <w:lang w:eastAsia="it-IT"/>
          <w14:ligatures w14:val="none"/>
        </w:rPr>
        <w:lastRenderedPageBreak/>
        <w:t xml:space="preserve">cuore di pietra che sta riducendo a menzogna e falsità ogni Parola che è uscita dalla bocca di Dio e di Cristo e ogni verità proveniente dal cuore dello Spirito Santo. Se non si ritorna nel cuore di carne, sempre si parlerà dalla tenebre. </w:t>
      </w:r>
    </w:p>
    <w:p w14:paraId="31FF2890" w14:textId="77777777" w:rsidR="00993307" w:rsidRDefault="00993307" w:rsidP="005A00A5">
      <w:pPr>
        <w:spacing w:after="240" w:line="240" w:lineRule="auto"/>
        <w:jc w:val="both"/>
        <w:rPr>
          <w:rFonts w:ascii="Arial" w:eastAsia="Times New Roman" w:hAnsi="Arial" w:cs="Times New Roman"/>
          <w:kern w:val="0"/>
          <w:sz w:val="24"/>
          <w:szCs w:val="24"/>
          <w:lang w:eastAsia="it-IT"/>
          <w14:ligatures w14:val="none"/>
        </w:rPr>
      </w:pPr>
    </w:p>
    <w:p w14:paraId="083DBC17" w14:textId="77777777" w:rsidR="00993307" w:rsidRDefault="00993307" w:rsidP="005A00A5">
      <w:pPr>
        <w:spacing w:after="240" w:line="240" w:lineRule="auto"/>
        <w:jc w:val="both"/>
        <w:rPr>
          <w:rFonts w:ascii="Arial" w:eastAsia="Times New Roman" w:hAnsi="Arial" w:cs="Times New Roman"/>
          <w:kern w:val="0"/>
          <w:sz w:val="24"/>
          <w:szCs w:val="24"/>
          <w:lang w:eastAsia="it-IT"/>
          <w14:ligatures w14:val="none"/>
        </w:rPr>
      </w:pPr>
    </w:p>
    <w:p w14:paraId="064CC7A9" w14:textId="02ABF5F3" w:rsidR="00BC51BF" w:rsidRPr="00FB2A0D" w:rsidRDefault="00993307" w:rsidP="005A00A5">
      <w:pPr>
        <w:pStyle w:val="Titolo1"/>
      </w:pPr>
      <w:bookmarkStart w:id="422" w:name="_Toc96766971"/>
      <w:bookmarkStart w:id="423" w:name="_Toc228007432"/>
      <w:bookmarkStart w:id="424" w:name="_Toc228009775"/>
      <w:bookmarkStart w:id="425" w:name="_Toc228477651"/>
      <w:r>
        <w:t xml:space="preserve">INTRODUZIONE AL </w:t>
      </w:r>
      <w:r w:rsidR="00BC51BF" w:rsidRPr="00FB2A0D">
        <w:t>CAPITOLO III</w:t>
      </w:r>
      <w:bookmarkEnd w:id="422"/>
      <w:bookmarkEnd w:id="423"/>
      <w:bookmarkEnd w:id="424"/>
      <w:bookmarkEnd w:id="425"/>
    </w:p>
    <w:p w14:paraId="1C49182D" w14:textId="0C33709C" w:rsidR="004055FF" w:rsidRDefault="004055FF" w:rsidP="009145E5">
      <w:pPr>
        <w:spacing w:after="240" w:line="240" w:lineRule="auto"/>
        <w:jc w:val="both"/>
        <w:rPr>
          <w:rFonts w:ascii="Arial" w:eastAsia="Times New Roman" w:hAnsi="Arial" w:cs="Arial"/>
          <w:kern w:val="0"/>
          <w:sz w:val="24"/>
          <w:szCs w:val="24"/>
          <w:lang w:eastAsia="it-IT"/>
          <w14:ligatures w14:val="none"/>
        </w:rPr>
      </w:pPr>
      <w:r w:rsidRPr="00D7651C">
        <w:rPr>
          <w:rFonts w:ascii="Arial" w:eastAsia="Times New Roman" w:hAnsi="Arial" w:cs="Arial"/>
          <w:kern w:val="0"/>
          <w:sz w:val="24"/>
          <w:szCs w:val="24"/>
          <w:lang w:eastAsia="it-IT"/>
          <w14:ligatures w14:val="none"/>
        </w:rPr>
        <w:t xml:space="preserve">Questo Capitolo </w:t>
      </w:r>
      <w:r>
        <w:rPr>
          <w:rFonts w:ascii="Arial" w:eastAsia="Times New Roman" w:hAnsi="Arial" w:cs="Arial"/>
          <w:kern w:val="0"/>
          <w:sz w:val="24"/>
          <w:szCs w:val="24"/>
          <w:lang w:eastAsia="it-IT"/>
          <w14:ligatures w14:val="none"/>
        </w:rPr>
        <w:t xml:space="preserve">Terzo </w:t>
      </w:r>
      <w:r w:rsidRPr="00D7651C">
        <w:rPr>
          <w:rFonts w:ascii="Arial" w:eastAsia="Times New Roman" w:hAnsi="Arial" w:cs="Arial"/>
          <w:kern w:val="0"/>
          <w:sz w:val="24"/>
          <w:szCs w:val="24"/>
          <w:lang w:eastAsia="it-IT"/>
          <w14:ligatures w14:val="none"/>
        </w:rPr>
        <w:t>contiene le seguenti pericopi:</w:t>
      </w:r>
      <w:r w:rsidR="009145E5">
        <w:rPr>
          <w:rFonts w:ascii="Arial" w:eastAsia="Times New Roman" w:hAnsi="Arial" w:cs="Arial"/>
          <w:kern w:val="0"/>
          <w:sz w:val="24"/>
          <w:szCs w:val="24"/>
          <w:lang w:eastAsia="it-IT"/>
          <w14:ligatures w14:val="none"/>
        </w:rPr>
        <w:t xml:space="preserve"> </w:t>
      </w:r>
      <w:r w:rsidR="009145E5" w:rsidRPr="009145E5">
        <w:rPr>
          <w:rFonts w:ascii="Arial" w:eastAsia="Times New Roman" w:hAnsi="Arial" w:cs="Arial"/>
          <w:kern w:val="0"/>
          <w:sz w:val="24"/>
          <w:szCs w:val="24"/>
          <w:lang w:eastAsia="it-IT"/>
          <w14:ligatures w14:val="none"/>
        </w:rPr>
        <w:t>Doveri generali dei fedeli</w:t>
      </w:r>
      <w:r w:rsidR="009145E5">
        <w:rPr>
          <w:rFonts w:ascii="Arial" w:eastAsia="Times New Roman" w:hAnsi="Arial" w:cs="Arial"/>
          <w:kern w:val="0"/>
          <w:sz w:val="24"/>
          <w:szCs w:val="24"/>
          <w:lang w:eastAsia="it-IT"/>
          <w14:ligatures w14:val="none"/>
        </w:rPr>
        <w:t xml:space="preserve">. </w:t>
      </w:r>
      <w:r w:rsidR="009145E5" w:rsidRPr="009145E5">
        <w:rPr>
          <w:rFonts w:ascii="Arial" w:eastAsia="Times New Roman" w:hAnsi="Arial" w:cs="Arial"/>
          <w:kern w:val="0"/>
          <w:sz w:val="24"/>
          <w:szCs w:val="24"/>
          <w:lang w:eastAsia="it-IT"/>
          <w14:ligatures w14:val="none"/>
        </w:rPr>
        <w:t>Consigli particolari a Tito</w:t>
      </w:r>
      <w:r w:rsidR="009145E5">
        <w:rPr>
          <w:rFonts w:ascii="Arial" w:eastAsia="Times New Roman" w:hAnsi="Arial" w:cs="Arial"/>
          <w:kern w:val="0"/>
          <w:sz w:val="24"/>
          <w:szCs w:val="24"/>
          <w:lang w:eastAsia="it-IT"/>
          <w14:ligatures w14:val="none"/>
        </w:rPr>
        <w:t xml:space="preserve">. </w:t>
      </w:r>
      <w:r w:rsidR="009145E5" w:rsidRPr="009145E5">
        <w:rPr>
          <w:rFonts w:ascii="Arial" w:eastAsia="Times New Roman" w:hAnsi="Arial" w:cs="Arial"/>
          <w:kern w:val="0"/>
          <w:sz w:val="24"/>
          <w:szCs w:val="24"/>
          <w:lang w:eastAsia="it-IT"/>
          <w14:ligatures w14:val="none"/>
        </w:rPr>
        <w:t>Raccomandazioni pratiche. Saluti e augurio finale</w:t>
      </w:r>
      <w:r w:rsidR="009145E5">
        <w:rPr>
          <w:rFonts w:ascii="Arial" w:eastAsia="Times New Roman" w:hAnsi="Arial" w:cs="Arial"/>
          <w:kern w:val="0"/>
          <w:sz w:val="24"/>
          <w:szCs w:val="24"/>
          <w:lang w:eastAsia="it-IT"/>
          <w14:ligatures w14:val="none"/>
        </w:rPr>
        <w:t xml:space="preserve">. </w:t>
      </w:r>
    </w:p>
    <w:p w14:paraId="708EF398" w14:textId="77777777" w:rsidR="009145E5" w:rsidRPr="00D7651C" w:rsidRDefault="009145E5" w:rsidP="009145E5">
      <w:pPr>
        <w:spacing w:after="240" w:line="240" w:lineRule="auto"/>
        <w:jc w:val="both"/>
        <w:rPr>
          <w:rFonts w:ascii="Arial" w:eastAsia="Times New Roman" w:hAnsi="Arial" w:cs="Arial"/>
          <w:kern w:val="0"/>
          <w:sz w:val="24"/>
          <w:szCs w:val="24"/>
          <w:lang w:eastAsia="it-IT"/>
          <w14:ligatures w14:val="none"/>
        </w:rPr>
      </w:pPr>
    </w:p>
    <w:p w14:paraId="6F70397C" w14:textId="77777777" w:rsidR="00D7651C" w:rsidRDefault="00D7651C" w:rsidP="00D7651C">
      <w:pPr>
        <w:pStyle w:val="Titolo1"/>
      </w:pPr>
      <w:bookmarkStart w:id="426" w:name="_Toc228477652"/>
      <w:r>
        <w:t>EVANGELIZZARE IL VESCOVO PERCHÉ IL VESCOVO EVANGELIZZI LA CHIESA</w:t>
      </w:r>
      <w:bookmarkEnd w:id="426"/>
    </w:p>
    <w:p w14:paraId="54ABF26F" w14:textId="77777777" w:rsidR="002B4ADA" w:rsidRDefault="002B4ADA" w:rsidP="006352A3">
      <w:pPr>
        <w:pStyle w:val="Titolo3"/>
      </w:pPr>
      <w:bookmarkStart w:id="427" w:name="_Toc228477653"/>
      <w:r w:rsidRPr="004055FF">
        <w:t>Int</w:t>
      </w:r>
      <w:r>
        <w:t>r</w:t>
      </w:r>
      <w:r w:rsidRPr="004055FF">
        <w:t>oduzione</w:t>
      </w:r>
      <w:bookmarkEnd w:id="427"/>
    </w:p>
    <w:p w14:paraId="5A68CB44" w14:textId="679A8FED" w:rsidR="002B4ADA" w:rsidRDefault="002D6A38" w:rsidP="00214E21">
      <w:pPr>
        <w:spacing w:after="240" w:line="240" w:lineRule="auto"/>
        <w:jc w:val="both"/>
        <w:rPr>
          <w:rFonts w:ascii="Arial" w:eastAsia="Times New Roman" w:hAnsi="Arial" w:cs="Arial"/>
          <w:kern w:val="0"/>
          <w:sz w:val="24"/>
          <w:szCs w:val="24"/>
          <w:lang w:eastAsia="it-IT"/>
          <w14:ligatures w14:val="none"/>
        </w:rPr>
      </w:pPr>
      <w:r w:rsidRPr="00214E21">
        <w:rPr>
          <w:rFonts w:ascii="Arial" w:eastAsia="Times New Roman" w:hAnsi="Arial" w:cs="Arial"/>
          <w:i/>
          <w:iCs/>
          <w:kern w:val="0"/>
          <w:sz w:val="24"/>
          <w:szCs w:val="24"/>
          <w:lang w:eastAsia="it-IT"/>
          <w14:ligatures w14:val="none"/>
        </w:rPr>
        <w:t>Ricorda</w:t>
      </w:r>
      <w:r w:rsidR="00214E21" w:rsidRPr="00214E21">
        <w:rPr>
          <w:rFonts w:ascii="Arial" w:eastAsia="Times New Roman" w:hAnsi="Arial" w:cs="Arial"/>
          <w:i/>
          <w:iCs/>
          <w:kern w:val="0"/>
          <w:sz w:val="24"/>
          <w:szCs w:val="24"/>
          <w:lang w:eastAsia="it-IT"/>
          <w14:ligatures w14:val="none"/>
        </w:rPr>
        <w:t xml:space="preserve"> loro di essere sottomessi alle autorità che governano, di obbedire, di essere pronti per ogni opera buona; </w:t>
      </w:r>
      <w:r w:rsidRPr="00214E21">
        <w:rPr>
          <w:rFonts w:ascii="Arial" w:eastAsia="Times New Roman" w:hAnsi="Arial" w:cs="Arial"/>
          <w:i/>
          <w:iCs/>
          <w:kern w:val="0"/>
          <w:sz w:val="24"/>
          <w:szCs w:val="24"/>
          <w:lang w:eastAsia="it-IT"/>
          <w14:ligatures w14:val="none"/>
        </w:rPr>
        <w:t>di</w:t>
      </w:r>
      <w:r w:rsidR="00214E21" w:rsidRPr="00214E21">
        <w:rPr>
          <w:rFonts w:ascii="Arial" w:eastAsia="Times New Roman" w:hAnsi="Arial" w:cs="Arial"/>
          <w:i/>
          <w:iCs/>
          <w:kern w:val="0"/>
          <w:sz w:val="24"/>
          <w:szCs w:val="24"/>
          <w:lang w:eastAsia="it-IT"/>
          <w14:ligatures w14:val="none"/>
        </w:rPr>
        <w:t xml:space="preserve"> non parlare male di nessuno, di evitare le liti, di essere mansueti, mostrando ogni mitezza verso tutti gli uomini.</w:t>
      </w:r>
      <w:r w:rsidR="00510511">
        <w:rPr>
          <w:rFonts w:ascii="Arial" w:eastAsia="Times New Roman" w:hAnsi="Arial" w:cs="Arial"/>
          <w:i/>
          <w:iCs/>
          <w:kern w:val="0"/>
          <w:sz w:val="24"/>
          <w:szCs w:val="24"/>
          <w:lang w:eastAsia="it-IT"/>
          <w14:ligatures w14:val="none"/>
        </w:rPr>
        <w:t xml:space="preserve"> </w:t>
      </w:r>
      <w:r w:rsidRPr="00214E21">
        <w:rPr>
          <w:rFonts w:ascii="Arial" w:eastAsia="Times New Roman" w:hAnsi="Arial" w:cs="Arial"/>
          <w:i/>
          <w:iCs/>
          <w:kern w:val="0"/>
          <w:sz w:val="24"/>
          <w:szCs w:val="24"/>
          <w:lang w:eastAsia="it-IT"/>
          <w14:ligatures w14:val="none"/>
        </w:rPr>
        <w:t>Anche</w:t>
      </w:r>
      <w:r w:rsidR="00214E21" w:rsidRPr="00214E21">
        <w:rPr>
          <w:rFonts w:ascii="Arial" w:eastAsia="Times New Roman" w:hAnsi="Arial" w:cs="Arial"/>
          <w:i/>
          <w:iCs/>
          <w:kern w:val="0"/>
          <w:sz w:val="24"/>
          <w:szCs w:val="24"/>
          <w:lang w:eastAsia="it-IT"/>
          <w14:ligatures w14:val="none"/>
        </w:rPr>
        <w:t xml:space="preserve"> noi un tempo eravamo insensati, disobbedienti, corrotti, schiavi di ogni sorta di passioni e di piaceri, vivendo nella malvagità e nell’invidia, odiosi e odiandoci a vicenda.</w:t>
      </w:r>
      <w:r w:rsidR="002B4157">
        <w:rPr>
          <w:rFonts w:ascii="Arial" w:eastAsia="Times New Roman" w:hAnsi="Arial" w:cs="Arial"/>
          <w:i/>
          <w:iCs/>
          <w:kern w:val="0"/>
          <w:sz w:val="24"/>
          <w:szCs w:val="24"/>
          <w:lang w:eastAsia="it-IT"/>
          <w14:ligatures w14:val="none"/>
        </w:rPr>
        <w:t xml:space="preserve"> </w:t>
      </w:r>
      <w:r w:rsidRPr="00214E21">
        <w:rPr>
          <w:rFonts w:ascii="Arial" w:eastAsia="Times New Roman" w:hAnsi="Arial" w:cs="Arial"/>
          <w:i/>
          <w:iCs/>
          <w:kern w:val="0"/>
          <w:sz w:val="24"/>
          <w:szCs w:val="24"/>
          <w:lang w:eastAsia="it-IT"/>
          <w14:ligatures w14:val="none"/>
        </w:rPr>
        <w:t>Ma</w:t>
      </w:r>
      <w:r w:rsidR="00214E21" w:rsidRPr="00214E21">
        <w:rPr>
          <w:rFonts w:ascii="Arial" w:eastAsia="Times New Roman" w:hAnsi="Arial" w:cs="Arial"/>
          <w:i/>
          <w:iCs/>
          <w:kern w:val="0"/>
          <w:sz w:val="24"/>
          <w:szCs w:val="24"/>
          <w:lang w:eastAsia="it-IT"/>
          <w14:ligatures w14:val="none"/>
        </w:rPr>
        <w:t xml:space="preserve"> quando apparvero la bontà di Dio, salvatore nostro,</w:t>
      </w:r>
      <w:r w:rsidR="002B4157">
        <w:rPr>
          <w:rFonts w:ascii="Arial" w:eastAsia="Times New Roman" w:hAnsi="Arial" w:cs="Arial"/>
          <w:i/>
          <w:iCs/>
          <w:kern w:val="0"/>
          <w:sz w:val="24"/>
          <w:szCs w:val="24"/>
          <w:lang w:eastAsia="it-IT"/>
          <w14:ligatures w14:val="none"/>
        </w:rPr>
        <w:t xml:space="preserve"> </w:t>
      </w:r>
      <w:r w:rsidR="00214E21" w:rsidRPr="00214E21">
        <w:rPr>
          <w:rFonts w:ascii="Arial" w:eastAsia="Times New Roman" w:hAnsi="Arial" w:cs="Arial"/>
          <w:i/>
          <w:iCs/>
          <w:kern w:val="0"/>
          <w:sz w:val="24"/>
          <w:szCs w:val="24"/>
          <w:lang w:eastAsia="it-IT"/>
          <w14:ligatures w14:val="none"/>
        </w:rPr>
        <w:t>e il suo amore per gli uomini,</w:t>
      </w:r>
      <w:r w:rsidR="002B4157">
        <w:rPr>
          <w:rFonts w:ascii="Arial" w:eastAsia="Times New Roman" w:hAnsi="Arial" w:cs="Arial"/>
          <w:i/>
          <w:iCs/>
          <w:kern w:val="0"/>
          <w:sz w:val="24"/>
          <w:szCs w:val="24"/>
          <w:lang w:eastAsia="it-IT"/>
          <w14:ligatures w14:val="none"/>
        </w:rPr>
        <w:t xml:space="preserve"> </w:t>
      </w:r>
      <w:r w:rsidRPr="00214E21">
        <w:rPr>
          <w:rFonts w:ascii="Arial" w:eastAsia="Times New Roman" w:hAnsi="Arial" w:cs="Arial"/>
          <w:i/>
          <w:iCs/>
          <w:kern w:val="0"/>
          <w:sz w:val="24"/>
          <w:szCs w:val="24"/>
          <w:lang w:eastAsia="it-IT"/>
          <w14:ligatures w14:val="none"/>
        </w:rPr>
        <w:t>egli</w:t>
      </w:r>
      <w:r w:rsidR="00214E21" w:rsidRPr="00214E21">
        <w:rPr>
          <w:rFonts w:ascii="Arial" w:eastAsia="Times New Roman" w:hAnsi="Arial" w:cs="Arial"/>
          <w:i/>
          <w:iCs/>
          <w:kern w:val="0"/>
          <w:sz w:val="24"/>
          <w:szCs w:val="24"/>
          <w:lang w:eastAsia="it-IT"/>
          <w14:ligatures w14:val="none"/>
        </w:rPr>
        <w:t xml:space="preserve"> ci ha salvati,</w:t>
      </w:r>
      <w:r w:rsidR="002B4157">
        <w:rPr>
          <w:rFonts w:ascii="Arial" w:eastAsia="Times New Roman" w:hAnsi="Arial" w:cs="Arial"/>
          <w:i/>
          <w:iCs/>
          <w:kern w:val="0"/>
          <w:sz w:val="24"/>
          <w:szCs w:val="24"/>
          <w:lang w:eastAsia="it-IT"/>
          <w14:ligatures w14:val="none"/>
        </w:rPr>
        <w:t xml:space="preserve"> </w:t>
      </w:r>
      <w:r w:rsidR="00214E21" w:rsidRPr="00214E21">
        <w:rPr>
          <w:rFonts w:ascii="Arial" w:eastAsia="Times New Roman" w:hAnsi="Arial" w:cs="Arial"/>
          <w:i/>
          <w:iCs/>
          <w:kern w:val="0"/>
          <w:sz w:val="24"/>
          <w:szCs w:val="24"/>
          <w:lang w:eastAsia="it-IT"/>
          <w14:ligatures w14:val="none"/>
        </w:rPr>
        <w:t>non per opere giuste da noi compiute,</w:t>
      </w:r>
      <w:r w:rsidR="002B4157">
        <w:rPr>
          <w:rFonts w:ascii="Arial" w:eastAsia="Times New Roman" w:hAnsi="Arial" w:cs="Arial"/>
          <w:i/>
          <w:iCs/>
          <w:kern w:val="0"/>
          <w:sz w:val="24"/>
          <w:szCs w:val="24"/>
          <w:lang w:eastAsia="it-IT"/>
          <w14:ligatures w14:val="none"/>
        </w:rPr>
        <w:t xml:space="preserve"> </w:t>
      </w:r>
      <w:r w:rsidR="00214E21" w:rsidRPr="00214E21">
        <w:rPr>
          <w:rFonts w:ascii="Arial" w:eastAsia="Times New Roman" w:hAnsi="Arial" w:cs="Arial"/>
          <w:i/>
          <w:iCs/>
          <w:kern w:val="0"/>
          <w:sz w:val="24"/>
          <w:szCs w:val="24"/>
          <w:lang w:eastAsia="it-IT"/>
          <w14:ligatures w14:val="none"/>
        </w:rPr>
        <w:t>ma per la sua misericordia,</w:t>
      </w:r>
      <w:r w:rsidR="002B4157">
        <w:rPr>
          <w:rFonts w:ascii="Arial" w:eastAsia="Times New Roman" w:hAnsi="Arial" w:cs="Arial"/>
          <w:i/>
          <w:iCs/>
          <w:kern w:val="0"/>
          <w:sz w:val="24"/>
          <w:szCs w:val="24"/>
          <w:lang w:eastAsia="it-IT"/>
          <w14:ligatures w14:val="none"/>
        </w:rPr>
        <w:t xml:space="preserve"> </w:t>
      </w:r>
      <w:r w:rsidR="00214E21" w:rsidRPr="00214E21">
        <w:rPr>
          <w:rFonts w:ascii="Arial" w:eastAsia="Times New Roman" w:hAnsi="Arial" w:cs="Arial"/>
          <w:i/>
          <w:iCs/>
          <w:kern w:val="0"/>
          <w:sz w:val="24"/>
          <w:szCs w:val="24"/>
          <w:lang w:eastAsia="it-IT"/>
          <w14:ligatures w14:val="none"/>
        </w:rPr>
        <w:t>con un’acqua che rigenera e rinnova nello Spirito Santo,</w:t>
      </w:r>
      <w:r w:rsidR="002B4157">
        <w:rPr>
          <w:rFonts w:ascii="Arial" w:eastAsia="Times New Roman" w:hAnsi="Arial" w:cs="Arial"/>
          <w:i/>
          <w:iCs/>
          <w:kern w:val="0"/>
          <w:sz w:val="24"/>
          <w:szCs w:val="24"/>
          <w:lang w:eastAsia="it-IT"/>
          <w14:ligatures w14:val="none"/>
        </w:rPr>
        <w:t xml:space="preserve"> </w:t>
      </w:r>
      <w:r w:rsidRPr="00214E21">
        <w:rPr>
          <w:rFonts w:ascii="Arial" w:eastAsia="Times New Roman" w:hAnsi="Arial" w:cs="Arial"/>
          <w:i/>
          <w:iCs/>
          <w:kern w:val="0"/>
          <w:sz w:val="24"/>
          <w:szCs w:val="24"/>
          <w:lang w:eastAsia="it-IT"/>
          <w14:ligatures w14:val="none"/>
        </w:rPr>
        <w:t>che</w:t>
      </w:r>
      <w:r w:rsidR="00214E21" w:rsidRPr="00214E21">
        <w:rPr>
          <w:rFonts w:ascii="Arial" w:eastAsia="Times New Roman" w:hAnsi="Arial" w:cs="Arial"/>
          <w:i/>
          <w:iCs/>
          <w:kern w:val="0"/>
          <w:sz w:val="24"/>
          <w:szCs w:val="24"/>
          <w:lang w:eastAsia="it-IT"/>
          <w14:ligatures w14:val="none"/>
        </w:rPr>
        <w:t xml:space="preserve"> Dio ha effuso su di noi in abbondanza</w:t>
      </w:r>
      <w:r w:rsidR="002B4157">
        <w:rPr>
          <w:rFonts w:ascii="Arial" w:eastAsia="Times New Roman" w:hAnsi="Arial" w:cs="Arial"/>
          <w:i/>
          <w:iCs/>
          <w:kern w:val="0"/>
          <w:sz w:val="24"/>
          <w:szCs w:val="24"/>
          <w:lang w:eastAsia="it-IT"/>
          <w14:ligatures w14:val="none"/>
        </w:rPr>
        <w:t xml:space="preserve"> </w:t>
      </w:r>
      <w:r w:rsidR="00214E21" w:rsidRPr="00214E21">
        <w:rPr>
          <w:rFonts w:ascii="Arial" w:eastAsia="Times New Roman" w:hAnsi="Arial" w:cs="Arial"/>
          <w:i/>
          <w:iCs/>
          <w:kern w:val="0"/>
          <w:sz w:val="24"/>
          <w:szCs w:val="24"/>
          <w:lang w:eastAsia="it-IT"/>
          <w14:ligatures w14:val="none"/>
        </w:rPr>
        <w:t>per mezzo di Gesù Cristo, salvatore nostro,</w:t>
      </w:r>
      <w:r w:rsidR="002B4157">
        <w:rPr>
          <w:rFonts w:ascii="Arial" w:eastAsia="Times New Roman" w:hAnsi="Arial" w:cs="Arial"/>
          <w:i/>
          <w:iCs/>
          <w:kern w:val="0"/>
          <w:sz w:val="24"/>
          <w:szCs w:val="24"/>
          <w:lang w:eastAsia="it-IT"/>
          <w14:ligatures w14:val="none"/>
        </w:rPr>
        <w:t xml:space="preserve"> </w:t>
      </w:r>
      <w:r w:rsidRPr="00214E21">
        <w:rPr>
          <w:rFonts w:ascii="Arial" w:eastAsia="Times New Roman" w:hAnsi="Arial" w:cs="Arial"/>
          <w:i/>
          <w:iCs/>
          <w:kern w:val="0"/>
          <w:sz w:val="24"/>
          <w:szCs w:val="24"/>
          <w:lang w:eastAsia="it-IT"/>
          <w14:ligatures w14:val="none"/>
        </w:rPr>
        <w:t>affinché</w:t>
      </w:r>
      <w:r w:rsidR="00214E21" w:rsidRPr="00214E21">
        <w:rPr>
          <w:rFonts w:ascii="Arial" w:eastAsia="Times New Roman" w:hAnsi="Arial" w:cs="Arial"/>
          <w:i/>
          <w:iCs/>
          <w:kern w:val="0"/>
          <w:sz w:val="24"/>
          <w:szCs w:val="24"/>
          <w:lang w:eastAsia="it-IT"/>
          <w14:ligatures w14:val="none"/>
        </w:rPr>
        <w:t>, giustificati per la sua grazia,</w:t>
      </w:r>
      <w:r w:rsidR="002B4157">
        <w:rPr>
          <w:rFonts w:ascii="Arial" w:eastAsia="Times New Roman" w:hAnsi="Arial" w:cs="Arial"/>
          <w:i/>
          <w:iCs/>
          <w:kern w:val="0"/>
          <w:sz w:val="24"/>
          <w:szCs w:val="24"/>
          <w:lang w:eastAsia="it-IT"/>
          <w14:ligatures w14:val="none"/>
        </w:rPr>
        <w:t xml:space="preserve"> </w:t>
      </w:r>
      <w:r w:rsidR="00214E21" w:rsidRPr="00214E21">
        <w:rPr>
          <w:rFonts w:ascii="Arial" w:eastAsia="Times New Roman" w:hAnsi="Arial" w:cs="Arial"/>
          <w:i/>
          <w:iCs/>
          <w:kern w:val="0"/>
          <w:sz w:val="24"/>
          <w:szCs w:val="24"/>
          <w:lang w:eastAsia="it-IT"/>
          <w14:ligatures w14:val="none"/>
        </w:rPr>
        <w:t>diventassimo, nella speranza, eredi della vita eterna.</w:t>
      </w:r>
      <w:r w:rsidR="002B4157">
        <w:rPr>
          <w:rFonts w:ascii="Arial" w:eastAsia="Times New Roman" w:hAnsi="Arial" w:cs="Arial"/>
          <w:i/>
          <w:iCs/>
          <w:kern w:val="0"/>
          <w:sz w:val="24"/>
          <w:szCs w:val="24"/>
          <w:lang w:eastAsia="it-IT"/>
          <w14:ligatures w14:val="none"/>
        </w:rPr>
        <w:t xml:space="preserve"> </w:t>
      </w:r>
      <w:r w:rsidRPr="00214E21">
        <w:rPr>
          <w:rFonts w:ascii="Arial" w:eastAsia="Times New Roman" w:hAnsi="Arial" w:cs="Arial"/>
          <w:i/>
          <w:iCs/>
          <w:kern w:val="0"/>
          <w:sz w:val="24"/>
          <w:szCs w:val="24"/>
          <w:lang w:eastAsia="it-IT"/>
          <w14:ligatures w14:val="none"/>
        </w:rPr>
        <w:t>Questa</w:t>
      </w:r>
      <w:r w:rsidR="00214E21" w:rsidRPr="00214E21">
        <w:rPr>
          <w:rFonts w:ascii="Arial" w:eastAsia="Times New Roman" w:hAnsi="Arial" w:cs="Arial"/>
          <w:i/>
          <w:iCs/>
          <w:kern w:val="0"/>
          <w:sz w:val="24"/>
          <w:szCs w:val="24"/>
          <w:lang w:eastAsia="it-IT"/>
          <w14:ligatures w14:val="none"/>
        </w:rPr>
        <w:t xml:space="preserve"> parola è degna di fede e perciò voglio che tu insista su queste cose, perché coloro che credono a Dio si sforzino di distinguersi nel fare il bene. Queste cose sono buone e utili agli uomini. </w:t>
      </w:r>
      <w:r w:rsidRPr="00214E21">
        <w:rPr>
          <w:rFonts w:ascii="Arial" w:eastAsia="Times New Roman" w:hAnsi="Arial" w:cs="Arial"/>
          <w:i/>
          <w:iCs/>
          <w:kern w:val="0"/>
          <w:sz w:val="24"/>
          <w:szCs w:val="24"/>
          <w:lang w:eastAsia="it-IT"/>
          <w14:ligatures w14:val="none"/>
        </w:rPr>
        <w:t>Evita</w:t>
      </w:r>
      <w:r w:rsidR="00214E21" w:rsidRPr="00214E21">
        <w:rPr>
          <w:rFonts w:ascii="Arial" w:eastAsia="Times New Roman" w:hAnsi="Arial" w:cs="Arial"/>
          <w:i/>
          <w:iCs/>
          <w:kern w:val="0"/>
          <w:sz w:val="24"/>
          <w:szCs w:val="24"/>
          <w:lang w:eastAsia="it-IT"/>
          <w14:ligatures w14:val="none"/>
        </w:rPr>
        <w:t xml:space="preserve"> invece le questioni sciocche, le genealogie, le risse e le polemiche intorno alla Legge, perché sono inutili e vane. </w:t>
      </w:r>
      <w:r w:rsidRPr="00214E21">
        <w:rPr>
          <w:rFonts w:ascii="Arial" w:eastAsia="Times New Roman" w:hAnsi="Arial" w:cs="Arial"/>
          <w:i/>
          <w:iCs/>
          <w:kern w:val="0"/>
          <w:sz w:val="24"/>
          <w:szCs w:val="24"/>
          <w:lang w:eastAsia="it-IT"/>
          <w14:ligatures w14:val="none"/>
        </w:rPr>
        <w:t>Dopo</w:t>
      </w:r>
      <w:r w:rsidR="00214E21" w:rsidRPr="00214E21">
        <w:rPr>
          <w:rFonts w:ascii="Arial" w:eastAsia="Times New Roman" w:hAnsi="Arial" w:cs="Arial"/>
          <w:i/>
          <w:iCs/>
          <w:kern w:val="0"/>
          <w:sz w:val="24"/>
          <w:szCs w:val="24"/>
          <w:lang w:eastAsia="it-IT"/>
          <w14:ligatures w14:val="none"/>
        </w:rPr>
        <w:t xml:space="preserve"> un primo e un secondo ammonimento sta’ lontano da chi è fazioso, </w:t>
      </w:r>
      <w:r w:rsidRPr="00214E21">
        <w:rPr>
          <w:rFonts w:ascii="Arial" w:eastAsia="Times New Roman" w:hAnsi="Arial" w:cs="Arial"/>
          <w:i/>
          <w:iCs/>
          <w:kern w:val="0"/>
          <w:sz w:val="24"/>
          <w:szCs w:val="24"/>
          <w:lang w:eastAsia="it-IT"/>
          <w14:ligatures w14:val="none"/>
        </w:rPr>
        <w:t>ben</w:t>
      </w:r>
      <w:r w:rsidR="00214E21" w:rsidRPr="00214E21">
        <w:rPr>
          <w:rFonts w:ascii="Arial" w:eastAsia="Times New Roman" w:hAnsi="Arial" w:cs="Arial"/>
          <w:i/>
          <w:iCs/>
          <w:kern w:val="0"/>
          <w:sz w:val="24"/>
          <w:szCs w:val="24"/>
          <w:lang w:eastAsia="it-IT"/>
          <w14:ligatures w14:val="none"/>
        </w:rPr>
        <w:t xml:space="preserve"> sapendo che persone come queste sono fuorviate e continuano a peccare, condannandosi da sé</w:t>
      </w:r>
      <w:r w:rsidR="00214E21">
        <w:rPr>
          <w:rFonts w:ascii="Arial" w:eastAsia="Times New Roman" w:hAnsi="Arial" w:cs="Arial"/>
          <w:i/>
          <w:iCs/>
          <w:kern w:val="0"/>
          <w:sz w:val="24"/>
          <w:szCs w:val="24"/>
          <w:lang w:eastAsia="it-IT"/>
          <w14:ligatures w14:val="none"/>
        </w:rPr>
        <w:t xml:space="preserve"> (Tt 3,1-11). </w:t>
      </w:r>
    </w:p>
    <w:p w14:paraId="7348D735" w14:textId="77777777" w:rsidR="00E12E2B" w:rsidRDefault="00214E21" w:rsidP="00214E21">
      <w:pPr>
        <w:spacing w:after="240" w:line="240" w:lineRule="auto"/>
        <w:jc w:val="both"/>
        <w:rPr>
          <w:rFonts w:ascii="Arial" w:eastAsia="Times New Roman" w:hAnsi="Arial" w:cs="Arial"/>
          <w:i/>
          <w:iCs/>
          <w:kern w:val="0"/>
          <w:sz w:val="24"/>
          <w:szCs w:val="24"/>
          <w:lang w:eastAsia="it-IT"/>
          <w14:ligatures w14:val="none"/>
        </w:rPr>
      </w:pPr>
      <w:r>
        <w:rPr>
          <w:rFonts w:ascii="Arial" w:eastAsia="Times New Roman" w:hAnsi="Arial" w:cs="Arial"/>
          <w:kern w:val="0"/>
          <w:sz w:val="24"/>
          <w:szCs w:val="24"/>
          <w:lang w:eastAsia="it-IT"/>
          <w14:ligatures w14:val="none"/>
        </w:rPr>
        <w:t xml:space="preserve">Prima verità: </w:t>
      </w:r>
      <w:r w:rsidR="002D6A38" w:rsidRPr="00214E21">
        <w:rPr>
          <w:rFonts w:ascii="Arial" w:eastAsia="Times New Roman" w:hAnsi="Arial" w:cs="Arial"/>
          <w:i/>
          <w:iCs/>
          <w:kern w:val="0"/>
          <w:sz w:val="24"/>
          <w:szCs w:val="24"/>
          <w:lang w:eastAsia="it-IT"/>
          <w14:ligatures w14:val="none"/>
        </w:rPr>
        <w:t>Ricorda</w:t>
      </w:r>
      <w:r w:rsidRPr="00214E21">
        <w:rPr>
          <w:rFonts w:ascii="Arial" w:eastAsia="Times New Roman" w:hAnsi="Arial" w:cs="Arial"/>
          <w:i/>
          <w:iCs/>
          <w:kern w:val="0"/>
          <w:sz w:val="24"/>
          <w:szCs w:val="24"/>
          <w:lang w:eastAsia="it-IT"/>
          <w14:ligatures w14:val="none"/>
        </w:rPr>
        <w:t xml:space="preserve"> loro di essere sottomessi alle autorità che governano, di obbedire, di essere pronti per ogni opera buona; </w:t>
      </w:r>
      <w:r w:rsidR="002D6A38" w:rsidRPr="00214E21">
        <w:rPr>
          <w:rFonts w:ascii="Arial" w:eastAsia="Times New Roman" w:hAnsi="Arial" w:cs="Arial"/>
          <w:i/>
          <w:iCs/>
          <w:kern w:val="0"/>
          <w:sz w:val="24"/>
          <w:szCs w:val="24"/>
          <w:lang w:eastAsia="it-IT"/>
          <w14:ligatures w14:val="none"/>
        </w:rPr>
        <w:t>di</w:t>
      </w:r>
      <w:r w:rsidRPr="00214E21">
        <w:rPr>
          <w:rFonts w:ascii="Arial" w:eastAsia="Times New Roman" w:hAnsi="Arial" w:cs="Arial"/>
          <w:i/>
          <w:iCs/>
          <w:kern w:val="0"/>
          <w:sz w:val="24"/>
          <w:szCs w:val="24"/>
          <w:lang w:eastAsia="it-IT"/>
          <w14:ligatures w14:val="none"/>
        </w:rPr>
        <w:t xml:space="preserve"> non parlare male di nessuno, di evitare le liti, di essere mansueti, mostrando ogni mitezza verso tutti gli uomini. </w:t>
      </w:r>
    </w:p>
    <w:p w14:paraId="10B948E9" w14:textId="77777777" w:rsidR="0016344D" w:rsidRDefault="003951D4" w:rsidP="00214E21">
      <w:pPr>
        <w:spacing w:after="240" w:line="240" w:lineRule="auto"/>
        <w:jc w:val="both"/>
        <w:rPr>
          <w:rFonts w:ascii="Arial" w:eastAsia="Times New Roman" w:hAnsi="Arial" w:cs="Arial"/>
          <w:kern w:val="0"/>
          <w:sz w:val="24"/>
          <w:szCs w:val="24"/>
          <w:lang w:eastAsia="it-IT"/>
          <w14:ligatures w14:val="none"/>
        </w:rPr>
      </w:pPr>
      <w:r w:rsidRPr="003951D4">
        <w:rPr>
          <w:rFonts w:ascii="Arial" w:eastAsia="Times New Roman" w:hAnsi="Arial" w:cs="Arial"/>
          <w:kern w:val="0"/>
          <w:sz w:val="24"/>
          <w:szCs w:val="24"/>
          <w:lang w:eastAsia="it-IT"/>
          <w14:ligatures w14:val="none"/>
        </w:rPr>
        <w:t>Ecco</w:t>
      </w:r>
      <w:r>
        <w:rPr>
          <w:rFonts w:ascii="Arial" w:eastAsia="Times New Roman" w:hAnsi="Arial" w:cs="Arial"/>
          <w:kern w:val="0"/>
          <w:sz w:val="24"/>
          <w:szCs w:val="24"/>
          <w:lang w:eastAsia="it-IT"/>
          <w14:ligatures w14:val="none"/>
        </w:rPr>
        <w:t xml:space="preserve"> cosa ancora Tito dovrà insegnare a ogni discepolo di Gesù. Deve ricordare loro di essere sottomessi alle autorità che governano, di obbedire, di essere pronti per ogni opera buona, di non parlare male di nessuno, di</w:t>
      </w:r>
      <w:r w:rsidR="0016344D">
        <w:rPr>
          <w:rFonts w:ascii="Arial" w:eastAsia="Times New Roman" w:hAnsi="Arial" w:cs="Arial"/>
          <w:kern w:val="0"/>
          <w:sz w:val="24"/>
          <w:szCs w:val="24"/>
          <w:lang w:eastAsia="it-IT"/>
          <w14:ligatures w14:val="none"/>
        </w:rPr>
        <w:t xml:space="preserve"> </w:t>
      </w:r>
      <w:r>
        <w:rPr>
          <w:rFonts w:ascii="Arial" w:eastAsia="Times New Roman" w:hAnsi="Arial" w:cs="Arial"/>
          <w:kern w:val="0"/>
          <w:sz w:val="24"/>
          <w:szCs w:val="24"/>
          <w:lang w:eastAsia="it-IT"/>
          <w14:ligatures w14:val="none"/>
        </w:rPr>
        <w:t>evita</w:t>
      </w:r>
      <w:r w:rsidR="0016344D">
        <w:rPr>
          <w:rFonts w:ascii="Arial" w:eastAsia="Times New Roman" w:hAnsi="Arial" w:cs="Arial"/>
          <w:kern w:val="0"/>
          <w:sz w:val="24"/>
          <w:szCs w:val="24"/>
          <w:lang w:eastAsia="it-IT"/>
          <w14:ligatures w14:val="none"/>
        </w:rPr>
        <w:t>r</w:t>
      </w:r>
      <w:r>
        <w:rPr>
          <w:rFonts w:ascii="Arial" w:eastAsia="Times New Roman" w:hAnsi="Arial" w:cs="Arial"/>
          <w:kern w:val="0"/>
          <w:sz w:val="24"/>
          <w:szCs w:val="24"/>
          <w:lang w:eastAsia="it-IT"/>
          <w14:ligatures w14:val="none"/>
        </w:rPr>
        <w:t xml:space="preserve">e le liti, di essere mansueti, mostrando ogni mitezza verso tutti gli uomini. Il discepolo di Gesù deve essere perfetta immagine vivente del suo Maestro, del suo Redentore, del suo Signore. Chi è il suo Signore? È </w:t>
      </w:r>
      <w:r w:rsidR="0016344D">
        <w:rPr>
          <w:rFonts w:ascii="Arial" w:eastAsia="Times New Roman" w:hAnsi="Arial" w:cs="Arial"/>
          <w:kern w:val="0"/>
          <w:sz w:val="24"/>
          <w:szCs w:val="24"/>
          <w:lang w:eastAsia="it-IT"/>
          <w14:ligatures w14:val="none"/>
        </w:rPr>
        <w:t xml:space="preserve">Colui </w:t>
      </w:r>
      <w:r>
        <w:rPr>
          <w:rFonts w:ascii="Arial" w:eastAsia="Times New Roman" w:hAnsi="Arial" w:cs="Arial"/>
          <w:kern w:val="0"/>
          <w:sz w:val="24"/>
          <w:szCs w:val="24"/>
          <w:lang w:eastAsia="it-IT"/>
          <w14:ligatures w14:val="none"/>
        </w:rPr>
        <w:t xml:space="preserve">che si è sottomesso </w:t>
      </w:r>
      <w:r>
        <w:rPr>
          <w:rFonts w:ascii="Arial" w:eastAsia="Times New Roman" w:hAnsi="Arial" w:cs="Arial"/>
          <w:kern w:val="0"/>
          <w:sz w:val="24"/>
          <w:szCs w:val="24"/>
          <w:lang w:eastAsia="it-IT"/>
          <w14:ligatures w14:val="none"/>
        </w:rPr>
        <w:lastRenderedPageBreak/>
        <w:t>alle autorità che governano con ogni obbedienza e l’obbedienza è stata fino a lasciarsi crocifiggere. Chi è ancora il suo Maestro? È l’Agnello mite, muto, mansueto dinanzi a coloro che lo conducevano alla morte. Chi è ancora il loro Redentore? È colui che non ha litigato, che mai ha parlato male di alcuno, che sempre è stato operatore di ogni opera buona, che ha preso tutti i peccato del mondo e li ha port</w:t>
      </w:r>
      <w:r w:rsidR="0016344D">
        <w:rPr>
          <w:rFonts w:ascii="Arial" w:eastAsia="Times New Roman" w:hAnsi="Arial" w:cs="Arial"/>
          <w:kern w:val="0"/>
          <w:sz w:val="24"/>
          <w:szCs w:val="24"/>
          <w:lang w:eastAsia="it-IT"/>
          <w14:ligatures w14:val="none"/>
        </w:rPr>
        <w:t>at</w:t>
      </w:r>
      <w:r>
        <w:rPr>
          <w:rFonts w:ascii="Arial" w:eastAsia="Times New Roman" w:hAnsi="Arial" w:cs="Arial"/>
          <w:kern w:val="0"/>
          <w:sz w:val="24"/>
          <w:szCs w:val="24"/>
          <w:lang w:eastAsia="it-IT"/>
          <w14:ligatures w14:val="none"/>
        </w:rPr>
        <w:t xml:space="preserve">i sulla croce perché fossero crocifissi nel suo corpo. </w:t>
      </w:r>
    </w:p>
    <w:p w14:paraId="36105FE9" w14:textId="77777777" w:rsidR="0016344D" w:rsidRDefault="003951D4" w:rsidP="00214E21">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Ora se il loro Maestro, il loro Signore, il loro Redentore ha fatto questo, o meglio è vissuto facendo di tutta la sua vita un oloca</w:t>
      </w:r>
      <w:r w:rsidR="00702600">
        <w:rPr>
          <w:rFonts w:ascii="Arial" w:eastAsia="Times New Roman" w:hAnsi="Arial" w:cs="Arial"/>
          <w:kern w:val="0"/>
          <w:sz w:val="24"/>
          <w:szCs w:val="24"/>
          <w:lang w:eastAsia="it-IT"/>
          <w14:ligatures w14:val="none"/>
        </w:rPr>
        <w:t>u</w:t>
      </w:r>
      <w:r>
        <w:rPr>
          <w:rFonts w:ascii="Arial" w:eastAsia="Times New Roman" w:hAnsi="Arial" w:cs="Arial"/>
          <w:kern w:val="0"/>
          <w:sz w:val="24"/>
          <w:szCs w:val="24"/>
          <w:lang w:eastAsia="it-IT"/>
          <w14:ligatures w14:val="none"/>
        </w:rPr>
        <w:t xml:space="preserve">sto di </w:t>
      </w:r>
      <w:r w:rsidR="00702600">
        <w:rPr>
          <w:rFonts w:ascii="Arial" w:eastAsia="Times New Roman" w:hAnsi="Arial" w:cs="Arial"/>
          <w:kern w:val="0"/>
          <w:sz w:val="24"/>
          <w:szCs w:val="24"/>
          <w:lang w:eastAsia="it-IT"/>
          <w14:ligatures w14:val="none"/>
        </w:rPr>
        <w:t xml:space="preserve">amore e di salvezza, potrà mai il suo discepolo agire differentemente? Mai. Se agisce differentemente, non è più suo discepolo. Non può essere il Maestro obbediente e il discepolo disobbediente. Non può essere il suo Signore operatore di pace e lui operatore di liti, di guerre, di contrasti di dissensi. Non può essere il suo Redentore olocausto di salvezza e il suo discepolo figlio della ribellione e strumento di perdizione per tutta la Chiesa e il mondo. </w:t>
      </w:r>
    </w:p>
    <w:p w14:paraId="7AC62647" w14:textId="77777777" w:rsidR="0016344D" w:rsidRDefault="00702600" w:rsidP="00214E21">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Come Tito insegnerà queste cose? Essendo lui in mezzo alla Chiesa immagine vivente di Cristo Gesù. Immagine vivente di tutte le virtù di Gesù Signore. Immagine del Pastore che consacra tutta la vita al servizio delle pecore vivendo tutto il Vangelo e tutto l’insegnamento da Lui ricevuto, dal suo Maestro terreno che è l’Apostolo Paolo di Tarso. Chi vuole creare discepoli di Gesù deve essere lui per primo vero discepolo di Gesù. Chi vuole formare discepoli di Gesù deve essere lui per primo essere formato dallo Spirito Santo vero discepolo di Gesù. Crea chi si lascia creare. Forma chi si lascia formare. Purifica chi si lascia purificare. Eleva chi si lascia elevare. Santifica chi si lascia santificare. Rinnova chi si lascia rinnovare.</w:t>
      </w:r>
    </w:p>
    <w:p w14:paraId="0F571FF3" w14:textId="7F5C0F88" w:rsidR="00214E21" w:rsidRDefault="00D558AA" w:rsidP="00214E21">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È dal proprio essere che vengono generati altri esseri e ogn</w:t>
      </w:r>
      <w:r w:rsidR="0016344D">
        <w:rPr>
          <w:rFonts w:ascii="Arial" w:eastAsia="Times New Roman" w:hAnsi="Arial" w:cs="Arial"/>
          <w:kern w:val="0"/>
          <w:sz w:val="24"/>
          <w:szCs w:val="24"/>
          <w:lang w:eastAsia="it-IT"/>
          <w14:ligatures w14:val="none"/>
        </w:rPr>
        <w:t>uno</w:t>
      </w:r>
      <w:r>
        <w:rPr>
          <w:rFonts w:ascii="Arial" w:eastAsia="Times New Roman" w:hAnsi="Arial" w:cs="Arial"/>
          <w:kern w:val="0"/>
          <w:sz w:val="24"/>
          <w:szCs w:val="24"/>
          <w:lang w:eastAsia="it-IT"/>
          <w14:ligatures w14:val="none"/>
        </w:rPr>
        <w:t xml:space="preserve"> genera secondo la sua natura, natura fisica da natura fisica, natura spirituale da natura spirituale, natura cristificata da natura cristifica, natura evangelizzata da natura evangelizzata. Vera natura di Cristo nello Spirito deve essere sempre il vescovo di Cristo Gesù così che possa generare natura secondo Cristo Gesù.</w:t>
      </w:r>
    </w:p>
    <w:p w14:paraId="0FCC1007" w14:textId="77777777" w:rsidR="0016344D" w:rsidRDefault="002B4ADA" w:rsidP="009F200A">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Seconda verità:</w:t>
      </w:r>
      <w:r w:rsidR="002B4157">
        <w:rPr>
          <w:rFonts w:ascii="Arial" w:eastAsia="Times New Roman" w:hAnsi="Arial" w:cs="Arial"/>
          <w:kern w:val="0"/>
          <w:sz w:val="24"/>
          <w:szCs w:val="24"/>
          <w:lang w:eastAsia="it-IT"/>
          <w14:ligatures w14:val="none"/>
        </w:rPr>
        <w:t xml:space="preserve"> </w:t>
      </w:r>
      <w:r w:rsidR="002D6A38" w:rsidRPr="00214E21">
        <w:rPr>
          <w:rFonts w:ascii="Arial" w:eastAsia="Times New Roman" w:hAnsi="Arial" w:cs="Arial"/>
          <w:i/>
          <w:iCs/>
          <w:kern w:val="0"/>
          <w:sz w:val="24"/>
          <w:szCs w:val="24"/>
          <w:lang w:eastAsia="it-IT"/>
          <w14:ligatures w14:val="none"/>
        </w:rPr>
        <w:t>Anche</w:t>
      </w:r>
      <w:r w:rsidR="002B4157" w:rsidRPr="00214E21">
        <w:rPr>
          <w:rFonts w:ascii="Arial" w:eastAsia="Times New Roman" w:hAnsi="Arial" w:cs="Arial"/>
          <w:i/>
          <w:iCs/>
          <w:kern w:val="0"/>
          <w:sz w:val="24"/>
          <w:szCs w:val="24"/>
          <w:lang w:eastAsia="it-IT"/>
          <w14:ligatures w14:val="none"/>
        </w:rPr>
        <w:t xml:space="preserve"> noi un tempo eravamo insensati, disobbedienti, corrotti, schiavi di ogni sorta di passioni e di piaceri, vivendo nella malvagità e nell’invidia, odiosi e odiandoci a vicenda.</w:t>
      </w:r>
      <w:r w:rsidR="00D558AA">
        <w:rPr>
          <w:rFonts w:ascii="Arial" w:eastAsia="Times New Roman" w:hAnsi="Arial" w:cs="Arial"/>
          <w:kern w:val="0"/>
          <w:sz w:val="24"/>
          <w:szCs w:val="24"/>
          <w:lang w:eastAsia="it-IT"/>
          <w14:ligatures w14:val="none"/>
        </w:rPr>
        <w:t xml:space="preserve"> </w:t>
      </w:r>
    </w:p>
    <w:p w14:paraId="60C9BD38" w14:textId="77777777" w:rsidR="0016344D" w:rsidRDefault="00D558AA" w:rsidP="009F200A">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Ecco cosa dovrà sempre ricorda ogni figlio della luce e ogni natura cristificata in Cristo Gesù per opera dello Spirito Santo. </w:t>
      </w:r>
      <w:r w:rsidRPr="00D558AA">
        <w:rPr>
          <w:rFonts w:ascii="Arial" w:eastAsia="Times New Roman" w:hAnsi="Arial" w:cs="Arial"/>
          <w:i/>
          <w:iCs/>
          <w:kern w:val="0"/>
          <w:sz w:val="24"/>
          <w:szCs w:val="24"/>
          <w:lang w:eastAsia="it-IT"/>
          <w14:ligatures w14:val="none"/>
        </w:rPr>
        <w:t>Anche noi un tempo eravamo insensati, disobbedienti, corrotti, schiavi di ogni sorta di passioni e di piaceri, vivendo nella malvagità e nell’invidia, odiosi e odiandoci a vicenda.</w:t>
      </w:r>
      <w:r>
        <w:rPr>
          <w:rFonts w:ascii="Arial" w:eastAsia="Times New Roman" w:hAnsi="Arial" w:cs="Arial"/>
          <w:kern w:val="0"/>
          <w:sz w:val="24"/>
          <w:szCs w:val="24"/>
          <w:lang w:eastAsia="it-IT"/>
          <w14:ligatures w14:val="none"/>
        </w:rPr>
        <w:t xml:space="preserve"> </w:t>
      </w:r>
    </w:p>
    <w:p w14:paraId="0D776A86" w14:textId="77777777" w:rsidR="0016344D" w:rsidRDefault="00D558AA" w:rsidP="009F200A">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Perché sempre ci dobbiamo ricordare che un tempo anche noi eravamo natura di peccato, natura di tenebre, natura di male, matura di cattiveria, natura di malvagità, natura di vizio, natura di superbia, natura di invidia, natura di odio?</w:t>
      </w:r>
      <w:r w:rsidR="00CF3518">
        <w:rPr>
          <w:rFonts w:ascii="Arial" w:eastAsia="Times New Roman" w:hAnsi="Arial" w:cs="Arial"/>
          <w:kern w:val="0"/>
          <w:sz w:val="24"/>
          <w:szCs w:val="24"/>
          <w:lang w:eastAsia="it-IT"/>
          <w14:ligatures w14:val="none"/>
        </w:rPr>
        <w:t xml:space="preserve"> </w:t>
      </w:r>
      <w:r>
        <w:rPr>
          <w:rFonts w:ascii="Arial" w:eastAsia="Times New Roman" w:hAnsi="Arial" w:cs="Arial"/>
          <w:kern w:val="0"/>
          <w:sz w:val="24"/>
          <w:szCs w:val="24"/>
          <w:lang w:eastAsia="it-IT"/>
          <w14:ligatures w14:val="none"/>
        </w:rPr>
        <w:t xml:space="preserve">Prima di tutto per benedire, ringrazia, lodare, celebrare, esaltare il nostro Dio che dal regno del peccato, delle tenebre, della morte, dal regno del principe del mondo ci ha trasferiti nel regno della luce. </w:t>
      </w:r>
    </w:p>
    <w:p w14:paraId="30086EBE" w14:textId="77777777" w:rsidR="0016344D" w:rsidRDefault="00D558AA" w:rsidP="009F200A">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lastRenderedPageBreak/>
        <w:t xml:space="preserve">Poi c’è una seconda ragione non meno importante: dire al mondo intero quanto grande, quanto potente, quanto irresistibile </w:t>
      </w:r>
      <w:r w:rsidR="0016344D">
        <w:rPr>
          <w:rFonts w:ascii="Arial" w:eastAsia="Times New Roman" w:hAnsi="Arial" w:cs="Arial"/>
          <w:kern w:val="0"/>
          <w:sz w:val="24"/>
          <w:szCs w:val="24"/>
          <w:lang w:eastAsia="it-IT"/>
          <w14:ligatures w14:val="none"/>
        </w:rPr>
        <w:t xml:space="preserve">è </w:t>
      </w:r>
      <w:r>
        <w:rPr>
          <w:rFonts w:ascii="Arial" w:eastAsia="Times New Roman" w:hAnsi="Arial" w:cs="Arial"/>
          <w:kern w:val="0"/>
          <w:sz w:val="24"/>
          <w:szCs w:val="24"/>
          <w:lang w:eastAsia="it-IT"/>
          <w14:ligatures w14:val="none"/>
        </w:rPr>
        <w:t xml:space="preserve">la sua grazia. Se ha trasferito noi nel regno del Figlio suo potrà trasferire ogni altro uomo. Se ha cambiato la nostra natura, può cambiare la natura di ogni altro uomo. Se ha redento noi, se ha lavato noi, se ha purificato noi, non c’è uomo che non possa redimere, lavare, purificare. </w:t>
      </w:r>
    </w:p>
    <w:p w14:paraId="5012002D" w14:textId="77777777" w:rsidR="0016344D" w:rsidRDefault="009F200A" w:rsidP="009F200A">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La terza ragione riguarda sia il vescovo della Chiesa del Dio vivente e sia il discepolo che vive in essa. Verso ogni peccatore dobbiamo usare la stessa misericordia, la stessa compassione, la stessa pazienza, la stessa carità che il Signore Dio ha usato verso di noi. Se Dio con noi è stato ricco di misericordia, anche noi dobbiamo essere ricchi di misericordia. Se Dio ci ha perdonato anche noi ci dobbiamo perdonare</w:t>
      </w:r>
      <w:r w:rsidR="0016344D">
        <w:rPr>
          <w:rFonts w:ascii="Arial" w:eastAsia="Times New Roman" w:hAnsi="Arial" w:cs="Arial"/>
          <w:kern w:val="0"/>
          <w:sz w:val="24"/>
          <w:szCs w:val="24"/>
          <w:lang w:eastAsia="it-IT"/>
          <w14:ligatures w14:val="none"/>
        </w:rPr>
        <w:t>.</w:t>
      </w:r>
      <w:r>
        <w:rPr>
          <w:rFonts w:ascii="Arial" w:eastAsia="Times New Roman" w:hAnsi="Arial" w:cs="Arial"/>
          <w:kern w:val="0"/>
          <w:sz w:val="24"/>
          <w:szCs w:val="24"/>
          <w:lang w:eastAsia="it-IT"/>
          <w14:ligatures w14:val="none"/>
        </w:rPr>
        <w:t xml:space="preserve"> </w:t>
      </w:r>
      <w:r w:rsidR="0016344D">
        <w:rPr>
          <w:rFonts w:ascii="Arial" w:eastAsia="Times New Roman" w:hAnsi="Arial" w:cs="Arial"/>
          <w:kern w:val="0"/>
          <w:sz w:val="24"/>
          <w:szCs w:val="24"/>
          <w:lang w:eastAsia="it-IT"/>
          <w14:ligatures w14:val="none"/>
        </w:rPr>
        <w:t xml:space="preserve">Se </w:t>
      </w:r>
      <w:r>
        <w:rPr>
          <w:rFonts w:ascii="Arial" w:eastAsia="Times New Roman" w:hAnsi="Arial" w:cs="Arial"/>
          <w:kern w:val="0"/>
          <w:sz w:val="24"/>
          <w:szCs w:val="24"/>
          <w:lang w:eastAsia="it-IT"/>
          <w14:ligatures w14:val="none"/>
        </w:rPr>
        <w:t>Dio ha pazienza con noi</w:t>
      </w:r>
      <w:r w:rsidR="0016344D">
        <w:rPr>
          <w:rFonts w:ascii="Arial" w:eastAsia="Times New Roman" w:hAnsi="Arial" w:cs="Arial"/>
          <w:kern w:val="0"/>
          <w:sz w:val="24"/>
          <w:szCs w:val="24"/>
          <w:lang w:eastAsia="it-IT"/>
          <w14:ligatures w14:val="none"/>
        </w:rPr>
        <w:t>,</w:t>
      </w:r>
      <w:r>
        <w:rPr>
          <w:rFonts w:ascii="Arial" w:eastAsia="Times New Roman" w:hAnsi="Arial" w:cs="Arial"/>
          <w:kern w:val="0"/>
          <w:sz w:val="24"/>
          <w:szCs w:val="24"/>
          <w:lang w:eastAsia="it-IT"/>
          <w14:ligatures w14:val="none"/>
        </w:rPr>
        <w:t xml:space="preserve"> anche noi dobbiamo avere pazienza verso ogni uomo. </w:t>
      </w:r>
    </w:p>
    <w:p w14:paraId="2E170A88" w14:textId="4B23A470" w:rsidR="002B4ADA" w:rsidRDefault="009F200A" w:rsidP="009F200A">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Infine ecco un’altra ulteriore ragione che comprende tutte le ragioni precedenti. Chi è Cristo Gesù? È colui che ha offerto al Padre la vita per liberare dalla morte ogni uomo. Chi è un vescovo nella Chiesa di Dio? È colui che in Cristo si fa olocausto di amore, di verità, di luce, di Vangelo per la redenzione di ogni sua pecora e del mondo intero. Chi è ogni discepolo di Gesù? È colui che offre il proprio corpo in sacrificio a Dio, in Cristo, con Cristo, per Cristo, nello Spirito Santo per la santificazione del corpo di Cristo che è la Chiesa e per la conversione e l’aggregazione al corpo di Cristo di molti altri membri. Il discepolo di Gesù è immagine vivente di Cristo </w:t>
      </w:r>
      <w:r w:rsidR="0016344D">
        <w:rPr>
          <w:rFonts w:ascii="Arial" w:eastAsia="Times New Roman" w:hAnsi="Arial" w:cs="Arial"/>
          <w:kern w:val="0"/>
          <w:sz w:val="24"/>
          <w:szCs w:val="24"/>
          <w:lang w:eastAsia="it-IT"/>
          <w14:ligatures w14:val="none"/>
        </w:rPr>
        <w:t>Gesù,</w:t>
      </w:r>
      <w:r>
        <w:rPr>
          <w:rFonts w:ascii="Arial" w:eastAsia="Times New Roman" w:hAnsi="Arial" w:cs="Arial"/>
          <w:kern w:val="0"/>
          <w:sz w:val="24"/>
          <w:szCs w:val="24"/>
          <w:lang w:eastAsia="it-IT"/>
          <w14:ligatures w14:val="none"/>
        </w:rPr>
        <w:t xml:space="preserve"> immagine vivente che attimo per attino lo Spirito Santo deve rendere sempre più bella con ogni pennellata di verità, di carità, di pazienza, di misericordia, di mitezza, di umiltà, di purissima fede. </w:t>
      </w:r>
    </w:p>
    <w:p w14:paraId="0768118E" w14:textId="77777777" w:rsidR="0016344D" w:rsidRDefault="002B4ADA" w:rsidP="009F200A">
      <w:pPr>
        <w:spacing w:after="240" w:line="240" w:lineRule="auto"/>
        <w:jc w:val="both"/>
        <w:rPr>
          <w:rFonts w:ascii="Arial" w:eastAsia="Times New Roman" w:hAnsi="Arial" w:cs="Arial"/>
          <w:i/>
          <w:iCs/>
          <w:kern w:val="0"/>
          <w:sz w:val="24"/>
          <w:szCs w:val="24"/>
          <w:lang w:eastAsia="it-IT"/>
          <w14:ligatures w14:val="none"/>
        </w:rPr>
      </w:pPr>
      <w:r>
        <w:rPr>
          <w:rFonts w:ascii="Arial" w:eastAsia="Times New Roman" w:hAnsi="Arial" w:cs="Arial"/>
          <w:kern w:val="0"/>
          <w:sz w:val="24"/>
          <w:szCs w:val="24"/>
          <w:lang w:eastAsia="it-IT"/>
          <w14:ligatures w14:val="none"/>
        </w:rPr>
        <w:t>Terza verità:</w:t>
      </w:r>
      <w:r w:rsidR="002B4157">
        <w:rPr>
          <w:rFonts w:ascii="Arial" w:eastAsia="Times New Roman" w:hAnsi="Arial" w:cs="Arial"/>
          <w:kern w:val="0"/>
          <w:sz w:val="24"/>
          <w:szCs w:val="24"/>
          <w:lang w:eastAsia="it-IT"/>
          <w14:ligatures w14:val="none"/>
        </w:rPr>
        <w:t xml:space="preserve"> </w:t>
      </w:r>
      <w:r w:rsidR="002D6A38" w:rsidRPr="00214E21">
        <w:rPr>
          <w:rFonts w:ascii="Arial" w:eastAsia="Times New Roman" w:hAnsi="Arial" w:cs="Arial"/>
          <w:i/>
          <w:iCs/>
          <w:kern w:val="0"/>
          <w:sz w:val="24"/>
          <w:szCs w:val="24"/>
          <w:lang w:eastAsia="it-IT"/>
          <w14:ligatures w14:val="none"/>
        </w:rPr>
        <w:t>Ma</w:t>
      </w:r>
      <w:r w:rsidR="002B4157" w:rsidRPr="00214E21">
        <w:rPr>
          <w:rFonts w:ascii="Arial" w:eastAsia="Times New Roman" w:hAnsi="Arial" w:cs="Arial"/>
          <w:i/>
          <w:iCs/>
          <w:kern w:val="0"/>
          <w:sz w:val="24"/>
          <w:szCs w:val="24"/>
          <w:lang w:eastAsia="it-IT"/>
          <w14:ligatures w14:val="none"/>
        </w:rPr>
        <w:t xml:space="preserve"> quando apparvero la bontà di Dio, salvatore nostro,</w:t>
      </w:r>
      <w:r w:rsidR="002B4157">
        <w:rPr>
          <w:rFonts w:ascii="Arial" w:eastAsia="Times New Roman" w:hAnsi="Arial" w:cs="Arial"/>
          <w:i/>
          <w:iCs/>
          <w:kern w:val="0"/>
          <w:sz w:val="24"/>
          <w:szCs w:val="24"/>
          <w:lang w:eastAsia="it-IT"/>
          <w14:ligatures w14:val="none"/>
        </w:rPr>
        <w:t xml:space="preserve"> </w:t>
      </w:r>
      <w:r w:rsidR="002B4157" w:rsidRPr="00214E21">
        <w:rPr>
          <w:rFonts w:ascii="Arial" w:eastAsia="Times New Roman" w:hAnsi="Arial" w:cs="Arial"/>
          <w:i/>
          <w:iCs/>
          <w:kern w:val="0"/>
          <w:sz w:val="24"/>
          <w:szCs w:val="24"/>
          <w:lang w:eastAsia="it-IT"/>
          <w14:ligatures w14:val="none"/>
        </w:rPr>
        <w:t>e il suo amore per gli uomini,</w:t>
      </w:r>
      <w:r w:rsidR="002B4157">
        <w:rPr>
          <w:rFonts w:ascii="Arial" w:eastAsia="Times New Roman" w:hAnsi="Arial" w:cs="Arial"/>
          <w:i/>
          <w:iCs/>
          <w:kern w:val="0"/>
          <w:sz w:val="24"/>
          <w:szCs w:val="24"/>
          <w:lang w:eastAsia="it-IT"/>
          <w14:ligatures w14:val="none"/>
        </w:rPr>
        <w:t xml:space="preserve"> </w:t>
      </w:r>
      <w:r w:rsidR="002D6A38" w:rsidRPr="00214E21">
        <w:rPr>
          <w:rFonts w:ascii="Arial" w:eastAsia="Times New Roman" w:hAnsi="Arial" w:cs="Arial"/>
          <w:i/>
          <w:iCs/>
          <w:kern w:val="0"/>
          <w:sz w:val="24"/>
          <w:szCs w:val="24"/>
          <w:lang w:eastAsia="it-IT"/>
          <w14:ligatures w14:val="none"/>
        </w:rPr>
        <w:t>egli</w:t>
      </w:r>
      <w:r w:rsidR="002B4157" w:rsidRPr="00214E21">
        <w:rPr>
          <w:rFonts w:ascii="Arial" w:eastAsia="Times New Roman" w:hAnsi="Arial" w:cs="Arial"/>
          <w:i/>
          <w:iCs/>
          <w:kern w:val="0"/>
          <w:sz w:val="24"/>
          <w:szCs w:val="24"/>
          <w:lang w:eastAsia="it-IT"/>
          <w14:ligatures w14:val="none"/>
        </w:rPr>
        <w:t xml:space="preserve"> ci ha salvati,</w:t>
      </w:r>
      <w:r w:rsidR="002B4157">
        <w:rPr>
          <w:rFonts w:ascii="Arial" w:eastAsia="Times New Roman" w:hAnsi="Arial" w:cs="Arial"/>
          <w:i/>
          <w:iCs/>
          <w:kern w:val="0"/>
          <w:sz w:val="24"/>
          <w:szCs w:val="24"/>
          <w:lang w:eastAsia="it-IT"/>
          <w14:ligatures w14:val="none"/>
        </w:rPr>
        <w:t xml:space="preserve"> </w:t>
      </w:r>
      <w:r w:rsidR="002B4157" w:rsidRPr="00214E21">
        <w:rPr>
          <w:rFonts w:ascii="Arial" w:eastAsia="Times New Roman" w:hAnsi="Arial" w:cs="Arial"/>
          <w:i/>
          <w:iCs/>
          <w:kern w:val="0"/>
          <w:sz w:val="24"/>
          <w:szCs w:val="24"/>
          <w:lang w:eastAsia="it-IT"/>
          <w14:ligatures w14:val="none"/>
        </w:rPr>
        <w:t>non per opere giuste da noi compiute,</w:t>
      </w:r>
      <w:r w:rsidR="002B4157">
        <w:rPr>
          <w:rFonts w:ascii="Arial" w:eastAsia="Times New Roman" w:hAnsi="Arial" w:cs="Arial"/>
          <w:i/>
          <w:iCs/>
          <w:kern w:val="0"/>
          <w:sz w:val="24"/>
          <w:szCs w:val="24"/>
          <w:lang w:eastAsia="it-IT"/>
          <w14:ligatures w14:val="none"/>
        </w:rPr>
        <w:t xml:space="preserve"> </w:t>
      </w:r>
      <w:r w:rsidR="002B4157" w:rsidRPr="00214E21">
        <w:rPr>
          <w:rFonts w:ascii="Arial" w:eastAsia="Times New Roman" w:hAnsi="Arial" w:cs="Arial"/>
          <w:i/>
          <w:iCs/>
          <w:kern w:val="0"/>
          <w:sz w:val="24"/>
          <w:szCs w:val="24"/>
          <w:lang w:eastAsia="it-IT"/>
          <w14:ligatures w14:val="none"/>
        </w:rPr>
        <w:t>ma per la sua misericordia,</w:t>
      </w:r>
      <w:r w:rsidR="002B4157">
        <w:rPr>
          <w:rFonts w:ascii="Arial" w:eastAsia="Times New Roman" w:hAnsi="Arial" w:cs="Arial"/>
          <w:i/>
          <w:iCs/>
          <w:kern w:val="0"/>
          <w:sz w:val="24"/>
          <w:szCs w:val="24"/>
          <w:lang w:eastAsia="it-IT"/>
          <w14:ligatures w14:val="none"/>
        </w:rPr>
        <w:t xml:space="preserve"> </w:t>
      </w:r>
      <w:r w:rsidR="002B4157" w:rsidRPr="00214E21">
        <w:rPr>
          <w:rFonts w:ascii="Arial" w:eastAsia="Times New Roman" w:hAnsi="Arial" w:cs="Arial"/>
          <w:i/>
          <w:iCs/>
          <w:kern w:val="0"/>
          <w:sz w:val="24"/>
          <w:szCs w:val="24"/>
          <w:lang w:eastAsia="it-IT"/>
          <w14:ligatures w14:val="none"/>
        </w:rPr>
        <w:t>con un’acqua che rigenera e rinnova nello Spirito Santo,</w:t>
      </w:r>
      <w:r w:rsidR="002B4157">
        <w:rPr>
          <w:rFonts w:ascii="Arial" w:eastAsia="Times New Roman" w:hAnsi="Arial" w:cs="Arial"/>
          <w:i/>
          <w:iCs/>
          <w:kern w:val="0"/>
          <w:sz w:val="24"/>
          <w:szCs w:val="24"/>
          <w:lang w:eastAsia="it-IT"/>
          <w14:ligatures w14:val="none"/>
        </w:rPr>
        <w:t xml:space="preserve"> </w:t>
      </w:r>
      <w:r w:rsidR="002D6A38" w:rsidRPr="00214E21">
        <w:rPr>
          <w:rFonts w:ascii="Arial" w:eastAsia="Times New Roman" w:hAnsi="Arial" w:cs="Arial"/>
          <w:i/>
          <w:iCs/>
          <w:kern w:val="0"/>
          <w:sz w:val="24"/>
          <w:szCs w:val="24"/>
          <w:lang w:eastAsia="it-IT"/>
          <w14:ligatures w14:val="none"/>
        </w:rPr>
        <w:t>che</w:t>
      </w:r>
      <w:r w:rsidR="002B4157" w:rsidRPr="00214E21">
        <w:rPr>
          <w:rFonts w:ascii="Arial" w:eastAsia="Times New Roman" w:hAnsi="Arial" w:cs="Arial"/>
          <w:i/>
          <w:iCs/>
          <w:kern w:val="0"/>
          <w:sz w:val="24"/>
          <w:szCs w:val="24"/>
          <w:lang w:eastAsia="it-IT"/>
          <w14:ligatures w14:val="none"/>
        </w:rPr>
        <w:t xml:space="preserve"> Dio ha effuso su di noi in abbondanza</w:t>
      </w:r>
      <w:r w:rsidR="002B4157">
        <w:rPr>
          <w:rFonts w:ascii="Arial" w:eastAsia="Times New Roman" w:hAnsi="Arial" w:cs="Arial"/>
          <w:i/>
          <w:iCs/>
          <w:kern w:val="0"/>
          <w:sz w:val="24"/>
          <w:szCs w:val="24"/>
          <w:lang w:eastAsia="it-IT"/>
          <w14:ligatures w14:val="none"/>
        </w:rPr>
        <w:t xml:space="preserve"> </w:t>
      </w:r>
      <w:r w:rsidR="002B4157" w:rsidRPr="00214E21">
        <w:rPr>
          <w:rFonts w:ascii="Arial" w:eastAsia="Times New Roman" w:hAnsi="Arial" w:cs="Arial"/>
          <w:i/>
          <w:iCs/>
          <w:kern w:val="0"/>
          <w:sz w:val="24"/>
          <w:szCs w:val="24"/>
          <w:lang w:eastAsia="it-IT"/>
          <w14:ligatures w14:val="none"/>
        </w:rPr>
        <w:t>per mezzo di Gesù Cristo, salvatore nostro,</w:t>
      </w:r>
      <w:r w:rsidR="002B4157">
        <w:rPr>
          <w:rFonts w:ascii="Arial" w:eastAsia="Times New Roman" w:hAnsi="Arial" w:cs="Arial"/>
          <w:i/>
          <w:iCs/>
          <w:kern w:val="0"/>
          <w:sz w:val="24"/>
          <w:szCs w:val="24"/>
          <w:lang w:eastAsia="it-IT"/>
          <w14:ligatures w14:val="none"/>
        </w:rPr>
        <w:t xml:space="preserve"> </w:t>
      </w:r>
      <w:r w:rsidR="002D6A38" w:rsidRPr="00214E21">
        <w:rPr>
          <w:rFonts w:ascii="Arial" w:eastAsia="Times New Roman" w:hAnsi="Arial" w:cs="Arial"/>
          <w:i/>
          <w:iCs/>
          <w:kern w:val="0"/>
          <w:sz w:val="24"/>
          <w:szCs w:val="24"/>
          <w:lang w:eastAsia="it-IT"/>
          <w14:ligatures w14:val="none"/>
        </w:rPr>
        <w:t>affinché</w:t>
      </w:r>
      <w:r w:rsidR="002B4157" w:rsidRPr="00214E21">
        <w:rPr>
          <w:rFonts w:ascii="Arial" w:eastAsia="Times New Roman" w:hAnsi="Arial" w:cs="Arial"/>
          <w:i/>
          <w:iCs/>
          <w:kern w:val="0"/>
          <w:sz w:val="24"/>
          <w:szCs w:val="24"/>
          <w:lang w:eastAsia="it-IT"/>
          <w14:ligatures w14:val="none"/>
        </w:rPr>
        <w:t>, giustificati per la sua grazia,</w:t>
      </w:r>
      <w:r w:rsidR="002B4157">
        <w:rPr>
          <w:rFonts w:ascii="Arial" w:eastAsia="Times New Roman" w:hAnsi="Arial" w:cs="Arial"/>
          <w:i/>
          <w:iCs/>
          <w:kern w:val="0"/>
          <w:sz w:val="24"/>
          <w:szCs w:val="24"/>
          <w:lang w:eastAsia="it-IT"/>
          <w14:ligatures w14:val="none"/>
        </w:rPr>
        <w:t xml:space="preserve"> </w:t>
      </w:r>
      <w:r w:rsidR="002B4157" w:rsidRPr="00214E21">
        <w:rPr>
          <w:rFonts w:ascii="Arial" w:eastAsia="Times New Roman" w:hAnsi="Arial" w:cs="Arial"/>
          <w:i/>
          <w:iCs/>
          <w:kern w:val="0"/>
          <w:sz w:val="24"/>
          <w:szCs w:val="24"/>
          <w:lang w:eastAsia="it-IT"/>
          <w14:ligatures w14:val="none"/>
        </w:rPr>
        <w:t>diventassimo, nella speranza, eredi della vita eterna.</w:t>
      </w:r>
      <w:r w:rsidR="00CF3518">
        <w:rPr>
          <w:rFonts w:ascii="Arial" w:eastAsia="Times New Roman" w:hAnsi="Arial" w:cs="Arial"/>
          <w:i/>
          <w:iCs/>
          <w:kern w:val="0"/>
          <w:sz w:val="24"/>
          <w:szCs w:val="24"/>
          <w:lang w:eastAsia="it-IT"/>
          <w14:ligatures w14:val="none"/>
        </w:rPr>
        <w:t xml:space="preserve"> </w:t>
      </w:r>
    </w:p>
    <w:p w14:paraId="1C6A2172" w14:textId="77777777" w:rsidR="00F75AA7" w:rsidRDefault="009F200A" w:rsidP="009F200A">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Quando siamo passati dal regno dele tenebre nel regno della luce? Quando ci siamo svestiti delle vesti di Satana e abbiamo indossato le vesti di Cristo Signore</w:t>
      </w:r>
      <w:r w:rsidR="0016344D">
        <w:rPr>
          <w:rFonts w:ascii="Arial" w:eastAsia="Times New Roman" w:hAnsi="Arial" w:cs="Arial"/>
          <w:kern w:val="0"/>
          <w:sz w:val="24"/>
          <w:szCs w:val="24"/>
          <w:lang w:eastAsia="it-IT"/>
          <w14:ligatures w14:val="none"/>
        </w:rPr>
        <w:t>.</w:t>
      </w:r>
      <w:r>
        <w:rPr>
          <w:rFonts w:ascii="Arial" w:eastAsia="Times New Roman" w:hAnsi="Arial" w:cs="Arial"/>
          <w:kern w:val="0"/>
          <w:sz w:val="24"/>
          <w:szCs w:val="24"/>
          <w:lang w:eastAsia="it-IT"/>
          <w14:ligatures w14:val="none"/>
        </w:rPr>
        <w:t xml:space="preserve"> </w:t>
      </w:r>
      <w:r w:rsidR="001F2B88">
        <w:rPr>
          <w:rFonts w:ascii="Arial" w:eastAsia="Times New Roman" w:hAnsi="Arial" w:cs="Arial"/>
          <w:kern w:val="0"/>
          <w:sz w:val="24"/>
          <w:szCs w:val="24"/>
          <w:lang w:eastAsia="it-IT"/>
          <w14:ligatures w14:val="none"/>
        </w:rPr>
        <w:t>Quando apparvero la bontà di Dio, nostro salvatore, e il suo amore per gli uomini</w:t>
      </w:r>
      <w:r w:rsidR="0016344D">
        <w:rPr>
          <w:rFonts w:ascii="Arial" w:eastAsia="Times New Roman" w:hAnsi="Arial" w:cs="Arial"/>
          <w:kern w:val="0"/>
          <w:sz w:val="24"/>
          <w:szCs w:val="24"/>
          <w:lang w:eastAsia="it-IT"/>
          <w14:ligatures w14:val="none"/>
        </w:rPr>
        <w:t>?</w:t>
      </w:r>
      <w:r w:rsidR="001F2B88">
        <w:rPr>
          <w:rFonts w:ascii="Arial" w:eastAsia="Times New Roman" w:hAnsi="Arial" w:cs="Arial"/>
          <w:kern w:val="0"/>
          <w:sz w:val="24"/>
          <w:szCs w:val="24"/>
          <w:lang w:eastAsia="it-IT"/>
          <w14:ligatures w14:val="none"/>
        </w:rPr>
        <w:t xml:space="preserve"> La bontà di Dio e il suo amore è Cristo e Questi Crocifisso e Risorto. Cristo Gesù è apparso con la sua incarnazione. In Cristo il Padre ci ha salvati. Non però per opere </w:t>
      </w:r>
      <w:r w:rsidR="00F75AA7">
        <w:rPr>
          <w:rFonts w:ascii="Arial" w:eastAsia="Times New Roman" w:hAnsi="Arial" w:cs="Arial"/>
          <w:kern w:val="0"/>
          <w:sz w:val="24"/>
          <w:szCs w:val="24"/>
          <w:lang w:eastAsia="it-IT"/>
          <w14:ligatures w14:val="none"/>
        </w:rPr>
        <w:t xml:space="preserve">di </w:t>
      </w:r>
      <w:r w:rsidR="001F2B88">
        <w:rPr>
          <w:rFonts w:ascii="Arial" w:eastAsia="Times New Roman" w:hAnsi="Arial" w:cs="Arial"/>
          <w:kern w:val="0"/>
          <w:sz w:val="24"/>
          <w:szCs w:val="24"/>
          <w:lang w:eastAsia="it-IT"/>
          <w14:ligatures w14:val="none"/>
        </w:rPr>
        <w:t>giusti</w:t>
      </w:r>
      <w:r w:rsidR="00F75AA7">
        <w:rPr>
          <w:rFonts w:ascii="Arial" w:eastAsia="Times New Roman" w:hAnsi="Arial" w:cs="Arial"/>
          <w:kern w:val="0"/>
          <w:sz w:val="24"/>
          <w:szCs w:val="24"/>
          <w:lang w:eastAsia="it-IT"/>
          <w14:ligatures w14:val="none"/>
        </w:rPr>
        <w:t>zia</w:t>
      </w:r>
      <w:r w:rsidR="001F2B88">
        <w:rPr>
          <w:rFonts w:ascii="Arial" w:eastAsia="Times New Roman" w:hAnsi="Arial" w:cs="Arial"/>
          <w:kern w:val="0"/>
          <w:sz w:val="24"/>
          <w:szCs w:val="24"/>
          <w:lang w:eastAsia="it-IT"/>
          <w14:ligatures w14:val="none"/>
        </w:rPr>
        <w:t xml:space="preserve"> da noi compiute, ma per sua misericordia, con un’acqua che rigenera e rinnova nello Spirito Santo, che Dio ha effuso su di noi con abbondanza per mezzo di Gesù Cristo, salvatore nostro. </w:t>
      </w:r>
    </w:p>
    <w:p w14:paraId="2291AC1E" w14:textId="77777777" w:rsidR="00F75AA7" w:rsidRDefault="001F2B88" w:rsidP="009F200A">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Ecco il frutto di questa generazione: </w:t>
      </w:r>
      <w:r w:rsidR="00F75AA7">
        <w:rPr>
          <w:rFonts w:ascii="Arial" w:eastAsia="Times New Roman" w:hAnsi="Arial" w:cs="Arial"/>
          <w:kern w:val="0"/>
          <w:sz w:val="24"/>
          <w:szCs w:val="24"/>
          <w:lang w:eastAsia="it-IT"/>
          <w14:ligatures w14:val="none"/>
        </w:rPr>
        <w:t>a</w:t>
      </w:r>
      <w:r>
        <w:rPr>
          <w:rFonts w:ascii="Arial" w:eastAsia="Times New Roman" w:hAnsi="Arial" w:cs="Arial"/>
          <w:kern w:val="0"/>
          <w:sz w:val="24"/>
          <w:szCs w:val="24"/>
          <w:lang w:eastAsia="it-IT"/>
          <w14:ligatures w14:val="none"/>
        </w:rPr>
        <w:t xml:space="preserve">ffinché giustificati per la sua grazia, diventassimo, nella speranza, eredi della vita eterna. Questo brano si compone di tre verità. </w:t>
      </w:r>
    </w:p>
    <w:p w14:paraId="02282A4B" w14:textId="77777777" w:rsidR="00F75AA7" w:rsidRDefault="001F2B88" w:rsidP="009F200A">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Prima verità tutto è per grazia e la grazia è il frutto della croce di Cristo Signore. </w:t>
      </w:r>
    </w:p>
    <w:p w14:paraId="2DB843E2" w14:textId="77777777" w:rsidR="00F75AA7" w:rsidRDefault="001F2B88" w:rsidP="009F200A">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lastRenderedPageBreak/>
        <w:t xml:space="preserve">Secondo verità: la nuova creatura nasce nelle acque del battesimo. Senza il battesimo non si nasce come nuove creature. </w:t>
      </w:r>
    </w:p>
    <w:p w14:paraId="1BED2EBA" w14:textId="77777777" w:rsidR="00F75AA7" w:rsidRDefault="001F2B88" w:rsidP="009F200A">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Terza verità</w:t>
      </w:r>
      <w:r w:rsidR="00F75AA7">
        <w:rPr>
          <w:rFonts w:ascii="Arial" w:eastAsia="Times New Roman" w:hAnsi="Arial" w:cs="Arial"/>
          <w:kern w:val="0"/>
          <w:sz w:val="24"/>
          <w:szCs w:val="24"/>
          <w:lang w:eastAsia="it-IT"/>
          <w14:ligatures w14:val="none"/>
        </w:rPr>
        <w:t xml:space="preserve">: </w:t>
      </w:r>
      <w:r>
        <w:rPr>
          <w:rFonts w:ascii="Arial" w:eastAsia="Times New Roman" w:hAnsi="Arial" w:cs="Arial"/>
          <w:kern w:val="0"/>
          <w:sz w:val="24"/>
          <w:szCs w:val="24"/>
          <w:lang w:eastAsia="it-IT"/>
          <w14:ligatures w14:val="none"/>
        </w:rPr>
        <w:t>siamo nati a vita nuova ma per camminare dietro Cristo Gesù, nell’ovile della sua Chiesa, al fine di raggiungere la vita eter</w:t>
      </w:r>
      <w:r w:rsidR="00F75AA7">
        <w:rPr>
          <w:rFonts w:ascii="Arial" w:eastAsia="Times New Roman" w:hAnsi="Arial" w:cs="Arial"/>
          <w:kern w:val="0"/>
          <w:sz w:val="24"/>
          <w:szCs w:val="24"/>
          <w:lang w:eastAsia="it-IT"/>
          <w14:ligatures w14:val="none"/>
        </w:rPr>
        <w:t>n</w:t>
      </w:r>
      <w:r>
        <w:rPr>
          <w:rFonts w:ascii="Arial" w:eastAsia="Times New Roman" w:hAnsi="Arial" w:cs="Arial"/>
          <w:kern w:val="0"/>
          <w:sz w:val="24"/>
          <w:szCs w:val="24"/>
          <w:lang w:eastAsia="it-IT"/>
          <w14:ligatures w14:val="none"/>
        </w:rPr>
        <w:t xml:space="preserve">a. </w:t>
      </w:r>
    </w:p>
    <w:p w14:paraId="5B8D6ED9" w14:textId="77777777" w:rsidR="00F75AA7" w:rsidRDefault="001F2B88" w:rsidP="009F200A">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Ora una osservazione va necessariamente fatta, anzi due. </w:t>
      </w:r>
    </w:p>
    <w:p w14:paraId="50EECA60" w14:textId="77777777" w:rsidR="00F75AA7" w:rsidRDefault="001F2B88" w:rsidP="009F200A">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Prima osservazione: se il battesimo ci fa creature nuove, se in esso il Padre, Dio, ci trasferisce dal regno del peccato nel regno della grazia e della santità di Cristo, possiamo noi oggi desiderare o pensare di costruire una Chiesa di figli che vivono e che vogliono vivere nel regno delle tenebre? La Chiesa non è il regno delle tenebre. Essa è il regno della luce. Chi vuole essere vero figlio della Chiesa deve volere vivere da vero figlio della luce, lasciandosi ogni</w:t>
      </w:r>
      <w:r w:rsidR="00F75AA7">
        <w:rPr>
          <w:rFonts w:ascii="Arial" w:eastAsia="Times New Roman" w:hAnsi="Arial" w:cs="Arial"/>
          <w:kern w:val="0"/>
          <w:sz w:val="24"/>
          <w:szCs w:val="24"/>
          <w:lang w:eastAsia="it-IT"/>
          <w14:ligatures w14:val="none"/>
        </w:rPr>
        <w:t xml:space="preserve"> giorno </w:t>
      </w:r>
      <w:r>
        <w:rPr>
          <w:rFonts w:ascii="Arial" w:eastAsia="Times New Roman" w:hAnsi="Arial" w:cs="Arial"/>
          <w:kern w:val="0"/>
          <w:sz w:val="24"/>
          <w:szCs w:val="24"/>
          <w:lang w:eastAsia="it-IT"/>
          <w14:ligatures w14:val="none"/>
        </w:rPr>
        <w:t xml:space="preserve"> fare dallo Spirito Santo vero figlio della luce. </w:t>
      </w:r>
    </w:p>
    <w:p w14:paraId="60124750" w14:textId="77777777" w:rsidR="00F75AA7" w:rsidRDefault="001F2B88" w:rsidP="009F200A">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Seconda osservazione. Il battesimo non ci ha trasferito nel regno eterno o nella beatitudine eterna del nostro Dio. Il battesimo ci ha posto su questa via </w:t>
      </w:r>
      <w:r w:rsidR="003D326C">
        <w:rPr>
          <w:rFonts w:ascii="Arial" w:eastAsia="Times New Roman" w:hAnsi="Arial" w:cs="Arial"/>
          <w:kern w:val="0"/>
          <w:sz w:val="24"/>
          <w:szCs w:val="24"/>
          <w:lang w:eastAsia="it-IT"/>
          <w14:ligatures w14:val="none"/>
        </w:rPr>
        <w:t>e dopo essere stati battezzati il Signore ci ha fatti dono del suo Santo Spirito per condurci verso il Paradiso percorrendo la via del Vangelo, via obbligatori</w:t>
      </w:r>
      <w:r w:rsidR="00F75AA7">
        <w:rPr>
          <w:rFonts w:ascii="Arial" w:eastAsia="Times New Roman" w:hAnsi="Arial" w:cs="Arial"/>
          <w:kern w:val="0"/>
          <w:sz w:val="24"/>
          <w:szCs w:val="24"/>
          <w:lang w:eastAsia="it-IT"/>
          <w14:ligatures w14:val="none"/>
        </w:rPr>
        <w:t>a</w:t>
      </w:r>
      <w:r w:rsidR="003D326C">
        <w:rPr>
          <w:rFonts w:ascii="Arial" w:eastAsia="Times New Roman" w:hAnsi="Arial" w:cs="Arial"/>
          <w:kern w:val="0"/>
          <w:sz w:val="24"/>
          <w:szCs w:val="24"/>
          <w:lang w:eastAsia="it-IT"/>
          <w14:ligatures w14:val="none"/>
        </w:rPr>
        <w:t xml:space="preserve"> per quanti vogliono raggiungere l’eredità eterna. Ora perché noi affermiamo che quanti percorrono la via verso la perdizione eterna</w:t>
      </w:r>
      <w:r w:rsidR="00F75AA7">
        <w:rPr>
          <w:rFonts w:ascii="Arial" w:eastAsia="Times New Roman" w:hAnsi="Arial" w:cs="Arial"/>
          <w:kern w:val="0"/>
          <w:sz w:val="24"/>
          <w:szCs w:val="24"/>
          <w:lang w:eastAsia="it-IT"/>
          <w14:ligatures w14:val="none"/>
        </w:rPr>
        <w:t>,</w:t>
      </w:r>
      <w:r w:rsidR="003D326C">
        <w:rPr>
          <w:rFonts w:ascii="Arial" w:eastAsia="Times New Roman" w:hAnsi="Arial" w:cs="Arial"/>
          <w:kern w:val="0"/>
          <w:sz w:val="24"/>
          <w:szCs w:val="24"/>
          <w:lang w:eastAsia="it-IT"/>
          <w14:ligatures w14:val="none"/>
        </w:rPr>
        <w:t xml:space="preserve"> presi per mano dal principe di questo mondo, raggiungeranno anche loro l’eredità eterna nella beatitudine del paradiso? Non vi è inganno più grande di questo e chi inganna i cristiani e il mondo sono proprio coloro che sono stati costituiti portatori della vera luce e della purissima verità del Vangelo a ogni uomo. </w:t>
      </w:r>
    </w:p>
    <w:p w14:paraId="613DC21E" w14:textId="08A12DE3" w:rsidR="002B4157" w:rsidRDefault="003D326C" w:rsidP="009F200A">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È grand</w:t>
      </w:r>
      <w:r w:rsidR="00F75AA7">
        <w:rPr>
          <w:rFonts w:ascii="Arial" w:eastAsia="Times New Roman" w:hAnsi="Arial" w:cs="Arial"/>
          <w:kern w:val="0"/>
          <w:sz w:val="24"/>
          <w:szCs w:val="24"/>
          <w:lang w:eastAsia="it-IT"/>
          <w14:ligatures w14:val="none"/>
        </w:rPr>
        <w:t>e</w:t>
      </w:r>
      <w:r>
        <w:rPr>
          <w:rFonts w:ascii="Arial" w:eastAsia="Times New Roman" w:hAnsi="Arial" w:cs="Arial"/>
          <w:kern w:val="0"/>
          <w:sz w:val="24"/>
          <w:szCs w:val="24"/>
          <w:lang w:eastAsia="it-IT"/>
          <w14:ligatures w14:val="none"/>
        </w:rPr>
        <w:t xml:space="preserve"> cattiveria e malvagità del cuore ingannare i figli della Chiesa e i figli del mondo. L’inganno è dei figli di Satana, mai esso potrà essere dei figli della luce. I figli della luce sono figli della purissima verità del Vangelo, figli della grazia, figli della misericordia, figli dell’umiltà e della mitezza di Cristo Gesù. Se siamo figli della luce, dobbiamo anche comportarci e vivere da veri figli della luce.</w:t>
      </w:r>
    </w:p>
    <w:p w14:paraId="4274BB16" w14:textId="77777777" w:rsidR="00F75AA7" w:rsidRDefault="002B4ADA" w:rsidP="002B4157">
      <w:pPr>
        <w:spacing w:after="240" w:line="240" w:lineRule="auto"/>
        <w:jc w:val="both"/>
        <w:rPr>
          <w:rFonts w:ascii="Arial" w:eastAsia="Times New Roman" w:hAnsi="Arial" w:cs="Arial"/>
          <w:i/>
          <w:iCs/>
          <w:kern w:val="0"/>
          <w:sz w:val="24"/>
          <w:szCs w:val="24"/>
          <w:lang w:eastAsia="it-IT"/>
          <w14:ligatures w14:val="none"/>
        </w:rPr>
      </w:pPr>
      <w:r>
        <w:rPr>
          <w:rFonts w:ascii="Arial" w:eastAsia="Times New Roman" w:hAnsi="Arial" w:cs="Arial"/>
          <w:kern w:val="0"/>
          <w:sz w:val="24"/>
          <w:szCs w:val="24"/>
          <w:lang w:eastAsia="it-IT"/>
          <w14:ligatures w14:val="none"/>
        </w:rPr>
        <w:t>Quarta verità:</w:t>
      </w:r>
      <w:r w:rsidR="002B4157" w:rsidRPr="002B4157">
        <w:rPr>
          <w:rFonts w:ascii="Arial" w:eastAsia="Times New Roman" w:hAnsi="Arial" w:cs="Arial"/>
          <w:i/>
          <w:iCs/>
          <w:kern w:val="0"/>
          <w:sz w:val="24"/>
          <w:szCs w:val="24"/>
          <w:lang w:eastAsia="it-IT"/>
          <w14:ligatures w14:val="none"/>
        </w:rPr>
        <w:t xml:space="preserve"> </w:t>
      </w:r>
      <w:r w:rsidR="002D6A38" w:rsidRPr="00214E21">
        <w:rPr>
          <w:rFonts w:ascii="Arial" w:eastAsia="Times New Roman" w:hAnsi="Arial" w:cs="Arial"/>
          <w:i/>
          <w:iCs/>
          <w:kern w:val="0"/>
          <w:sz w:val="24"/>
          <w:szCs w:val="24"/>
          <w:lang w:eastAsia="it-IT"/>
          <w14:ligatures w14:val="none"/>
        </w:rPr>
        <w:t>Questa</w:t>
      </w:r>
      <w:r w:rsidR="002B4157" w:rsidRPr="00214E21">
        <w:rPr>
          <w:rFonts w:ascii="Arial" w:eastAsia="Times New Roman" w:hAnsi="Arial" w:cs="Arial"/>
          <w:i/>
          <w:iCs/>
          <w:kern w:val="0"/>
          <w:sz w:val="24"/>
          <w:szCs w:val="24"/>
          <w:lang w:eastAsia="it-IT"/>
          <w14:ligatures w14:val="none"/>
        </w:rPr>
        <w:t xml:space="preserve"> parola è degna di fede e perciò voglio che tu insista su queste cose, perché coloro che credono a Dio si sforzino di distinguersi nel fare il bene. Queste cose sono buone e utili agli uomini. </w:t>
      </w:r>
      <w:r w:rsidR="002D6A38" w:rsidRPr="00214E21">
        <w:rPr>
          <w:rFonts w:ascii="Arial" w:eastAsia="Times New Roman" w:hAnsi="Arial" w:cs="Arial"/>
          <w:i/>
          <w:iCs/>
          <w:kern w:val="0"/>
          <w:sz w:val="24"/>
          <w:szCs w:val="24"/>
          <w:lang w:eastAsia="it-IT"/>
          <w14:ligatures w14:val="none"/>
        </w:rPr>
        <w:t>Evita</w:t>
      </w:r>
      <w:r w:rsidR="002B4157" w:rsidRPr="00214E21">
        <w:rPr>
          <w:rFonts w:ascii="Arial" w:eastAsia="Times New Roman" w:hAnsi="Arial" w:cs="Arial"/>
          <w:i/>
          <w:iCs/>
          <w:kern w:val="0"/>
          <w:sz w:val="24"/>
          <w:szCs w:val="24"/>
          <w:lang w:eastAsia="it-IT"/>
          <w14:ligatures w14:val="none"/>
        </w:rPr>
        <w:t xml:space="preserve"> invece le questioni sciocche, le genealogie, le risse e le polemiche intorno alla Legge, perché sono inutili e vane. </w:t>
      </w:r>
      <w:r w:rsidR="002D6A38" w:rsidRPr="00214E21">
        <w:rPr>
          <w:rFonts w:ascii="Arial" w:eastAsia="Times New Roman" w:hAnsi="Arial" w:cs="Arial"/>
          <w:i/>
          <w:iCs/>
          <w:kern w:val="0"/>
          <w:sz w:val="24"/>
          <w:szCs w:val="24"/>
          <w:lang w:eastAsia="it-IT"/>
          <w14:ligatures w14:val="none"/>
        </w:rPr>
        <w:t>Dopo</w:t>
      </w:r>
      <w:r w:rsidR="002B4157" w:rsidRPr="00214E21">
        <w:rPr>
          <w:rFonts w:ascii="Arial" w:eastAsia="Times New Roman" w:hAnsi="Arial" w:cs="Arial"/>
          <w:i/>
          <w:iCs/>
          <w:kern w:val="0"/>
          <w:sz w:val="24"/>
          <w:szCs w:val="24"/>
          <w:lang w:eastAsia="it-IT"/>
          <w14:ligatures w14:val="none"/>
        </w:rPr>
        <w:t xml:space="preserve"> un primo e un secondo ammonimento sta’ lontano da chi è fazioso, </w:t>
      </w:r>
      <w:r w:rsidR="002D6A38" w:rsidRPr="00214E21">
        <w:rPr>
          <w:rFonts w:ascii="Arial" w:eastAsia="Times New Roman" w:hAnsi="Arial" w:cs="Arial"/>
          <w:i/>
          <w:iCs/>
          <w:kern w:val="0"/>
          <w:sz w:val="24"/>
          <w:szCs w:val="24"/>
          <w:lang w:eastAsia="it-IT"/>
          <w14:ligatures w14:val="none"/>
        </w:rPr>
        <w:t>ben</w:t>
      </w:r>
      <w:r w:rsidR="002B4157" w:rsidRPr="00214E21">
        <w:rPr>
          <w:rFonts w:ascii="Arial" w:eastAsia="Times New Roman" w:hAnsi="Arial" w:cs="Arial"/>
          <w:i/>
          <w:iCs/>
          <w:kern w:val="0"/>
          <w:sz w:val="24"/>
          <w:szCs w:val="24"/>
          <w:lang w:eastAsia="it-IT"/>
          <w14:ligatures w14:val="none"/>
        </w:rPr>
        <w:t xml:space="preserve"> sapendo che persone come queste sono fuorviate e continuano a peccare, condannandosi da sé</w:t>
      </w:r>
      <w:r w:rsidR="002B4157">
        <w:rPr>
          <w:rFonts w:ascii="Arial" w:eastAsia="Times New Roman" w:hAnsi="Arial" w:cs="Arial"/>
          <w:i/>
          <w:iCs/>
          <w:kern w:val="0"/>
          <w:sz w:val="24"/>
          <w:szCs w:val="24"/>
          <w:lang w:eastAsia="it-IT"/>
          <w14:ligatures w14:val="none"/>
        </w:rPr>
        <w:t xml:space="preserve"> (Tt 3,1-11). </w:t>
      </w:r>
    </w:p>
    <w:p w14:paraId="38C2E200" w14:textId="77777777" w:rsidR="00F75AA7" w:rsidRDefault="003D326C" w:rsidP="002B4157">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Ecco ancora come l’Apostolo Paolo evangelizza Tito</w:t>
      </w:r>
      <w:r w:rsidR="00F75AA7">
        <w:rPr>
          <w:rFonts w:ascii="Arial" w:eastAsia="Times New Roman" w:hAnsi="Arial" w:cs="Arial"/>
          <w:kern w:val="0"/>
          <w:sz w:val="24"/>
          <w:szCs w:val="24"/>
          <w:lang w:eastAsia="it-IT"/>
          <w14:ligatures w14:val="none"/>
        </w:rPr>
        <w:t xml:space="preserve"> affinché </w:t>
      </w:r>
      <w:r>
        <w:rPr>
          <w:rFonts w:ascii="Arial" w:eastAsia="Times New Roman" w:hAnsi="Arial" w:cs="Arial"/>
          <w:kern w:val="0"/>
          <w:sz w:val="24"/>
          <w:szCs w:val="24"/>
          <w:lang w:eastAsia="it-IT"/>
          <w14:ligatures w14:val="none"/>
        </w:rPr>
        <w:t xml:space="preserve">così Tito possa evangelizzare tutta la Chiesa. La Parola che Paolo sta rivolge a Tito è degna di fede. Se è degna di fede, essa va creduta e anche insegnata. Ecco allora il comando: voglio che tu insista su queste cose, perché coloro ce credono a Dio </w:t>
      </w:r>
      <w:r w:rsidR="00F75AA7">
        <w:rPr>
          <w:rFonts w:ascii="Arial" w:eastAsia="Times New Roman" w:hAnsi="Arial" w:cs="Arial"/>
          <w:kern w:val="0"/>
          <w:sz w:val="24"/>
          <w:szCs w:val="24"/>
          <w:lang w:eastAsia="it-IT"/>
          <w14:ligatures w14:val="none"/>
        </w:rPr>
        <w:t>s</w:t>
      </w:r>
      <w:r>
        <w:rPr>
          <w:rFonts w:ascii="Arial" w:eastAsia="Times New Roman" w:hAnsi="Arial" w:cs="Arial"/>
          <w:kern w:val="0"/>
          <w:sz w:val="24"/>
          <w:szCs w:val="24"/>
          <w:lang w:eastAsia="it-IT"/>
          <w14:ligatures w14:val="none"/>
        </w:rPr>
        <w:t xml:space="preserve">i sforzino di distinguersi nel fare il bene. Mentre i figli della tenebre si distinguono nel fare il male e il male è disobbedienza sia alla legge scritta nella natura e sia alla legge rivelata dal nostro Dio, </w:t>
      </w:r>
      <w:r w:rsidR="00B34F63">
        <w:rPr>
          <w:rFonts w:ascii="Arial" w:eastAsia="Times New Roman" w:hAnsi="Arial" w:cs="Arial"/>
          <w:kern w:val="0"/>
          <w:sz w:val="24"/>
          <w:szCs w:val="24"/>
          <w:lang w:eastAsia="it-IT"/>
          <w14:ligatures w14:val="none"/>
        </w:rPr>
        <w:t>i figli della luce si devono distingue nel fare il bene. Qual è il bene del figlio della luce? È trasforma</w:t>
      </w:r>
      <w:r w:rsidR="00F75AA7">
        <w:rPr>
          <w:rFonts w:ascii="Arial" w:eastAsia="Times New Roman" w:hAnsi="Arial" w:cs="Arial"/>
          <w:kern w:val="0"/>
          <w:sz w:val="24"/>
          <w:szCs w:val="24"/>
          <w:lang w:eastAsia="it-IT"/>
          <w14:ligatures w14:val="none"/>
        </w:rPr>
        <w:t>re</w:t>
      </w:r>
      <w:r w:rsidR="00B34F63">
        <w:rPr>
          <w:rFonts w:ascii="Arial" w:eastAsia="Times New Roman" w:hAnsi="Arial" w:cs="Arial"/>
          <w:kern w:val="0"/>
          <w:sz w:val="24"/>
          <w:szCs w:val="24"/>
          <w:lang w:eastAsia="it-IT"/>
          <w14:ligatures w14:val="none"/>
        </w:rPr>
        <w:t xml:space="preserve"> in sua vita ogni Parola dl </w:t>
      </w:r>
      <w:r w:rsidR="00B34F63">
        <w:rPr>
          <w:rFonts w:ascii="Arial" w:eastAsia="Times New Roman" w:hAnsi="Arial" w:cs="Arial"/>
          <w:kern w:val="0"/>
          <w:sz w:val="24"/>
          <w:szCs w:val="24"/>
          <w:lang w:eastAsia="it-IT"/>
          <w14:ligatures w14:val="none"/>
        </w:rPr>
        <w:lastRenderedPageBreak/>
        <w:t xml:space="preserve">Signore con obbedienza perfetta ad essa, sempre sotto mozione e conduzione dello Spirito Santo, sotto il discernimento vigile dei Pastori. </w:t>
      </w:r>
    </w:p>
    <w:p w14:paraId="499003E4" w14:textId="77777777" w:rsidR="00F75AA7" w:rsidRDefault="00B34F63" w:rsidP="002B4157">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È facile confondere l’obbedienza ai propri desideri con l’obbedienza alla mozione dello Spirito Santo. Per questo la vigilanza dei Pastori è sommamente necessaria. Distinguersi nel fare bene è cosa buona e utile agli uomini. </w:t>
      </w:r>
    </w:p>
    <w:p w14:paraId="357F1190" w14:textId="77777777" w:rsidR="00F75AA7" w:rsidRDefault="00B34F63" w:rsidP="002B4157">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Ecco ora cosa dovrà sempre evitare </w:t>
      </w:r>
      <w:r w:rsidR="00F75AA7">
        <w:rPr>
          <w:rFonts w:ascii="Arial" w:eastAsia="Times New Roman" w:hAnsi="Arial" w:cs="Arial"/>
          <w:kern w:val="0"/>
          <w:sz w:val="24"/>
          <w:szCs w:val="24"/>
          <w:lang w:eastAsia="it-IT"/>
          <w14:ligatures w14:val="none"/>
        </w:rPr>
        <w:t xml:space="preserve">Tito. Lui </w:t>
      </w:r>
      <w:r>
        <w:rPr>
          <w:rFonts w:ascii="Arial" w:eastAsia="Times New Roman" w:hAnsi="Arial" w:cs="Arial"/>
          <w:kern w:val="0"/>
          <w:sz w:val="24"/>
          <w:szCs w:val="24"/>
          <w:lang w:eastAsia="it-IT"/>
          <w14:ligatures w14:val="none"/>
        </w:rPr>
        <w:t>dovrà evitare le questioni scio</w:t>
      </w:r>
      <w:r w:rsidR="009429D4">
        <w:rPr>
          <w:rFonts w:ascii="Arial" w:eastAsia="Times New Roman" w:hAnsi="Arial" w:cs="Arial"/>
          <w:kern w:val="0"/>
          <w:sz w:val="24"/>
          <w:szCs w:val="24"/>
          <w:lang w:eastAsia="it-IT"/>
          <w14:ligatures w14:val="none"/>
        </w:rPr>
        <w:t>cc</w:t>
      </w:r>
      <w:r>
        <w:rPr>
          <w:rFonts w:ascii="Arial" w:eastAsia="Times New Roman" w:hAnsi="Arial" w:cs="Arial"/>
          <w:kern w:val="0"/>
          <w:sz w:val="24"/>
          <w:szCs w:val="24"/>
          <w:lang w:eastAsia="it-IT"/>
          <w14:ligatures w14:val="none"/>
        </w:rPr>
        <w:t>he, le genealogie, le riss</w:t>
      </w:r>
      <w:r w:rsidR="009429D4">
        <w:rPr>
          <w:rFonts w:ascii="Arial" w:eastAsia="Times New Roman" w:hAnsi="Arial" w:cs="Arial"/>
          <w:kern w:val="0"/>
          <w:sz w:val="24"/>
          <w:szCs w:val="24"/>
          <w:lang w:eastAsia="it-IT"/>
          <w14:ligatures w14:val="none"/>
        </w:rPr>
        <w:t xml:space="preserve">e, le polemiche intorno alla Legge. Tutte queste cose sono inutili e vane. Di cosa si dovrà occupare </w:t>
      </w:r>
      <w:r w:rsidR="00F75AA7">
        <w:rPr>
          <w:rFonts w:ascii="Arial" w:eastAsia="Times New Roman" w:hAnsi="Arial" w:cs="Arial"/>
          <w:kern w:val="0"/>
          <w:sz w:val="24"/>
          <w:szCs w:val="24"/>
          <w:lang w:eastAsia="it-IT"/>
          <w14:ligatures w14:val="none"/>
        </w:rPr>
        <w:t>Tito</w:t>
      </w:r>
      <w:r w:rsidR="009429D4">
        <w:rPr>
          <w:rFonts w:ascii="Arial" w:eastAsia="Times New Roman" w:hAnsi="Arial" w:cs="Arial"/>
          <w:kern w:val="0"/>
          <w:sz w:val="24"/>
          <w:szCs w:val="24"/>
          <w:lang w:eastAsia="it-IT"/>
          <w14:ligatures w14:val="none"/>
        </w:rPr>
        <w:t xml:space="preserve">? Solo del Vangelo. Il Vangelo dovrà essere la sua mente, il suo cuore, la sua anima, la sua parola, i suoi pensieri, i suoi desideri, il suo stesso corpo, ogni atomo della sua persona. Sciupare il tempo per cose vane, toglie spazio, tanto spazio al Vangelo. </w:t>
      </w:r>
    </w:p>
    <w:p w14:paraId="3EA6E2E3" w14:textId="77777777" w:rsidR="00F75AA7" w:rsidRDefault="009429D4" w:rsidP="002B4157">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Ecco allora come si dovrà comportare il vescovo Tito: </w:t>
      </w:r>
      <w:r w:rsidR="003D326C" w:rsidRPr="00214E21">
        <w:rPr>
          <w:rFonts w:ascii="Arial" w:eastAsia="Times New Roman" w:hAnsi="Arial" w:cs="Arial"/>
          <w:i/>
          <w:iCs/>
          <w:kern w:val="0"/>
          <w:sz w:val="24"/>
          <w:szCs w:val="24"/>
          <w:lang w:eastAsia="it-IT"/>
          <w14:ligatures w14:val="none"/>
        </w:rPr>
        <w:t>Dopo un primo e un secondo ammonimento sta’ lontano da chi è fazioso, ben sapendo che persone come queste sono fuorviate e continuano a peccare, condannandosi da sé</w:t>
      </w:r>
      <w:r w:rsidR="003D326C">
        <w:rPr>
          <w:rFonts w:ascii="Arial" w:eastAsia="Times New Roman" w:hAnsi="Arial" w:cs="Arial"/>
          <w:i/>
          <w:iCs/>
          <w:kern w:val="0"/>
          <w:sz w:val="24"/>
          <w:szCs w:val="24"/>
          <w:lang w:eastAsia="it-IT"/>
          <w14:ligatures w14:val="none"/>
        </w:rPr>
        <w:t xml:space="preserve"> (Tt 3,1-11).</w:t>
      </w:r>
      <w:r>
        <w:rPr>
          <w:rFonts w:ascii="Arial" w:eastAsia="Times New Roman" w:hAnsi="Arial" w:cs="Arial"/>
          <w:kern w:val="0"/>
          <w:sz w:val="24"/>
          <w:szCs w:val="24"/>
          <w:lang w:eastAsia="it-IT"/>
          <w14:ligatures w14:val="none"/>
        </w:rPr>
        <w:t xml:space="preserve"> A Tito viene suggerita la regola evangelica della correzione fraterna. Correzione però fatta con due ammoniment</w:t>
      </w:r>
      <w:r w:rsidR="00F75AA7">
        <w:rPr>
          <w:rFonts w:ascii="Arial" w:eastAsia="Times New Roman" w:hAnsi="Arial" w:cs="Arial"/>
          <w:kern w:val="0"/>
          <w:sz w:val="24"/>
          <w:szCs w:val="24"/>
          <w:lang w:eastAsia="it-IT"/>
          <w14:ligatures w14:val="none"/>
        </w:rPr>
        <w:t>i</w:t>
      </w:r>
      <w:r>
        <w:rPr>
          <w:rFonts w:ascii="Arial" w:eastAsia="Times New Roman" w:hAnsi="Arial" w:cs="Arial"/>
          <w:kern w:val="0"/>
          <w:sz w:val="24"/>
          <w:szCs w:val="24"/>
          <w:lang w:eastAsia="it-IT"/>
          <w14:ligatures w14:val="none"/>
        </w:rPr>
        <w:t xml:space="preserve">. Se dopo il secondo ammonimento, non si retrocede dall’errore </w:t>
      </w:r>
      <w:r w:rsidR="00F75AA7">
        <w:rPr>
          <w:rFonts w:ascii="Arial" w:eastAsia="Times New Roman" w:hAnsi="Arial" w:cs="Arial"/>
          <w:kern w:val="0"/>
          <w:sz w:val="24"/>
          <w:szCs w:val="24"/>
          <w:lang w:eastAsia="it-IT"/>
          <w14:ligatures w14:val="none"/>
        </w:rPr>
        <w:t xml:space="preserve">e </w:t>
      </w:r>
      <w:r>
        <w:rPr>
          <w:rFonts w:ascii="Arial" w:eastAsia="Times New Roman" w:hAnsi="Arial" w:cs="Arial"/>
          <w:kern w:val="0"/>
          <w:sz w:val="24"/>
          <w:szCs w:val="24"/>
          <w:lang w:eastAsia="it-IT"/>
          <w14:ligatures w14:val="none"/>
        </w:rPr>
        <w:t>non si ritorna nella verità del Vangelo, Tito deve stare lontano da chi è fazioso. Deve stare lontano sapendo che sono persone fuorviate e continuano a peccare, condannandosi da s</w:t>
      </w:r>
      <w:r w:rsidR="00213BDF">
        <w:rPr>
          <w:rFonts w:ascii="Arial" w:eastAsia="Times New Roman" w:hAnsi="Arial" w:cs="Arial"/>
          <w:kern w:val="0"/>
          <w:sz w:val="24"/>
          <w:szCs w:val="24"/>
          <w:lang w:eastAsia="it-IT"/>
          <w14:ligatures w14:val="none"/>
        </w:rPr>
        <w:t xml:space="preserve">é. </w:t>
      </w:r>
    </w:p>
    <w:p w14:paraId="49EAE102" w14:textId="34C15014" w:rsidR="006352A3" w:rsidRDefault="00213BDF" w:rsidP="002B4157">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Come si può constatare, il ministero di un vescovo della Chiesa del Dio vivente è delicatissimo. Il vescovo dovrà pascere il suo gregge con la purissima Parola del Vangelo, non con una Parola soltanto, ma con tutta la Parola del Vangelo. Se esce dal Vangelo </w:t>
      </w:r>
      <w:r w:rsidR="00AF5C11">
        <w:rPr>
          <w:rFonts w:ascii="Arial" w:eastAsia="Times New Roman" w:hAnsi="Arial" w:cs="Arial"/>
          <w:kern w:val="0"/>
          <w:sz w:val="24"/>
          <w:szCs w:val="24"/>
          <w:lang w:eastAsia="it-IT"/>
          <w14:ligatures w14:val="none"/>
        </w:rPr>
        <w:t>e</w:t>
      </w:r>
      <w:r>
        <w:rPr>
          <w:rFonts w:ascii="Arial" w:eastAsia="Times New Roman" w:hAnsi="Arial" w:cs="Arial"/>
          <w:kern w:val="0"/>
          <w:sz w:val="24"/>
          <w:szCs w:val="24"/>
          <w:lang w:eastAsia="it-IT"/>
          <w14:ligatures w14:val="none"/>
        </w:rPr>
        <w:t>d entra nella parola degli uomini, allora diviene vescovo</w:t>
      </w:r>
      <w:r w:rsidR="00CF3518">
        <w:rPr>
          <w:rFonts w:ascii="Arial" w:eastAsia="Times New Roman" w:hAnsi="Arial" w:cs="Arial"/>
          <w:kern w:val="0"/>
          <w:sz w:val="24"/>
          <w:szCs w:val="24"/>
          <w:lang w:eastAsia="it-IT"/>
          <w14:ligatures w14:val="none"/>
        </w:rPr>
        <w:t xml:space="preserve"> </w:t>
      </w:r>
      <w:r>
        <w:rPr>
          <w:rFonts w:ascii="Arial" w:eastAsia="Times New Roman" w:hAnsi="Arial" w:cs="Arial"/>
          <w:kern w:val="0"/>
          <w:sz w:val="24"/>
          <w:szCs w:val="24"/>
          <w:lang w:eastAsia="it-IT"/>
          <w14:ligatures w14:val="none"/>
        </w:rPr>
        <w:t>secondo il mondo a servizio del mondo, ma non è più vescovo secondo il cuore di Cristo Gesù. Il vescovo potrà governa</w:t>
      </w:r>
      <w:r w:rsidR="006352A3">
        <w:rPr>
          <w:rFonts w:ascii="Arial" w:eastAsia="Times New Roman" w:hAnsi="Arial" w:cs="Arial"/>
          <w:kern w:val="0"/>
          <w:sz w:val="24"/>
          <w:szCs w:val="24"/>
          <w:lang w:eastAsia="it-IT"/>
          <w14:ligatures w14:val="none"/>
        </w:rPr>
        <w:t>re</w:t>
      </w:r>
      <w:r>
        <w:rPr>
          <w:rFonts w:ascii="Arial" w:eastAsia="Times New Roman" w:hAnsi="Arial" w:cs="Arial"/>
          <w:kern w:val="0"/>
          <w:sz w:val="24"/>
          <w:szCs w:val="24"/>
          <w:lang w:eastAsia="it-IT"/>
          <w14:ligatures w14:val="none"/>
        </w:rPr>
        <w:t xml:space="preserve"> il suo gregge dalla Parola del Vangelo, alla sola conduzione che Lui si lasci governare dallo Spirito Santo con la Parola del Vangelo. Come Cristo sta allo Spirito Santo, così l’Apostolo deve stare in Cristo allo Spirito Santo. </w:t>
      </w:r>
    </w:p>
    <w:p w14:paraId="31D45250" w14:textId="77777777" w:rsidR="006352A3" w:rsidRDefault="00213BDF" w:rsidP="002B4157">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Ecco ancora cosa va aggiunto: il gregge sta al suo pastore allo stesso modo che il Pastore sta allo Spirito Santo. Possiamo dire anche come Tito sta all’Apostolo Paolo, così il gregge starà a Tito. Se Tito farà per obbedienza all’Apostolo Paolo tutto quanto l’Apostolo gli sta comandando, Dio darà la grazia dell’obbedienza al suo gregge </w:t>
      </w:r>
      <w:r w:rsidR="00445E47">
        <w:rPr>
          <w:rFonts w:ascii="Arial" w:eastAsia="Times New Roman" w:hAnsi="Arial" w:cs="Arial"/>
          <w:kern w:val="0"/>
          <w:sz w:val="24"/>
          <w:szCs w:val="24"/>
          <w:lang w:eastAsia="it-IT"/>
          <w14:ligatures w14:val="none"/>
        </w:rPr>
        <w:t>per</w:t>
      </w:r>
      <w:r w:rsidR="006352A3">
        <w:rPr>
          <w:rFonts w:ascii="Arial" w:eastAsia="Times New Roman" w:hAnsi="Arial" w:cs="Arial"/>
          <w:kern w:val="0"/>
          <w:sz w:val="24"/>
          <w:szCs w:val="24"/>
          <w:lang w:eastAsia="it-IT"/>
          <w14:ligatures w14:val="none"/>
        </w:rPr>
        <w:t>ché</w:t>
      </w:r>
      <w:r w:rsidR="00445E47">
        <w:rPr>
          <w:rFonts w:ascii="Arial" w:eastAsia="Times New Roman" w:hAnsi="Arial" w:cs="Arial"/>
          <w:kern w:val="0"/>
          <w:sz w:val="24"/>
          <w:szCs w:val="24"/>
          <w:lang w:eastAsia="it-IT"/>
          <w14:ligatures w14:val="none"/>
        </w:rPr>
        <w:t xml:space="preserve"> ascolti il suo Pastore e ne segua gli insegnamenti. </w:t>
      </w:r>
    </w:p>
    <w:p w14:paraId="33B42AA8" w14:textId="2FB0EF2D" w:rsidR="003D326C" w:rsidRDefault="00445E47" w:rsidP="002B4157">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Tutto nella Chiesa del Dio vivente è per grazia. La grazia è frutto di Cristo, in Cristo è frutto del Pastore, in comunione con il Pastore, è frutto del suo gregge. La grazia frutto del Pastore santifica il gregge. La grazia frutto del gregge santifica il Pastore. È questa una verità dalle conseguenze infinite. </w:t>
      </w:r>
    </w:p>
    <w:p w14:paraId="6AAD1654" w14:textId="77777777" w:rsidR="00445E47" w:rsidRDefault="00445E47" w:rsidP="002B4157">
      <w:pPr>
        <w:spacing w:after="240" w:line="240" w:lineRule="auto"/>
        <w:jc w:val="both"/>
        <w:rPr>
          <w:rFonts w:ascii="Arial" w:eastAsia="Times New Roman" w:hAnsi="Arial" w:cs="Arial"/>
          <w:kern w:val="0"/>
          <w:sz w:val="24"/>
          <w:szCs w:val="24"/>
          <w:lang w:eastAsia="it-IT"/>
          <w14:ligatures w14:val="none"/>
        </w:rPr>
      </w:pPr>
    </w:p>
    <w:p w14:paraId="19909E09" w14:textId="40BBFE59" w:rsidR="004D06F7" w:rsidRDefault="004D06F7" w:rsidP="004D06F7">
      <w:pPr>
        <w:spacing w:after="240" w:line="240" w:lineRule="auto"/>
        <w:rPr>
          <w:rFonts w:ascii="Arial" w:eastAsia="Times New Roman" w:hAnsi="Arial" w:cs="Arial"/>
          <w:kern w:val="0"/>
          <w:sz w:val="24"/>
          <w:szCs w:val="24"/>
          <w:lang w:eastAsia="it-IT"/>
          <w14:ligatures w14:val="none"/>
        </w:rPr>
      </w:pPr>
      <w:bookmarkStart w:id="428" w:name="_Toc55144815"/>
      <w:bookmarkStart w:id="429" w:name="_Toc62146303"/>
      <w:r>
        <w:rPr>
          <w:rFonts w:ascii="Arial" w:eastAsia="Times New Roman" w:hAnsi="Arial" w:cs="Arial"/>
          <w:kern w:val="0"/>
          <w:sz w:val="24"/>
          <w:szCs w:val="24"/>
          <w:lang w:eastAsia="it-IT"/>
          <w14:ligatures w14:val="none"/>
        </w:rPr>
        <w:t>Ecco in sintesi, tutto il contenuto di questo Capitolo III</w:t>
      </w:r>
    </w:p>
    <w:p w14:paraId="4B382947" w14:textId="77777777" w:rsidR="002B4ADA" w:rsidRPr="002B4ADA" w:rsidRDefault="002B4ADA" w:rsidP="006352A3">
      <w:pPr>
        <w:pStyle w:val="Titolo3"/>
      </w:pPr>
      <w:bookmarkStart w:id="430" w:name="_Toc228477654"/>
      <w:r w:rsidRPr="002B4ADA">
        <w:lastRenderedPageBreak/>
        <w:t>Insegna ciò che è secondo la sana dottrina</w:t>
      </w:r>
      <w:bookmarkEnd w:id="428"/>
      <w:bookmarkEnd w:id="429"/>
      <w:bookmarkEnd w:id="430"/>
    </w:p>
    <w:p w14:paraId="0B6D9478" w14:textId="77777777"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b/>
          <w:kern w:val="0"/>
          <w:sz w:val="24"/>
          <w:szCs w:val="20"/>
          <w:lang w:eastAsia="it-IT"/>
          <w14:ligatures w14:val="none"/>
        </w:rPr>
        <w:t>Il cristiano: un obbediente in tutto</w:t>
      </w:r>
      <w:r w:rsidRPr="002B4ADA">
        <w:rPr>
          <w:rFonts w:ascii="Arial" w:eastAsia="Times New Roman" w:hAnsi="Arial" w:cs="Times New Roman"/>
          <w:kern w:val="0"/>
          <w:sz w:val="24"/>
          <w:szCs w:val="20"/>
          <w:lang w:eastAsia="it-IT"/>
          <w14:ligatures w14:val="none"/>
        </w:rPr>
        <w:t xml:space="preserve">. Dicendo che il cristiano è un obbediente in tutto, si vuol insegnare una cosa sola: il cristiano è colui che ha consegnato la sua volontà alla volontà di Dio, i suoi pensieri ai pensieri di Dio, i suoi desideri ai desideri di Dio, il suo corpo alla croce, la sua anima alla santità, perché solo Dio sia il Signore della sua vita. Dio esercita la sua Signoria sul cristiano chiamando a realizzare la sua volontà universale di salvezza a favore di ogni uomo. Dove, quando, come, fino a quando, per quale vie, questo solo il Signore lo decide e lo stabilisce, perché solo Lui sa quali uomini devono essere salvati oggi e secondo quali strumenti o vie devono pervenire alla salvezza. Nell’obbedienza il cristiano non si chiede. Nell’obbedienza il cristiano ascolta ed esegue, esegue per ascoltare di nuovo, ascolta di nuovo per eseguire. La più piccola autonomia che egli si prende nel mistero della salvezza, lo costituiscono un non obbediente, lo fanno poco cristiano. Consegnarsi con la volontà quotidianamente a Dio, per eseguire ogni suo pensiero, desiderio, volontà è l’unica vocazione del cristiano. La volontà di Dio universale è rivelata da Cristo e insegnata dai suoi Apostoli. La volontà particolare Dio la rivela di volta in volta al cuore, perché si metta a disposizione di Dio secondo quanto ha ascoltato. </w:t>
      </w:r>
    </w:p>
    <w:p w14:paraId="05E563B7" w14:textId="77777777" w:rsidR="002B4ADA" w:rsidRPr="002B4ADA" w:rsidRDefault="002B4ADA" w:rsidP="002B4ADA">
      <w:pPr>
        <w:spacing w:after="120" w:line="240" w:lineRule="auto"/>
        <w:jc w:val="both"/>
        <w:rPr>
          <w:rFonts w:ascii="Arial" w:eastAsia="Times New Roman" w:hAnsi="Arial" w:cs="Times New Roman"/>
          <w:b/>
          <w:kern w:val="0"/>
          <w:sz w:val="24"/>
          <w:szCs w:val="20"/>
          <w:lang w:eastAsia="it-IT"/>
          <w14:ligatures w14:val="none"/>
        </w:rPr>
      </w:pPr>
      <w:r w:rsidRPr="002B4ADA">
        <w:rPr>
          <w:rFonts w:ascii="Arial" w:eastAsia="Times New Roman" w:hAnsi="Arial" w:cs="Times New Roman"/>
          <w:b/>
          <w:kern w:val="0"/>
          <w:sz w:val="24"/>
          <w:szCs w:val="20"/>
          <w:lang w:eastAsia="it-IT"/>
          <w14:ligatures w14:val="none"/>
        </w:rPr>
        <w:t xml:space="preserve">La lingua: uso santo. </w:t>
      </w:r>
      <w:r w:rsidRPr="002B4ADA">
        <w:rPr>
          <w:rFonts w:ascii="Arial" w:eastAsia="Times New Roman" w:hAnsi="Arial" w:cs="Times New Roman"/>
          <w:kern w:val="0"/>
          <w:sz w:val="24"/>
          <w:szCs w:val="20"/>
          <w:lang w:eastAsia="it-IT"/>
          <w14:ligatures w14:val="none"/>
        </w:rPr>
        <w:t xml:space="preserve">La lingua si usa santamente quando essa proferisce solo parole di verità, di misericordia, di perdono, di compassione, di esortazione, di conforto, di aiuto, di invito alla conversione e alla fede al Vangelo. La lingua del cristiano deve aborrire ogni parola non santa, meno santa, volgare, lasciva, disonesta, di condanna, di giudizio, di mormorazione, di bisbiglio, di ogni altra cosa che turba la carità. Soprattutto la lingua del cristiano non deve mai dire falsità, menzogna, calunnia. Chi non cerca la verità non può dire la verità e chi non ama la verità neanche può dire la verità, perché non la conosce e non conoscendola usa male la lingua per la rovina del mondo. </w:t>
      </w:r>
      <w:smartTag w:uri="urn:schemas-microsoft-com:office:smarttags" w:element="PersonName">
        <w:smartTagPr>
          <w:attr w:name="ProductID" w:val="la Chiesa"/>
        </w:smartTagPr>
        <w:r w:rsidRPr="002B4ADA">
          <w:rPr>
            <w:rFonts w:ascii="Arial" w:eastAsia="Times New Roman" w:hAnsi="Arial" w:cs="Times New Roman"/>
            <w:kern w:val="0"/>
            <w:sz w:val="24"/>
            <w:szCs w:val="20"/>
            <w:lang w:eastAsia="it-IT"/>
            <w14:ligatures w14:val="none"/>
          </w:rPr>
          <w:t>La Chiesa</w:t>
        </w:r>
      </w:smartTag>
      <w:r w:rsidRPr="002B4ADA">
        <w:rPr>
          <w:rFonts w:ascii="Arial" w:eastAsia="Times New Roman" w:hAnsi="Arial" w:cs="Times New Roman"/>
          <w:kern w:val="0"/>
          <w:sz w:val="24"/>
          <w:szCs w:val="20"/>
          <w:lang w:eastAsia="it-IT"/>
          <w14:ligatures w14:val="none"/>
        </w:rPr>
        <w:t xml:space="preserve"> spesso è rovinata dalla falsa predicazione, da quella predicazione che non è conforme alla verità di Dio e alla sua volontà. Sarebbe sufficiente eliminare la falsa predicazione per avere un mondo migliore. Quanti predicano falsamente distruggono ogni germe di verità che i pochi che predicano Cristo secondo verità spargono ogni giorno nel mondo. Chi è falso dice falsità; chi non ama Cristo, non può dire verità, perché la verità è Cristo e la sua Parola. Il vero cristiano si distingue dall’uso della lingua. Un uso improprio, peccaminoso della lingua, tradisce lo stato miserevole del cristiano. </w:t>
      </w:r>
    </w:p>
    <w:p w14:paraId="4C2F05B9" w14:textId="77777777" w:rsidR="002B4ADA" w:rsidRPr="002B4ADA" w:rsidRDefault="002B4ADA" w:rsidP="002B4ADA">
      <w:pPr>
        <w:spacing w:after="120" w:line="240" w:lineRule="auto"/>
        <w:jc w:val="both"/>
        <w:rPr>
          <w:rFonts w:ascii="Arial" w:eastAsia="Times New Roman" w:hAnsi="Arial" w:cs="Times New Roman"/>
          <w:b/>
          <w:kern w:val="0"/>
          <w:sz w:val="24"/>
          <w:szCs w:val="20"/>
          <w:lang w:eastAsia="it-IT"/>
          <w14:ligatures w14:val="none"/>
        </w:rPr>
      </w:pPr>
      <w:r w:rsidRPr="002B4ADA">
        <w:rPr>
          <w:rFonts w:ascii="Arial" w:eastAsia="Times New Roman" w:hAnsi="Arial" w:cs="Times New Roman"/>
          <w:b/>
          <w:kern w:val="0"/>
          <w:sz w:val="24"/>
          <w:szCs w:val="20"/>
          <w:lang w:eastAsia="it-IT"/>
          <w14:ligatures w14:val="none"/>
        </w:rPr>
        <w:t xml:space="preserve">La dolcezza. </w:t>
      </w:r>
      <w:r w:rsidRPr="002B4ADA">
        <w:rPr>
          <w:rFonts w:ascii="Arial" w:eastAsia="Times New Roman" w:hAnsi="Arial" w:cs="Times New Roman"/>
          <w:kern w:val="0"/>
          <w:sz w:val="24"/>
          <w:szCs w:val="20"/>
          <w:lang w:eastAsia="it-IT"/>
          <w14:ligatures w14:val="none"/>
        </w:rPr>
        <w:t xml:space="preserve">La dolcezza è qualità dell’animo che consente al cristiano di relazionarsi con gli altri sempre con l’amore e la carità di Cristo Gesù. Ogni cosa il cristiano deve avvolgere di dolcezza, anche la fermezza nel proferire la verità. Il contrario della dolcezza è l’asprezza. Questa non è una buona via per annunziare Cristo, per invitare a Cristo, o per correggere coloro che si stanno allontanando da Cristo. Dicendo invece ogni parola con dolcezza, anche le verità più forti, l’altro, se vuole, potrà sempre accogliere l’amore di Cristo che gli stiamo manifestando, donando, e ritornare al suo Maestro e Signore. La dolcezza è quella del Padre che accoglie il figlio che lo aveva lasciato. È dolcezza quella di Cristo verso </w:t>
      </w:r>
      <w:smartTag w:uri="urn:schemas-microsoft-com:office:smarttags" w:element="PersonName">
        <w:smartTagPr>
          <w:attr w:name="ProductID" w:val="la Peccatrice"/>
        </w:smartTagPr>
        <w:r w:rsidRPr="002B4ADA">
          <w:rPr>
            <w:rFonts w:ascii="Arial" w:eastAsia="Times New Roman" w:hAnsi="Arial" w:cs="Times New Roman"/>
            <w:kern w:val="0"/>
            <w:sz w:val="24"/>
            <w:szCs w:val="20"/>
            <w:lang w:eastAsia="it-IT"/>
            <w14:ligatures w14:val="none"/>
          </w:rPr>
          <w:t>la Peccatrice</w:t>
        </w:r>
      </w:smartTag>
      <w:r w:rsidRPr="002B4ADA">
        <w:rPr>
          <w:rFonts w:ascii="Arial" w:eastAsia="Times New Roman" w:hAnsi="Arial" w:cs="Times New Roman"/>
          <w:kern w:val="0"/>
          <w:sz w:val="24"/>
          <w:szCs w:val="20"/>
          <w:lang w:eastAsia="it-IT"/>
          <w14:ligatures w14:val="none"/>
        </w:rPr>
        <w:t xml:space="preserve">, Zaccheo, i peccatori in genere. È dolcezza il modo come la madre si rivolge a Gesù quando lo ritrova nel tempio che parla con i </w:t>
      </w:r>
      <w:r w:rsidRPr="002B4ADA">
        <w:rPr>
          <w:rFonts w:ascii="Arial" w:eastAsia="Times New Roman" w:hAnsi="Arial" w:cs="Times New Roman"/>
          <w:kern w:val="0"/>
          <w:sz w:val="24"/>
          <w:szCs w:val="20"/>
          <w:lang w:eastAsia="it-IT"/>
          <w14:ligatures w14:val="none"/>
        </w:rPr>
        <w:lastRenderedPageBreak/>
        <w:t xml:space="preserve">dottori, è dolcezza ogni altra parola di Cristo, perché detta sempre in vista della conversione e della fede al Vangelo. Chi si lascia governare dalla dolcezza, che poi è grande misericordia e carità, conduce il mondo a Cristo Signore e al suo Vangelo. </w:t>
      </w:r>
    </w:p>
    <w:p w14:paraId="42FB646C" w14:textId="77777777"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b/>
          <w:kern w:val="0"/>
          <w:sz w:val="24"/>
          <w:szCs w:val="20"/>
          <w:lang w:eastAsia="it-IT"/>
          <w14:ligatures w14:val="none"/>
        </w:rPr>
        <w:t xml:space="preserve">Guardare ogni cosa dall’eternità. </w:t>
      </w:r>
      <w:r w:rsidRPr="002B4ADA">
        <w:rPr>
          <w:rFonts w:ascii="Arial" w:eastAsia="Times New Roman" w:hAnsi="Arial" w:cs="Times New Roman"/>
          <w:kern w:val="0"/>
          <w:sz w:val="24"/>
          <w:szCs w:val="20"/>
          <w:lang w:eastAsia="it-IT"/>
          <w14:ligatures w14:val="none"/>
        </w:rPr>
        <w:t xml:space="preserve">L’eternità è Dio. All’eternità noi siamo chiamati. L’eternità è la carità di Dio. Dalla carità di Dio dobbiamo guardare ogni cosa, ogni uomo. L’eternità di Dio è </w:t>
      </w:r>
      <w:smartTag w:uri="urn:schemas-microsoft-com:office:smarttags" w:element="PersonName">
        <w:smartTagPr>
          <w:attr w:name="ProductID" w:val="la Croce"/>
        </w:smartTagPr>
        <w:r w:rsidRPr="002B4ADA">
          <w:rPr>
            <w:rFonts w:ascii="Arial" w:eastAsia="Times New Roman" w:hAnsi="Arial" w:cs="Times New Roman"/>
            <w:kern w:val="0"/>
            <w:sz w:val="24"/>
            <w:szCs w:val="20"/>
            <w:lang w:eastAsia="it-IT"/>
            <w14:ligatures w14:val="none"/>
          </w:rPr>
          <w:t>la Croce</w:t>
        </w:r>
      </w:smartTag>
      <w:r w:rsidRPr="002B4ADA">
        <w:rPr>
          <w:rFonts w:ascii="Arial" w:eastAsia="Times New Roman" w:hAnsi="Arial" w:cs="Times New Roman"/>
          <w:kern w:val="0"/>
          <w:sz w:val="24"/>
          <w:szCs w:val="20"/>
          <w:lang w:eastAsia="it-IT"/>
          <w14:ligatures w14:val="none"/>
        </w:rPr>
        <w:t xml:space="preserve"> di Cristo, perché lì Dio manifesta tutto il suo amore, la sua verità, la sua carità per l’uomo. Dalla Croce dobbiamo guardare ogni cosa. Guardare dalla Croce ogni cosa vuol dire essenzialmente questo: fare della nostra vita un sacrificio di amore a favore dei nostri fratelli, del mondo intero, perché tutti entrino nella fede attraverso la via della conversione al Vangelo della salvezza. Guadare tutto dall’eternità significa guardare ogni cosa dalla volontà salvifica universale di Dio, dal cuore di Cristo che si consegna al Padre per attuare il suo progetto di salvezza, dalla comunione dello Spirito Santo che conserva Cristo Gesù sempre in comunione di verità e di carità con il Padre suo che è nei cieli. </w:t>
      </w:r>
    </w:p>
    <w:p w14:paraId="41485163" w14:textId="77777777"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b/>
          <w:kern w:val="0"/>
          <w:sz w:val="24"/>
          <w:szCs w:val="20"/>
          <w:lang w:eastAsia="it-IT"/>
          <w14:ligatures w14:val="none"/>
        </w:rPr>
        <w:t xml:space="preserve">Il dopo è fatto dalla grazia. </w:t>
      </w:r>
      <w:r w:rsidRPr="002B4ADA">
        <w:rPr>
          <w:rFonts w:ascii="Arial" w:eastAsia="Times New Roman" w:hAnsi="Arial" w:cs="Times New Roman"/>
          <w:kern w:val="0"/>
          <w:sz w:val="24"/>
          <w:szCs w:val="20"/>
          <w:lang w:eastAsia="it-IT"/>
          <w14:ligatures w14:val="none"/>
        </w:rPr>
        <w:t xml:space="preserve">L’uomo è fatto di storia. Prima di incontrare il Signore, la storia di un uomo è fatta sempre senza il Signore. Non necessariamente è una storia di peccato, sicuramente è una storia di idolatria, nella quale l’errore circa la verità è fondamentale. Alcune volte però la storia di prima è anche immersa nel peccato, cioè nella trasgressione dei comandamenti. Quando il Signore chiama, egli conosce chi chiama. Non solo lo chiama, lo fa anche. Dio chiama e fa, chiama e prepara, chiama e trasforma, chiama e rende idonei, chiama e santifica, chiama e illumina, chiama e vivifica. Ma è Dio che fa tutto questo, se l’uomo si lascia fare da Dio. Il </w:t>
      </w:r>
      <w:r w:rsidRPr="002B4ADA">
        <w:rPr>
          <w:rFonts w:ascii="Arial" w:eastAsia="Times New Roman" w:hAnsi="Arial" w:cs="Times New Roman"/>
          <w:b/>
          <w:i/>
          <w:kern w:val="0"/>
          <w:sz w:val="24"/>
          <w:szCs w:val="20"/>
          <w:lang w:eastAsia="it-IT"/>
          <w14:ligatures w14:val="none"/>
        </w:rPr>
        <w:t>“dopo”</w:t>
      </w:r>
      <w:r w:rsidRPr="002B4ADA">
        <w:rPr>
          <w:rFonts w:ascii="Arial" w:eastAsia="Times New Roman" w:hAnsi="Arial" w:cs="Times New Roman"/>
          <w:kern w:val="0"/>
          <w:sz w:val="24"/>
          <w:szCs w:val="20"/>
          <w:lang w:eastAsia="it-IT"/>
          <w14:ligatures w14:val="none"/>
        </w:rPr>
        <w:t xml:space="preserve"> non è fatto dall’uomo, non è uno sviluppo del prima, il dopo è opera di Dio, ad una condizione: che il chiamato si abbandoni a Dio e si lasci fare da Lui. Dio fa il chiamato attraverso il dono del suo Santo Spirito che si posa su di lui e non lo abbandona più, se il chiamato non lo abbandona. Il chiamato può abbandonare lo Spirito del Signore, lo Spirito del Signore mai abbandona il chiamato da Dio. Nessuno pertanto deve guardare se stesso, quando è Dio che chiama. Se è Dio che chiama, Dio rende anche idonei per la missione. Vie e forme sono sue non nostre, vie e forme non le conosciamo, perché è lo Spirito del Signore che le crea di volta in volta nella nostra vita. Il chiamato deve consegnarsi interamente a Dio e allo Spirito Santo. Questa è l’opera di ogni giorno. Lui si consegna allo Spirito, lo Spirito lo costituisce vero missionario del Padre, di Cristo Gesù. </w:t>
      </w:r>
    </w:p>
    <w:p w14:paraId="0E6707C1" w14:textId="77777777"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b/>
          <w:kern w:val="0"/>
          <w:sz w:val="24"/>
          <w:szCs w:val="20"/>
          <w:lang w:eastAsia="it-IT"/>
          <w14:ligatures w14:val="none"/>
        </w:rPr>
        <w:t xml:space="preserve">L’unico modo di parlare male degli altri: è farsi santi. </w:t>
      </w:r>
      <w:r w:rsidRPr="002B4ADA">
        <w:rPr>
          <w:rFonts w:ascii="Arial" w:eastAsia="Times New Roman" w:hAnsi="Arial" w:cs="Times New Roman"/>
          <w:kern w:val="0"/>
          <w:sz w:val="24"/>
          <w:szCs w:val="20"/>
          <w:lang w:eastAsia="it-IT"/>
          <w14:ligatures w14:val="none"/>
        </w:rPr>
        <w:t xml:space="preserve">Il cristiano è santo nelle parole e nelle opere. A lui non è consentito giudicare gli altri, parlare male degli altri. Lui deve avere verso gli altri sempre una parola di misericordia, di perdono, di pietà, di scusa, di verità. La verità è però quella di Dio, è il Suo Vangelo secondo la sana dottrina della Chiesa. Il cristiano è chiamato ad essere santo in tutto, anche in ogni parola che proferisce dalla sua bocca. Facendosi santo lui manifesta la non santità negli altri ed è questo l'unico modo che gli è concesso di “rivelare” il male che è nel mondo, negli altri. Gesù rivela la falsità degli altri con la luce della verità, della carità, della misericordia, del perdono; rivelava la purezza del cuore per mezzo del suo amore verso tutti, del suo perdono anche per i suoi carnefici, sulla croce. La santità è la luce che squarcia ogni tenebra, </w:t>
      </w:r>
      <w:r w:rsidRPr="002B4ADA">
        <w:rPr>
          <w:rFonts w:ascii="Arial" w:eastAsia="Times New Roman" w:hAnsi="Arial" w:cs="Times New Roman"/>
          <w:kern w:val="0"/>
          <w:sz w:val="24"/>
          <w:szCs w:val="20"/>
          <w:lang w:eastAsia="it-IT"/>
          <w14:ligatures w14:val="none"/>
        </w:rPr>
        <w:lastRenderedPageBreak/>
        <w:t xml:space="preserve">ogni errore, ogni cattiveria, ogni malvagità, ogni ambiguità. La santità di Cristo è il segno di contraddizione perché siano svelati i pensieri di molti cuori. </w:t>
      </w:r>
    </w:p>
    <w:p w14:paraId="21A120DA" w14:textId="77777777"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b/>
          <w:kern w:val="0"/>
          <w:sz w:val="24"/>
          <w:szCs w:val="20"/>
          <w:lang w:eastAsia="it-IT"/>
          <w14:ligatures w14:val="none"/>
        </w:rPr>
        <w:t xml:space="preserve">Il santo è il contrasto evidente del male. </w:t>
      </w:r>
      <w:r w:rsidRPr="002B4ADA">
        <w:rPr>
          <w:rFonts w:ascii="Arial" w:eastAsia="Times New Roman" w:hAnsi="Arial" w:cs="Times New Roman"/>
          <w:kern w:val="0"/>
          <w:sz w:val="24"/>
          <w:szCs w:val="20"/>
          <w:lang w:eastAsia="it-IT"/>
          <w14:ligatures w14:val="none"/>
        </w:rPr>
        <w:t xml:space="preserve">La santità è luce, il male è tenebra; la santità è verità, il male è errore; la santità è manifestazione del cuore, il male è occultamento; la santità è dono, il male è egoismo; la santità è carità, il male è individualismo. Chi è santo, poiché fatto di luce, di verità, di carità, di dono, di manifestazione del suo cuore ricolmo di Dio, è il contrasto vivente, perenne con il male. Chi vuole contrastare il male, svelarlo, manifestarlo al mondo nella sua peccaminosità, altro non deve fare se non farsi santo. La santità è il modo vero, l’unico messo a disposizione del cristiano per manifestare al mondo l’orrore del male, invitando alla conversione e alla fede al Vangelo, alla bellezza cioè e allo splendore della verità e della carità di Cristo Gesù. Pensare di contrastare il male solo a parole è la più grande delle falsità che si possano annidare nella mente e nel cuore del credente. Questa via piace anche a satana e la lascia in pace, anzi la favorisce. Lui favorisce anche le più grandi correnti di pensiero, di teologia, aiuta le più grandi ricerche, sostiene anche i nuovi sistemi di pensare Dio, purché colui che fa tutto questo non si faccia santo. Disturba satana solo il santo, chi non è santo è un suo amico fedele alleato per la rovina del mondo. Disturba satana, perché svela la potenza del suo errore, solo chi entra con fermezza e potenza di Spirito Santo, nella luce di Cristo che avvolge tutta la sua persona, i suoi gesti, i suoi atti, i suoi pensieri, la sua vita. Tutti gli altri non contrastano satana e possono fare anche teologia, filosofia, ogni altra scuola di pensiero. Da costoro satana non è disturbato, perché non sono santi. La santità rovina satana e il suo regno. Satana costoro vuole distruggere, perché sono i distruttori del suo regno. </w:t>
      </w:r>
    </w:p>
    <w:p w14:paraId="3D760557" w14:textId="77777777"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b/>
          <w:kern w:val="0"/>
          <w:sz w:val="24"/>
          <w:szCs w:val="20"/>
          <w:lang w:eastAsia="it-IT"/>
          <w14:ligatures w14:val="none"/>
        </w:rPr>
        <w:t xml:space="preserve">Ogni passaggio è nel tempo. </w:t>
      </w:r>
      <w:r w:rsidRPr="002B4ADA">
        <w:rPr>
          <w:rFonts w:ascii="Arial" w:eastAsia="Times New Roman" w:hAnsi="Arial" w:cs="Times New Roman"/>
          <w:kern w:val="0"/>
          <w:sz w:val="24"/>
          <w:szCs w:val="20"/>
          <w:lang w:eastAsia="it-IT"/>
          <w14:ligatures w14:val="none"/>
        </w:rPr>
        <w:t xml:space="preserve">Niente nell’uomo avviene fuori del tempo, avviene senza tempo. Il tempo è la via di Dio per operare le sue meraviglie. Il tempo è anche la via di Dio per la conversione dell’uomo. La crescita nella santità avviene nel tempo; la conversione avviene nel tempo, ma anche la perdizione avviene nel tempo. Il tempo è grazia, è la grazia che Dio dona a ciascuno per operare la sua più grande santificazione; ma è anche una grazia offerta perché ognuno possa liberarsi dal male, convertirsi, credere al Vangelo, entrare nella grazia e nella verità di Cristo Gesù. Il tempo è il mistero che avvolge un uomo dalla sua nascita alla sua morte. Solo Dio conosce il tempo secondo verità e solo Lui agisce nel tempo secondo verità. Noi possiamo pregare perché il Signore compia la nostra santificazione in un tempo ancora più breve in modo da poter uscire dal tempo ed entrare nell’eternità; possiamo chiedere che abbrevi il tempo della conversione dei fratelli, perché anche loro escano dal male ed entrino nel bene. Rimane sempre però il mistero del tempo. Ogni passaggio di Dio è nel tempo e anche ogni passaggio dell’uomo è nel tempo, perché l’uomo sostanzialmente è tempo, è storia. L’uomo di Dio si deve consegnare al tempo di Dio e attendere da Dio che lo compia per noi nella verità e nella carità di Cristo Gesù. Il ritardo di Dio, o l’uso lungo del tempo, è sempre però per la nostra santificazione, per la nostra crescita nella fede, per preparare la nostra vita alla consegna totale a Lui, Signore del tempo e della storia. </w:t>
      </w:r>
    </w:p>
    <w:p w14:paraId="73B7B2A5" w14:textId="77777777"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b/>
          <w:kern w:val="0"/>
          <w:sz w:val="24"/>
          <w:szCs w:val="20"/>
          <w:lang w:eastAsia="it-IT"/>
          <w14:ligatures w14:val="none"/>
        </w:rPr>
        <w:t xml:space="preserve">Dalla bontà di Dio. </w:t>
      </w:r>
      <w:r w:rsidRPr="002B4ADA">
        <w:rPr>
          <w:rFonts w:ascii="Arial" w:eastAsia="Times New Roman" w:hAnsi="Arial" w:cs="Times New Roman"/>
          <w:kern w:val="0"/>
          <w:sz w:val="24"/>
          <w:szCs w:val="20"/>
          <w:lang w:eastAsia="it-IT"/>
          <w14:ligatures w14:val="none"/>
        </w:rPr>
        <w:t xml:space="preserve">Tutto è grazia e tutto proviene dalla bontà di Dio. Tutto ciò che è in noi è dalla bontà di Dio. Tutto ciò che è negli altri è dalla bontà di Dio. L’uomo di Dio sa riconoscere la bontà di Dio verso di lui, ma anche verso gli altri </w:t>
      </w:r>
      <w:r w:rsidRPr="002B4ADA">
        <w:rPr>
          <w:rFonts w:ascii="Arial" w:eastAsia="Times New Roman" w:hAnsi="Arial" w:cs="Times New Roman"/>
          <w:kern w:val="0"/>
          <w:sz w:val="24"/>
          <w:szCs w:val="20"/>
          <w:lang w:eastAsia="it-IT"/>
          <w14:ligatures w14:val="none"/>
        </w:rPr>
        <w:lastRenderedPageBreak/>
        <w:t xml:space="preserve">e ringrazia Dio per ogni cosa buona che egli fa in noi e negli altri. Chi non riconosce l’opera della bontà di Dio negli altri, non la riconosce neanche in se stesso. È questo il segno che lui non è nella bontà di Dio, si è consegnato alla malvagità di satana per la sua rovina eterna. Ogni bene che c’è nel mondo è un dono di Dio, è dono del Signore. L’uomo di Dio, dal cuore puro, dalla mente limpida, dalla volontà libera, dai sentimenti pieni di desiderio di amare secondo verità il Signore, vede il bene che Dio opera e gioisce, loda il Signore, lo benedice, lo esalta. Lo loda perché opera il bene e il bene di Dio operato negli altri è anche a suo beneficio, per la sua salvezza eterna. Nessun bene di Dio è solo per la persona che lo riceve. Ogni dono di Dio è per ogni uomo, per tutti gli uomini, per la loro salvezza sulla terra e nel cielo. </w:t>
      </w:r>
    </w:p>
    <w:p w14:paraId="694D4E30" w14:textId="77777777"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b/>
          <w:kern w:val="0"/>
          <w:sz w:val="24"/>
          <w:szCs w:val="20"/>
          <w:lang w:eastAsia="it-IT"/>
          <w14:ligatures w14:val="none"/>
        </w:rPr>
        <w:t xml:space="preserve">Cristo manifesta e compie la bontà di Dio. </w:t>
      </w:r>
      <w:r w:rsidRPr="002B4ADA">
        <w:rPr>
          <w:rFonts w:ascii="Arial" w:eastAsia="Times New Roman" w:hAnsi="Arial" w:cs="Times New Roman"/>
          <w:kern w:val="0"/>
          <w:sz w:val="24"/>
          <w:szCs w:val="20"/>
          <w:lang w:eastAsia="it-IT"/>
          <w14:ligatures w14:val="none"/>
        </w:rPr>
        <w:t xml:space="preserve">Cristo Gesù è il vero Servo del Signore che manifesta la bontà di Dio ad ogni uomo, ma anche compie la bontà che Dio ha riversato su di Lui, a favore di ogni uomo. Chi legge il Vangelo altro non può scoprire se non questo: Gesù è il frutto della misericordia di Dio, che a sua volta si fa misericordia del Signore, versando il proprio sangue, perché ognuno bevendolo, entri anche lui pienamente nella misericordia di Dio e si faccia a sua volta “segno e sacramento” della misericordia del Padre, della sua bontà, del suo amore, della sua eterna carità. </w:t>
      </w:r>
    </w:p>
    <w:p w14:paraId="55BD7728" w14:textId="51215A78"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b/>
          <w:kern w:val="0"/>
          <w:sz w:val="24"/>
          <w:szCs w:val="20"/>
          <w:lang w:eastAsia="it-IT"/>
          <w14:ligatures w14:val="none"/>
        </w:rPr>
        <w:t xml:space="preserve">Il cristiano manifesta e compie la bontà di Cristo. Il cristiano: manifestazione della bontà di Dio. </w:t>
      </w:r>
      <w:r w:rsidRPr="002B4ADA">
        <w:rPr>
          <w:rFonts w:ascii="Arial" w:eastAsia="Times New Roman" w:hAnsi="Arial" w:cs="Times New Roman"/>
          <w:kern w:val="0"/>
          <w:sz w:val="24"/>
          <w:szCs w:val="20"/>
          <w:lang w:eastAsia="it-IT"/>
          <w14:ligatures w14:val="none"/>
        </w:rPr>
        <w:t xml:space="preserve">Il cristiano è corpo di Cristo, </w:t>
      </w:r>
      <w:r w:rsidRPr="002B4ADA">
        <w:rPr>
          <w:rFonts w:ascii="Arial" w:eastAsia="Times New Roman" w:hAnsi="Arial" w:cs="Times New Roman"/>
          <w:i/>
          <w:kern w:val="0"/>
          <w:sz w:val="24"/>
          <w:szCs w:val="20"/>
          <w:lang w:eastAsia="it-IT"/>
          <w14:ligatures w14:val="none"/>
        </w:rPr>
        <w:t xml:space="preserve">“sacramento” </w:t>
      </w:r>
      <w:r w:rsidRPr="002B4ADA">
        <w:rPr>
          <w:rFonts w:ascii="Arial" w:eastAsia="Times New Roman" w:hAnsi="Arial" w:cs="Times New Roman"/>
          <w:kern w:val="0"/>
          <w:sz w:val="24"/>
          <w:szCs w:val="20"/>
          <w:lang w:eastAsia="it-IT"/>
          <w14:ligatures w14:val="none"/>
        </w:rPr>
        <w:t xml:space="preserve">nel mondo del suo amore e della sua carità. In Cristo, con Cristo, per Cristo egli è chiamato a manifestare, compiendola tutta la bontà di Cristo, il suo amore, la sua carità, quella crocifissa, quella appesa al legno della croce. Manifestando e compiendo la carità crocifissa di Cristo, il cristiano manifesta e compie la bontà del Padre. Egli diviene così </w:t>
      </w:r>
      <w:r w:rsidRPr="002B4ADA">
        <w:rPr>
          <w:rFonts w:ascii="Arial" w:eastAsia="Times New Roman" w:hAnsi="Arial" w:cs="Times New Roman"/>
          <w:i/>
          <w:kern w:val="0"/>
          <w:sz w:val="24"/>
          <w:szCs w:val="20"/>
          <w:lang w:eastAsia="it-IT"/>
          <w14:ligatures w14:val="none"/>
        </w:rPr>
        <w:t xml:space="preserve">“sacramento del Padre” </w:t>
      </w:r>
      <w:r w:rsidRPr="002B4ADA">
        <w:rPr>
          <w:rFonts w:ascii="Arial" w:eastAsia="Times New Roman" w:hAnsi="Arial" w:cs="Times New Roman"/>
          <w:kern w:val="0"/>
          <w:sz w:val="24"/>
          <w:szCs w:val="20"/>
          <w:lang w:eastAsia="it-IT"/>
          <w14:ligatures w14:val="none"/>
        </w:rPr>
        <w:t xml:space="preserve">in Cristo, con Cristo, per Cristo del suo amore, della sua bontà, della sua misericordia. </w:t>
      </w:r>
      <w:r w:rsidRPr="002B4ADA">
        <w:rPr>
          <w:rFonts w:ascii="Arial" w:eastAsia="Times New Roman" w:hAnsi="Arial" w:cs="Times New Roman"/>
          <w:i/>
          <w:kern w:val="0"/>
          <w:sz w:val="24"/>
          <w:szCs w:val="20"/>
          <w:lang w:eastAsia="it-IT"/>
          <w14:ligatures w14:val="none"/>
        </w:rPr>
        <w:t xml:space="preserve">“Siate misericordiosi come è misericordioso il Padre vostro celeste”. </w:t>
      </w:r>
      <w:r w:rsidRPr="002B4ADA">
        <w:rPr>
          <w:rFonts w:ascii="Arial" w:eastAsia="Times New Roman" w:hAnsi="Arial" w:cs="Times New Roman"/>
          <w:kern w:val="0"/>
          <w:sz w:val="24"/>
          <w:szCs w:val="20"/>
          <w:lang w:eastAsia="it-IT"/>
          <w14:ligatures w14:val="none"/>
        </w:rPr>
        <w:t xml:space="preserve">Il Padre nostro celeste è misericordioso perché ci ha dato Cristo, sua misericordia, suo amore, sua eterna carità. Il cristiano è misericordioso perché si lascia donare da Dio, in Cristo, per Cristo, con Cristo, “come sua misericordia, suo amore, sua eterna carità”. Dio vuole amare con il cuore di Cristo, divenuto cuore del cristiano. In tal senso egli è </w:t>
      </w:r>
      <w:r w:rsidRPr="002B4ADA">
        <w:rPr>
          <w:rFonts w:ascii="Arial" w:eastAsia="Times New Roman" w:hAnsi="Arial" w:cs="Times New Roman"/>
          <w:i/>
          <w:kern w:val="0"/>
          <w:sz w:val="24"/>
          <w:szCs w:val="20"/>
          <w:lang w:eastAsia="it-IT"/>
          <w14:ligatures w14:val="none"/>
        </w:rPr>
        <w:t xml:space="preserve">“il sacramento di Cristo e di Dio” </w:t>
      </w:r>
      <w:r w:rsidRPr="002B4ADA">
        <w:rPr>
          <w:rFonts w:ascii="Arial" w:eastAsia="Times New Roman" w:hAnsi="Arial" w:cs="Times New Roman"/>
          <w:kern w:val="0"/>
          <w:sz w:val="24"/>
          <w:szCs w:val="20"/>
          <w:lang w:eastAsia="it-IT"/>
          <w14:ligatures w14:val="none"/>
        </w:rPr>
        <w:t>per riversare nel mondo tutto l’amore del Padre e di Cristo Gesù, nella mozione dello Spirito Santo.</w:t>
      </w:r>
      <w:r w:rsidR="00510511">
        <w:rPr>
          <w:rFonts w:ascii="Arial" w:eastAsia="Times New Roman" w:hAnsi="Arial" w:cs="Times New Roman"/>
          <w:kern w:val="0"/>
          <w:sz w:val="24"/>
          <w:szCs w:val="20"/>
          <w:lang w:eastAsia="it-IT"/>
          <w14:ligatures w14:val="none"/>
        </w:rPr>
        <w:t xml:space="preserve"> </w:t>
      </w:r>
    </w:p>
    <w:p w14:paraId="60910CB3" w14:textId="77777777" w:rsidR="002B4ADA" w:rsidRPr="002B4ADA" w:rsidRDefault="002B4ADA" w:rsidP="002B4ADA">
      <w:pPr>
        <w:spacing w:after="120" w:line="240" w:lineRule="auto"/>
        <w:jc w:val="both"/>
        <w:rPr>
          <w:rFonts w:ascii="Arial" w:eastAsia="Times New Roman" w:hAnsi="Arial" w:cs="Times New Roman"/>
          <w:b/>
          <w:kern w:val="0"/>
          <w:sz w:val="24"/>
          <w:szCs w:val="20"/>
          <w:lang w:eastAsia="it-IT"/>
          <w14:ligatures w14:val="none"/>
        </w:rPr>
      </w:pPr>
      <w:r w:rsidRPr="002B4ADA">
        <w:rPr>
          <w:rFonts w:ascii="Arial" w:eastAsia="Times New Roman" w:hAnsi="Arial" w:cs="Times New Roman"/>
          <w:b/>
          <w:kern w:val="0"/>
          <w:sz w:val="24"/>
          <w:szCs w:val="20"/>
          <w:lang w:eastAsia="it-IT"/>
          <w14:ligatures w14:val="none"/>
        </w:rPr>
        <w:t>La salvezza è atto storico</w:t>
      </w:r>
      <w:r w:rsidRPr="002B4ADA">
        <w:rPr>
          <w:rFonts w:ascii="Arial" w:eastAsia="Times New Roman" w:hAnsi="Arial" w:cs="Times New Roman"/>
          <w:kern w:val="0"/>
          <w:sz w:val="24"/>
          <w:szCs w:val="20"/>
          <w:lang w:eastAsia="it-IT"/>
          <w14:ligatures w14:val="none"/>
        </w:rPr>
        <w:t xml:space="preserve">. La salvezza è atto storico, perché essa si compie nel tempo, si compie attraverso opere fatte nel tempo. La salvezza è atto, opera, fatto. Il fatto è storia, quindi atto pubblico, evidente, conosciuto, testimoniato, riscontrabile nella sua verità storica. Ogni salvezza che non è atto storico, non è salvezza di Dio. Ogni verità che non si trasforma in carità, quindi in atto storico, non è verità di Dio. La verità di Dio è vera quando è trasformata in atto storico. La verità di Dio è vera quando salva; quando non salva, non è vera, e non è vera, perché non è stata trasformata in atto storico, in fatto, in avvenimento, semplicemente in carità. Così dicasi di ogni desiderio, volontà di salvezza. Essi sono veri se divengono atti storici, fatti, eventi, carità, amore, misericordia, compassione, conversione, fede, speranza, santità. Questo vale per ogni rivelazione, ogni Parola di Vangelo, ogni proposito del cuore, ogni aspirazione della mente: tutto deve essere trasformato in atto storico. L’atto storico è </w:t>
      </w:r>
      <w:r w:rsidRPr="002B4ADA">
        <w:rPr>
          <w:rFonts w:ascii="Arial" w:eastAsia="Times New Roman" w:hAnsi="Arial" w:cs="Times New Roman"/>
          <w:kern w:val="0"/>
          <w:sz w:val="24"/>
          <w:szCs w:val="20"/>
          <w:lang w:eastAsia="it-IT"/>
          <w14:ligatures w14:val="none"/>
        </w:rPr>
        <w:lastRenderedPageBreak/>
        <w:t xml:space="preserve">verificabile nella sua bontà, o nella sua falsità. Dall’atto storico si risale alla verità alla sorgente. Se l’atto storico è vero, anche la sorgente è vera. Questo vuole che dal frutto, dall’atto storico, constatiamo e affermiamo la verità dell’albero. Questa è vera saggezza nello Spirito Santo. Il contrario della saggezza è la stoltezza: si parte dalla bontà del frutto, per negare la bontà dell’albero, dichiarando il frutto buono cattivo. Questa oltre che stoltezza è malvagità. È peccato contro lo Spirito Santo perché è impugnare la verità conosciuta e la verità è una sola: la bontà del frutto. </w:t>
      </w:r>
    </w:p>
    <w:p w14:paraId="37A120B2" w14:textId="77777777"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b/>
          <w:kern w:val="0"/>
          <w:sz w:val="24"/>
          <w:szCs w:val="20"/>
          <w:lang w:eastAsia="it-IT"/>
          <w14:ligatures w14:val="none"/>
        </w:rPr>
        <w:t xml:space="preserve">Si diviene cristiani per opera dello Spirito santo. Si rimane cristiani per opera dello Spirito Santo. </w:t>
      </w:r>
      <w:r w:rsidRPr="002B4ADA">
        <w:rPr>
          <w:rFonts w:ascii="Arial" w:eastAsia="Times New Roman" w:hAnsi="Arial" w:cs="Times New Roman"/>
          <w:kern w:val="0"/>
          <w:sz w:val="24"/>
          <w:szCs w:val="20"/>
          <w:lang w:eastAsia="it-IT"/>
          <w14:ligatures w14:val="none"/>
        </w:rPr>
        <w:t xml:space="preserve">Il cristiano, oltre che frutto dell’opera di Cristo, è anche frutto dell’opera dello Spirito Santo. Per Lui la grazia di Cristo si riversa in un cuore, lo trasforma, lo monda, lo purifica, lo crea, lo fa nuovo, lo fa cuore di Cristo, per amare secondo Cristo, volere secondo Cristo, pensare secondo Cristo, fare ogni altra cosa secondo Cristo, in modo da continuare la missione di salvezza di Cristo sulla nostra terra. Lo Spirito non opera in noi solo nel momento in cui avviene il passaggio dall’uomo vecchio all’uomo nuovo; lo Spirito deve operare ogni ulteriore altro passaggio. Ogni crescita in santità, ogni acquisizione di virtù, ogni perfezione nella verità e nella carità, ogni accrescimento della fede in noi è opera dello Spirito Santo. È per la sua opera che noi rimaniamo cristiani, cresciamo da cristiani, ci perfezioniamo come cristiani. È per sua opera che si raggiunge la perfezione nella santità. Il cristiano è colui che è perennemente sotto la mozione di grazia, di verità, di carità dello Spirito Santo. Un solo istante vissuto senza lo Spirito, è un istante consegnato al male e al peccato. </w:t>
      </w:r>
    </w:p>
    <w:p w14:paraId="3B701532" w14:textId="77777777"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b/>
          <w:kern w:val="0"/>
          <w:sz w:val="24"/>
          <w:szCs w:val="20"/>
          <w:lang w:eastAsia="it-IT"/>
          <w14:ligatures w14:val="none"/>
        </w:rPr>
        <w:t xml:space="preserve">Lo Spirito effuso: frutto di un atto storico. </w:t>
      </w:r>
      <w:r w:rsidRPr="002B4ADA">
        <w:rPr>
          <w:rFonts w:ascii="Arial" w:eastAsia="Times New Roman" w:hAnsi="Arial" w:cs="Times New Roman"/>
          <w:kern w:val="0"/>
          <w:sz w:val="24"/>
          <w:szCs w:val="20"/>
          <w:lang w:eastAsia="it-IT"/>
          <w14:ligatures w14:val="none"/>
        </w:rPr>
        <w:t xml:space="preserve">Ogni effusione dello Spirito Santo avviene per atto storico, cioè per atto sacramentale. Ogni crescita dello Spirito di Dio in noi avviene anche per atto storico, per invocazione, per preghiera, per consegna della nostra anima a Lui, consegnando la nostra volontà e i nostri pensieri. Questo significa per il cristiano dover condurre allo Spirito Santo attraverso gli atti storici ogni altro uomo; ma anche lui deve mettersi sotto la guida, la mozione, la conduzione dello Spirito attraverso l’atto storico della consegna a Lui nella preghiera, o nei sacramenti della fede (penitenza ed eucaristia). La preghiera è vitale per la consegna allo Spirito Santo. La consegna della propria volontà a Dio nella preghiera è la via per la discesa dello Spirito Santo su di noi nell’atto particolare. Senza l’atto storico lo Spirito non viene dato e se lo Spirito non viene dato, il cristiano rimane nel suo peccato, il mondo rimane nel suo peccato, la storia avanza di peccato in peccato. Tutto rimane nel peccato senza l’atto storico della consegna della nostra vita a Dio. Cristo Gesù ricevette lo Spirito Santo dopo il battesimo al Fiume Giordano, perché nel Fiume, lasciandosi battezzare da Giovanni, con atto storico, puntuale, Egli aveva consegnato la sua volontà al Padre perché disponesse di Lui secondo la sua eterna volontà di salvezza per tutto il genere umano. Fu in seguito a questo atto storico che Lui fu consacrato Messia. Ma fu anche in seguito all’atto storico della sua consegna alla croce in obbedienza al Padre che lo Spirito fu effuso sopra ogni carne ed è effuso per atto storico degli Apostoli nei sacramenti della salvezza. Domanda: quali atti storici noi quotidianamente facciamo, perché lo Spirito guidi noi e per i nostri atti storici si diffonda nel mondo? Una cosa è certa: senza atti storici lo Spirito di Dio </w:t>
      </w:r>
      <w:r w:rsidRPr="002B4ADA">
        <w:rPr>
          <w:rFonts w:ascii="Arial" w:eastAsia="Times New Roman" w:hAnsi="Arial" w:cs="Times New Roman"/>
          <w:kern w:val="0"/>
          <w:sz w:val="24"/>
          <w:szCs w:val="20"/>
          <w:lang w:eastAsia="it-IT"/>
          <w14:ligatures w14:val="none"/>
        </w:rPr>
        <w:lastRenderedPageBreak/>
        <w:t xml:space="preserve">non prende possesso di un uomo e questi resta nella sua povera, misera, meschina umanità, impastata di peccato e di falsità. </w:t>
      </w:r>
    </w:p>
    <w:p w14:paraId="55E9F269" w14:textId="77777777"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b/>
          <w:kern w:val="0"/>
          <w:sz w:val="24"/>
          <w:szCs w:val="20"/>
          <w:lang w:eastAsia="it-IT"/>
          <w14:ligatures w14:val="none"/>
        </w:rPr>
        <w:t xml:space="preserve">Eredi della vita eterna. </w:t>
      </w:r>
      <w:r w:rsidRPr="002B4ADA">
        <w:rPr>
          <w:rFonts w:ascii="Arial" w:eastAsia="Times New Roman" w:hAnsi="Arial" w:cs="Times New Roman"/>
          <w:kern w:val="0"/>
          <w:sz w:val="24"/>
          <w:szCs w:val="20"/>
          <w:lang w:eastAsia="it-IT"/>
          <w14:ligatures w14:val="none"/>
        </w:rPr>
        <w:t xml:space="preserve">L’uomo è chiamato da Dio alla vita eterna. La vita eterna è Dio nella sua eterna carità e divina comunione. In questa carità eterna e in questa divina comunione egli dovrà entrare un giorno per essere pienamente se stesso, eternamente se stesso. Verso la vita eterna egli deve però camminare e vi cammina in un solo modo: realizzando oggi, sulla terra, la carità e la comunione che lo Spirito Santo ha riversato nel suo cuore il giorno in cui è divenuto credente. La carità e la comunione si realizzano in un solo modo: mettendo in pratica ogni Parola di Cristo Gesù. Il Vangelo è l’unica forma, l’unica via, l’unica modalità data all’uomo per vivere oggi, nel tempo, la carità e la comunione di Dio che dovrà trasformarsi in carità e in comunione eterna, per sempre. A questa eredità egli è chiamato. È eredità, perché è dono di Dio in Cristo Gesù. </w:t>
      </w:r>
    </w:p>
    <w:p w14:paraId="0B05786B" w14:textId="77777777"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b/>
          <w:kern w:val="0"/>
          <w:sz w:val="24"/>
          <w:szCs w:val="20"/>
          <w:lang w:eastAsia="it-IT"/>
          <w14:ligatures w14:val="none"/>
        </w:rPr>
        <w:t xml:space="preserve">Con insistenza. </w:t>
      </w:r>
      <w:r w:rsidRPr="002B4ADA">
        <w:rPr>
          <w:rFonts w:ascii="Arial" w:eastAsia="Times New Roman" w:hAnsi="Arial" w:cs="Times New Roman"/>
          <w:kern w:val="0"/>
          <w:sz w:val="24"/>
          <w:szCs w:val="20"/>
          <w:lang w:eastAsia="it-IT"/>
          <w14:ligatures w14:val="none"/>
        </w:rPr>
        <w:t xml:space="preserve">Insistenza significa ritornare ripetutamente nel ricordo e nell’annunzio sia del Vangelo, che della sana dottrina. Insistere è dire più volte. Il modo di insistere deve però essere sempre evangelico, fatto cioè con carità, dolcezza, misericordia, amore, desiderio di salvezza, preghiera costante al Signore perché attiri i cuori a Cristo e li converta al Vangelo. Insistenza è anche essere sempre presente là dove si edifica il regno di Dio. Insistenza è prepararsi santamente nella verità, nelle virtù, nella grazia, nell’amore, nella giustizia. Insistenza è prima di tutto convincimento del cristiano che deve mettere in atto ogni cosa, tutto egli deve fare per guadagnare qualcuno a Cristo. Insistenza è quella di Paolo: </w:t>
      </w:r>
      <w:r w:rsidRPr="002B4ADA">
        <w:rPr>
          <w:rFonts w:ascii="Arial" w:eastAsia="Times New Roman" w:hAnsi="Arial" w:cs="Times New Roman"/>
          <w:i/>
          <w:kern w:val="0"/>
          <w:sz w:val="24"/>
          <w:szCs w:val="20"/>
          <w:lang w:eastAsia="it-IT"/>
          <w14:ligatures w14:val="none"/>
        </w:rPr>
        <w:t>“Mi sono fatto tutto a tutti per guadagnare qualcuno a Cristo”</w:t>
      </w:r>
      <w:r w:rsidRPr="002B4ADA">
        <w:rPr>
          <w:rFonts w:ascii="Arial" w:eastAsia="Times New Roman" w:hAnsi="Arial" w:cs="Times New Roman"/>
          <w:kern w:val="0"/>
          <w:sz w:val="24"/>
          <w:szCs w:val="20"/>
          <w:lang w:eastAsia="it-IT"/>
          <w14:ligatures w14:val="none"/>
        </w:rPr>
        <w:t xml:space="preserve">, </w:t>
      </w:r>
      <w:r w:rsidRPr="002B4ADA">
        <w:rPr>
          <w:rFonts w:ascii="Arial" w:eastAsia="Times New Roman" w:hAnsi="Arial" w:cs="Times New Roman"/>
          <w:i/>
          <w:kern w:val="0"/>
          <w:sz w:val="24"/>
          <w:szCs w:val="20"/>
          <w:lang w:eastAsia="it-IT"/>
          <w14:ligatures w14:val="none"/>
        </w:rPr>
        <w:t>“Tutto faccio per il vangelo</w:t>
      </w:r>
      <w:r w:rsidRPr="002B4ADA">
        <w:rPr>
          <w:rFonts w:ascii="Arial" w:eastAsia="Times New Roman" w:hAnsi="Arial" w:cs="Times New Roman"/>
          <w:kern w:val="0"/>
          <w:sz w:val="24"/>
          <w:szCs w:val="20"/>
          <w:lang w:eastAsia="it-IT"/>
          <w14:ligatures w14:val="none"/>
        </w:rPr>
        <w:t xml:space="preserve">”, </w:t>
      </w:r>
      <w:r w:rsidRPr="002B4ADA">
        <w:rPr>
          <w:rFonts w:ascii="Arial" w:eastAsia="Times New Roman" w:hAnsi="Arial" w:cs="Times New Roman"/>
          <w:i/>
          <w:kern w:val="0"/>
          <w:sz w:val="24"/>
          <w:szCs w:val="20"/>
          <w:lang w:eastAsia="it-IT"/>
          <w14:ligatures w14:val="none"/>
        </w:rPr>
        <w:t xml:space="preserve">“Non mi sono sottratto in niente a tutto ciò che è utile per portare qualcuno a Cristo Signore”. </w:t>
      </w:r>
      <w:r w:rsidRPr="002B4ADA">
        <w:rPr>
          <w:rFonts w:ascii="Arial" w:eastAsia="Times New Roman" w:hAnsi="Arial" w:cs="Times New Roman"/>
          <w:kern w:val="0"/>
          <w:sz w:val="24"/>
          <w:szCs w:val="20"/>
          <w:lang w:eastAsia="it-IT"/>
          <w14:ligatures w14:val="none"/>
        </w:rPr>
        <w:t xml:space="preserve">L’insistenza è virtù della mente, dello spirito, del cuore, dell’anima. È la consegna della nostra vita alla causa del Vangelo, Tutta la vita è consegnata alla causa del Vangelo. Le forme storiche di intervento sono dettate di volta in volta dallo Spirito Santo, il solo che sa come intervenire efficacemente in un cuore per mettere in esso la verità e la carità di Cristo Gesù. </w:t>
      </w:r>
    </w:p>
    <w:p w14:paraId="6BE96547" w14:textId="0017EFF1"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b/>
          <w:kern w:val="0"/>
          <w:sz w:val="24"/>
          <w:szCs w:val="20"/>
          <w:lang w:eastAsia="it-IT"/>
          <w14:ligatures w14:val="none"/>
        </w:rPr>
        <w:t xml:space="preserve">Evitare ogni vanità dottrinale. </w:t>
      </w:r>
      <w:r w:rsidRPr="002B4ADA">
        <w:rPr>
          <w:rFonts w:ascii="Arial" w:eastAsia="Times New Roman" w:hAnsi="Arial" w:cs="Times New Roman"/>
          <w:kern w:val="0"/>
          <w:sz w:val="24"/>
          <w:szCs w:val="20"/>
          <w:lang w:eastAsia="it-IT"/>
          <w14:ligatures w14:val="none"/>
        </w:rPr>
        <w:t xml:space="preserve">Quando la verità è ridotta a chiacchiera, a vanità dottrinale, a parola vana, vuota, nessuna conversione sarà mai possibile. Cristo Gesù convertiva annunziando il Vangelo di Dio. Così deve fare </w:t>
      </w:r>
      <w:smartTag w:uri="urn:schemas-microsoft-com:office:smarttags" w:element="PersonName">
        <w:smartTagPr>
          <w:attr w:name="ProductID" w:val="la Chiesa"/>
        </w:smartTagPr>
        <w:r w:rsidRPr="002B4ADA">
          <w:rPr>
            <w:rFonts w:ascii="Arial" w:eastAsia="Times New Roman" w:hAnsi="Arial" w:cs="Times New Roman"/>
            <w:kern w:val="0"/>
            <w:sz w:val="24"/>
            <w:szCs w:val="20"/>
            <w:lang w:eastAsia="it-IT"/>
            <w14:ligatures w14:val="none"/>
          </w:rPr>
          <w:t>la Chiesa</w:t>
        </w:r>
      </w:smartTag>
      <w:r w:rsidRPr="002B4ADA">
        <w:rPr>
          <w:rFonts w:ascii="Arial" w:eastAsia="Times New Roman" w:hAnsi="Arial" w:cs="Times New Roman"/>
          <w:kern w:val="0"/>
          <w:sz w:val="24"/>
          <w:szCs w:val="20"/>
          <w:lang w:eastAsia="it-IT"/>
          <w14:ligatures w14:val="none"/>
        </w:rPr>
        <w:t xml:space="preserve"> e ogni suo figlio in essa. Nessuna altra via è data alla Chiesa per la conversione dei cuori. Il Vangelo è di Cristo, di Dio, dello Spirito Santo. Non possiamo noi trasformarlo, adattarlo, modificarlo, aggiornarlo, annullarlo, eluderlo. Il Vangelo è di Dio, non possiamo noi usarlo per avvalorare le nostre tesi con qualche citazione di esso. Questa è vera arte di satana. Anche lui si servì della Parola di Dio per tentare Cristo, si servì adattandola al suo pensiero. Si servì di essa per avvalorare il suo pensiero, per presentarlo come verità. Oggi uno dei più grandi mali che affligge </w:t>
      </w:r>
      <w:smartTag w:uri="urn:schemas-microsoft-com:office:smarttags" w:element="PersonName">
        <w:smartTagPr>
          <w:attr w:name="ProductID" w:val="la Chiesa"/>
        </w:smartTagPr>
        <w:r w:rsidRPr="002B4ADA">
          <w:rPr>
            <w:rFonts w:ascii="Arial" w:eastAsia="Times New Roman" w:hAnsi="Arial" w:cs="Times New Roman"/>
            <w:kern w:val="0"/>
            <w:sz w:val="24"/>
            <w:szCs w:val="20"/>
            <w:lang w:eastAsia="it-IT"/>
            <w14:ligatures w14:val="none"/>
          </w:rPr>
          <w:t>la Chiesa</w:t>
        </w:r>
      </w:smartTag>
      <w:r w:rsidRPr="002B4ADA">
        <w:rPr>
          <w:rFonts w:ascii="Arial" w:eastAsia="Times New Roman" w:hAnsi="Arial" w:cs="Times New Roman"/>
          <w:kern w:val="0"/>
          <w:sz w:val="24"/>
          <w:szCs w:val="20"/>
          <w:lang w:eastAsia="it-IT"/>
          <w14:ligatures w14:val="none"/>
        </w:rPr>
        <w:t xml:space="preserve"> è proprio questo: l’uso della Parola di Dio, di Cristo, l’uso del Vangelo, l’uso della sana dottrina, l’uso della Parola del Papa e dei Vescovi, per avvalorare le proprie tesi di errore, di falsità. Tutto questo è vanità dottrinale, anzi più che vanità. È vera tentazione posta sul sentiero dei semplici per la loro rovina eterna. Se </w:t>
      </w:r>
      <w:smartTag w:uri="urn:schemas-microsoft-com:office:smarttags" w:element="PersonName">
        <w:smartTagPr>
          <w:attr w:name="ProductID" w:val="la Chiesa"/>
        </w:smartTagPr>
        <w:r w:rsidRPr="002B4ADA">
          <w:rPr>
            <w:rFonts w:ascii="Arial" w:eastAsia="Times New Roman" w:hAnsi="Arial" w:cs="Times New Roman"/>
            <w:kern w:val="0"/>
            <w:sz w:val="24"/>
            <w:szCs w:val="20"/>
            <w:lang w:eastAsia="it-IT"/>
            <w14:ligatures w14:val="none"/>
          </w:rPr>
          <w:t>la Chiesa</w:t>
        </w:r>
      </w:smartTag>
      <w:r w:rsidRPr="002B4ADA">
        <w:rPr>
          <w:rFonts w:ascii="Arial" w:eastAsia="Times New Roman" w:hAnsi="Arial" w:cs="Times New Roman"/>
          <w:kern w:val="0"/>
          <w:sz w:val="24"/>
          <w:szCs w:val="20"/>
          <w:lang w:eastAsia="it-IT"/>
          <w14:ligatures w14:val="none"/>
        </w:rPr>
        <w:t xml:space="preserve"> evitasse nei suoi incontri la vanità dottrinale, se si limitasse ad insegnare come si vive il Vangelo, ci sarebbe un salto di qualità per il mondo intero. Una luce nuova illuminerebbe la nostra storia. </w:t>
      </w:r>
      <w:r w:rsidRPr="002B4ADA">
        <w:rPr>
          <w:rFonts w:ascii="Arial" w:eastAsia="Times New Roman" w:hAnsi="Arial" w:cs="Times New Roman"/>
          <w:kern w:val="0"/>
          <w:sz w:val="24"/>
          <w:szCs w:val="20"/>
          <w:lang w:eastAsia="it-IT"/>
          <w14:ligatures w14:val="none"/>
        </w:rPr>
        <w:lastRenderedPageBreak/>
        <w:t>Invece tutto rimane nelle tenebre, a causa di questa vanità dottrinale, che si serve anche della Parola di Dio,</w:t>
      </w:r>
      <w:r w:rsidR="00510511">
        <w:rPr>
          <w:rFonts w:ascii="Arial" w:eastAsia="Times New Roman" w:hAnsi="Arial" w:cs="Times New Roman"/>
          <w:kern w:val="0"/>
          <w:sz w:val="24"/>
          <w:szCs w:val="20"/>
          <w:lang w:eastAsia="it-IT"/>
          <w14:ligatures w14:val="none"/>
        </w:rPr>
        <w:t xml:space="preserve"> </w:t>
      </w:r>
      <w:r w:rsidRPr="002B4ADA">
        <w:rPr>
          <w:rFonts w:ascii="Arial" w:eastAsia="Times New Roman" w:hAnsi="Arial" w:cs="Times New Roman"/>
          <w:kern w:val="0"/>
          <w:sz w:val="24"/>
          <w:szCs w:val="20"/>
          <w:lang w:eastAsia="it-IT"/>
          <w14:ligatures w14:val="none"/>
        </w:rPr>
        <w:t xml:space="preserve">per diffondere ed avvalorare l’errore. Quando gli uomini della Chiesa la smetteranno di usare le Parole della Chiesa per la difesa del loro cuore di pietra, il mondo sussulterà di gioia. Una luce nuova inizia ad illuminare la nostra terra. Fare un convegno ecclesiale per essere </w:t>
      </w:r>
      <w:r w:rsidRPr="002B4ADA">
        <w:rPr>
          <w:rFonts w:ascii="Arial" w:eastAsia="Times New Roman" w:hAnsi="Arial" w:cs="Times New Roman"/>
          <w:i/>
          <w:kern w:val="0"/>
          <w:sz w:val="24"/>
          <w:szCs w:val="20"/>
          <w:lang w:eastAsia="it-IT"/>
          <w14:ligatures w14:val="none"/>
        </w:rPr>
        <w:t xml:space="preserve">“aggiornati all’ultima falsità e vanità dottrinale” </w:t>
      </w:r>
      <w:r w:rsidRPr="002B4ADA">
        <w:rPr>
          <w:rFonts w:ascii="Arial" w:eastAsia="Times New Roman" w:hAnsi="Arial" w:cs="Times New Roman"/>
          <w:kern w:val="0"/>
          <w:sz w:val="24"/>
          <w:szCs w:val="20"/>
          <w:lang w:eastAsia="it-IT"/>
          <w14:ligatures w14:val="none"/>
        </w:rPr>
        <w:t xml:space="preserve">è la cosa più triste che possa avvenire nella Chiesa di Dio. </w:t>
      </w:r>
    </w:p>
    <w:p w14:paraId="73DF4EC6" w14:textId="77777777"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b/>
          <w:kern w:val="0"/>
          <w:sz w:val="24"/>
          <w:szCs w:val="20"/>
          <w:lang w:eastAsia="it-IT"/>
          <w14:ligatures w14:val="none"/>
        </w:rPr>
        <w:t xml:space="preserve">Senza Cristo, ogni pensiero è vecchio. </w:t>
      </w:r>
      <w:r w:rsidRPr="002B4ADA">
        <w:rPr>
          <w:rFonts w:ascii="Arial" w:eastAsia="Times New Roman" w:hAnsi="Arial" w:cs="Times New Roman"/>
          <w:kern w:val="0"/>
          <w:sz w:val="24"/>
          <w:szCs w:val="20"/>
          <w:lang w:eastAsia="it-IT"/>
          <w14:ligatures w14:val="none"/>
        </w:rPr>
        <w:t xml:space="preserve">Tutto questo avviene perché il cuore è senza Cristo. Quando non batte Cristo nel cuore del discepolo del Signore, del figlio della Chiesa, ogni pensiero è vecchio, anche se aggiornato all’ultima teoria, o dottrina degli uomini. Quando il pensiero è vecchio, anche i frutti sono vecchi, perché rimangono quelli di prima e sono frutti di peccato, di vanità, di falsità, di arroganza spirituale, di uso indebito del potere sacro, di ogni altra iniquità che si conosce sotto il sole. Un pensiero vecchio non può fare nuove le cose, non può fare nuova la comunità ecclesiale, non può fare nuovo il cuore di un uomo. Il pensiero nuovo rinnova tutte le cose e nuovo è solo il pensiero di Cristo. Chi non pensa come Cristo è vecchio nei pensieri. Nessuno può pensare come Cristo, se Cristo non è la vita del suo cuore, della sua anima, dei suoi desideri, della sua volontà, del suo stesso corpo. Quando Cristo e il cristiano diventano una sola vita di verità e di carità, il pensiero di Cristo diventa pensiero del cristiano e questo pensiero è nuovo, fa nuove tutte le cose, perché nuovo fa il cuore e lo spirito del cristiano, nuova fa la sua volontà e nuova la sua anima. Sempre il cristiano è vecchio nei pensieri ed il suo pensiero è vecchio quando la novità di Cristo non trasforma l’intera sua vita. </w:t>
      </w:r>
    </w:p>
    <w:p w14:paraId="58DDF70B" w14:textId="77777777" w:rsidR="002B4ADA" w:rsidRPr="002B4ADA" w:rsidRDefault="002B4ADA" w:rsidP="002B4ADA">
      <w:pPr>
        <w:spacing w:after="120" w:line="240" w:lineRule="auto"/>
        <w:jc w:val="both"/>
        <w:rPr>
          <w:rFonts w:ascii="Arial" w:eastAsia="Times New Roman" w:hAnsi="Arial" w:cs="Times New Roman"/>
          <w:b/>
          <w:kern w:val="0"/>
          <w:sz w:val="24"/>
          <w:szCs w:val="20"/>
          <w:lang w:eastAsia="it-IT"/>
          <w14:ligatures w14:val="none"/>
        </w:rPr>
      </w:pPr>
      <w:r w:rsidRPr="002B4ADA">
        <w:rPr>
          <w:rFonts w:ascii="Arial" w:eastAsia="Times New Roman" w:hAnsi="Arial" w:cs="Times New Roman"/>
          <w:b/>
          <w:kern w:val="0"/>
          <w:sz w:val="24"/>
          <w:szCs w:val="20"/>
          <w:lang w:eastAsia="it-IT"/>
          <w14:ligatures w14:val="none"/>
        </w:rPr>
        <w:t xml:space="preserve">La storia: freno della fede. </w:t>
      </w:r>
      <w:r w:rsidRPr="002B4ADA">
        <w:rPr>
          <w:rFonts w:ascii="Arial" w:eastAsia="Times New Roman" w:hAnsi="Arial" w:cs="Times New Roman"/>
          <w:kern w:val="0"/>
          <w:sz w:val="24"/>
          <w:szCs w:val="20"/>
          <w:lang w:eastAsia="it-IT"/>
          <w14:ligatures w14:val="none"/>
        </w:rPr>
        <w:t>La storia è il freno della fede, perché in essa regna il peccato. Il peccato altro non fa che porre ogni ostacolo sul cammino dell’uomo di fede, perché desista, abbandoni, si ritiri, rinunzi, abdichi, apostati, si consegni al male e al peccato, diventi uno strumento di satana per la diffusione del suo regno. Chi vuole che la storia di peccato del mondo non interrompa il corso della sua fede deve fare ogni attenzione a che il peccato sia tolto dal suo corpo, dai suoi pensieri, dalla sua volontà, dalla sua anima, dalla sua mente. Egli si deve consegnare interamente a Cristo Gesù, nella sua Parola, nella sua grazia, lottando ogni giorno per divenire a Lui conforme in tutto. Ogni trasgressione, anche veniale, rallenta il cammino della sua fede; ogni peccato mortale lo blocca, lo ritarda, lo ostacola. Chi vive abitualmente in peccato, vive con una fede morta. Quando la fede è morta, si è del principe di questo mondo. Anche se con il corpo si è nel regno di Dio, con l’anima, la mente, il cuore si è in quello di satana, si lavora per lui, per l’ingrandimento del suo regno di male e di peccato. Chi toglie ogni freno alla sua fede, rendendola pienamente libera di governare la sua vita, aiuta il mondo intero non solo a conoscere la bellezza della vera fede, quanto anche a convertirsi e a credere al Vangelo, la fonte perenne dell’inizio della fede e del suo perfezionamento.</w:t>
      </w:r>
    </w:p>
    <w:p w14:paraId="565B373D" w14:textId="4A668E35"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b/>
          <w:kern w:val="0"/>
          <w:sz w:val="24"/>
          <w:szCs w:val="20"/>
          <w:lang w:eastAsia="it-IT"/>
          <w14:ligatures w14:val="none"/>
        </w:rPr>
        <w:t xml:space="preserve">Stare lontano. </w:t>
      </w:r>
      <w:r w:rsidRPr="002B4ADA">
        <w:rPr>
          <w:rFonts w:ascii="Arial" w:eastAsia="Times New Roman" w:hAnsi="Arial" w:cs="Times New Roman"/>
          <w:kern w:val="0"/>
          <w:sz w:val="24"/>
          <w:szCs w:val="20"/>
          <w:lang w:eastAsia="it-IT"/>
          <w14:ligatures w14:val="none"/>
        </w:rPr>
        <w:t xml:space="preserve">Paolo vuole che si stia lontano da coloro che hanno rinnegato Cristo Gesù, si eviti cioè di vivere in comunione con loro. Questa è una indicazione di carattere pedagogico. Serve a colui che ha abbandonato Cristo Gesù a comprendere la gravità del suo gesto. Serve anche al discepolo di Gesù perché non cada nella tentazione che può venire da chi si è allontanato da Cristo </w:t>
      </w:r>
      <w:r w:rsidRPr="002B4ADA">
        <w:rPr>
          <w:rFonts w:ascii="Arial" w:eastAsia="Times New Roman" w:hAnsi="Arial" w:cs="Times New Roman"/>
          <w:kern w:val="0"/>
          <w:sz w:val="24"/>
          <w:szCs w:val="20"/>
          <w:lang w:eastAsia="it-IT"/>
          <w14:ligatures w14:val="none"/>
        </w:rPr>
        <w:lastRenderedPageBreak/>
        <w:t xml:space="preserve">e cadere lui stesso nella medesima tentazione e nello stesso allontanamento. </w:t>
      </w:r>
      <w:smartTag w:uri="urn:schemas-microsoft-com:office:smarttags" w:element="PersonName">
        <w:smartTagPr>
          <w:attr w:name="ProductID" w:val="la Chiesa"/>
        </w:smartTagPr>
        <w:r w:rsidRPr="002B4ADA">
          <w:rPr>
            <w:rFonts w:ascii="Arial" w:eastAsia="Times New Roman" w:hAnsi="Arial" w:cs="Times New Roman"/>
            <w:kern w:val="0"/>
            <w:sz w:val="24"/>
            <w:szCs w:val="20"/>
            <w:lang w:eastAsia="it-IT"/>
            <w14:ligatures w14:val="none"/>
          </w:rPr>
          <w:t>La Chiesa</w:t>
        </w:r>
      </w:smartTag>
      <w:r w:rsidRPr="002B4ADA">
        <w:rPr>
          <w:rFonts w:ascii="Arial" w:eastAsia="Times New Roman" w:hAnsi="Arial" w:cs="Times New Roman"/>
          <w:kern w:val="0"/>
          <w:sz w:val="24"/>
          <w:szCs w:val="20"/>
          <w:lang w:eastAsia="it-IT"/>
          <w14:ligatures w14:val="none"/>
        </w:rPr>
        <w:t xml:space="preserve"> vede questo allontanamento come una medicina. La medicina si dona finché un uomo è malato; quando è sano non si dona alcuna medicina. Se uno ritorna a Cristo, bisogna accoglierlo e vivere di nuovo in comunione; finché l’altro è senza Cristo, è giusto, anzi opportuno vivere anche senza comunione con lui. Inoltre </w:t>
      </w:r>
      <w:smartTag w:uri="urn:schemas-microsoft-com:office:smarttags" w:element="PersonName">
        <w:smartTagPr>
          <w:attr w:name="ProductID" w:val="la Chiesa"/>
        </w:smartTagPr>
        <w:r w:rsidRPr="002B4ADA">
          <w:rPr>
            <w:rFonts w:ascii="Arial" w:eastAsia="Times New Roman" w:hAnsi="Arial" w:cs="Times New Roman"/>
            <w:kern w:val="0"/>
            <w:sz w:val="24"/>
            <w:szCs w:val="20"/>
            <w:lang w:eastAsia="it-IT"/>
            <w14:ligatures w14:val="none"/>
          </w:rPr>
          <w:t>la Chiesa</w:t>
        </w:r>
      </w:smartTag>
      <w:r w:rsidRPr="002B4ADA">
        <w:rPr>
          <w:rFonts w:ascii="Arial" w:eastAsia="Times New Roman" w:hAnsi="Arial" w:cs="Times New Roman"/>
          <w:kern w:val="0"/>
          <w:sz w:val="24"/>
          <w:szCs w:val="20"/>
          <w:lang w:eastAsia="it-IT"/>
          <w14:ligatures w14:val="none"/>
        </w:rPr>
        <w:t xml:space="preserve"> vuole che ogni suo figlio prometta di fuggire l’occasione prossima di peccato e questa occasione è anche la frequentazione di chi si è allontanato da Cristo, rinnegandolo e tradendolo. La prudenza in questi casi non è mai assai, è sempre poca. Molti per queste frequentazioni si perdono, conducendo una vita di peccato e di abbandono del Signore.</w:t>
      </w:r>
      <w:r w:rsidR="00510511">
        <w:rPr>
          <w:rFonts w:ascii="Arial" w:eastAsia="Times New Roman" w:hAnsi="Arial" w:cs="Times New Roman"/>
          <w:kern w:val="0"/>
          <w:sz w:val="24"/>
          <w:szCs w:val="20"/>
          <w:lang w:eastAsia="it-IT"/>
          <w14:ligatures w14:val="none"/>
        </w:rPr>
        <w:t xml:space="preserve"> </w:t>
      </w:r>
    </w:p>
    <w:p w14:paraId="0462FBA0" w14:textId="4031821A"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b/>
          <w:kern w:val="0"/>
          <w:sz w:val="24"/>
          <w:szCs w:val="20"/>
          <w:lang w:eastAsia="it-IT"/>
          <w14:ligatures w14:val="none"/>
        </w:rPr>
        <w:t xml:space="preserve">In vista del pentimento. </w:t>
      </w:r>
      <w:r w:rsidRPr="002B4ADA">
        <w:rPr>
          <w:rFonts w:ascii="Arial" w:eastAsia="Times New Roman" w:hAnsi="Arial" w:cs="Times New Roman"/>
          <w:kern w:val="0"/>
          <w:sz w:val="24"/>
          <w:szCs w:val="20"/>
          <w:lang w:eastAsia="it-IT"/>
          <w14:ligatures w14:val="none"/>
        </w:rPr>
        <w:t>Il distacco deve essere sempre in vista del pentimento, mai deve essere considerato come una forma perenne di vita. La religione cristiana è la religione del perdono. Cristo Gesù è morto sulla croce per i nostri peccati, per ottenerci dal Padre il perdono da ogni colpa. Se la religione cristiana è la religione del perdono da parte di Dio, se Dio è morto per i nostri peccati, è giusto che anche noi moriamo per i peccati del mondo, è giusto che si doni il perdono a chi, pentito, ritorni alla Casa del Padre. Come la religione cristiana è la religione del perdono, così deve essere anche la religione del pentimento. Il perdono è in vista del pentimento, della conversione e della fede al Vangelo. Se manca il pentimento, la conve</w:t>
      </w:r>
      <w:r w:rsidR="002D6A38">
        <w:rPr>
          <w:rFonts w:ascii="Arial" w:eastAsia="Times New Roman" w:hAnsi="Arial" w:cs="Times New Roman"/>
          <w:kern w:val="0"/>
          <w:sz w:val="24"/>
          <w:szCs w:val="20"/>
          <w:lang w:eastAsia="it-IT"/>
          <w14:ligatures w14:val="none"/>
        </w:rPr>
        <w:t>rsio</w:t>
      </w:r>
      <w:r w:rsidRPr="002B4ADA">
        <w:rPr>
          <w:rFonts w:ascii="Arial" w:eastAsia="Times New Roman" w:hAnsi="Arial" w:cs="Times New Roman"/>
          <w:kern w:val="0"/>
          <w:sz w:val="24"/>
          <w:szCs w:val="20"/>
          <w:lang w:eastAsia="it-IT"/>
          <w14:ligatures w14:val="none"/>
        </w:rPr>
        <w:t xml:space="preserve">ne, la fede al Vangelo non c’è </w:t>
      </w:r>
      <w:r w:rsidR="002D6A38">
        <w:rPr>
          <w:rFonts w:ascii="Arial" w:eastAsia="Times New Roman" w:hAnsi="Arial" w:cs="Times New Roman"/>
          <w:kern w:val="0"/>
          <w:sz w:val="24"/>
          <w:szCs w:val="20"/>
          <w:lang w:eastAsia="it-IT"/>
          <w14:ligatures w14:val="none"/>
        </w:rPr>
        <w:t xml:space="preserve">possibilità Alcuna </w:t>
      </w:r>
      <w:r w:rsidRPr="002B4ADA">
        <w:rPr>
          <w:rFonts w:ascii="Arial" w:eastAsia="Times New Roman" w:hAnsi="Arial" w:cs="Times New Roman"/>
          <w:kern w:val="0"/>
          <w:sz w:val="24"/>
          <w:szCs w:val="20"/>
          <w:lang w:eastAsia="it-IT"/>
          <w14:ligatures w14:val="none"/>
        </w:rPr>
        <w:t xml:space="preserve">di ottenere il perdono, perché manca il soggetto capace di riceverlo. Il cristiano prega, come Cristo offre la sua vita, per il perdono; come Cristo però invita alla conversione e alla fede al Vangelo. Come non è fede cristiana il perdono senza il pentimento, così non è neanche fede cristiana il pentimento senza il perdono. Perdono e pentimento sono una solo verità, una sola essenza. L’uno è nell’altro e l’altro è nell’uno. È così in Dio, deve essere così nel cristiano. </w:t>
      </w:r>
    </w:p>
    <w:p w14:paraId="645BE225" w14:textId="77777777"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b/>
          <w:kern w:val="0"/>
          <w:sz w:val="24"/>
          <w:szCs w:val="20"/>
          <w:lang w:eastAsia="it-IT"/>
          <w14:ligatures w14:val="none"/>
        </w:rPr>
        <w:t xml:space="preserve">Fariseismo e lo stare lontano evangelico. </w:t>
      </w:r>
      <w:r w:rsidRPr="002B4ADA">
        <w:rPr>
          <w:rFonts w:ascii="Arial" w:eastAsia="Times New Roman" w:hAnsi="Arial" w:cs="Times New Roman"/>
          <w:kern w:val="0"/>
          <w:sz w:val="24"/>
          <w:szCs w:val="20"/>
          <w:lang w:eastAsia="it-IT"/>
          <w14:ligatures w14:val="none"/>
        </w:rPr>
        <w:t xml:space="preserve">Lo stare lontano raccomandato da Paolo ai cristiani, come vera pedagogia perché chi si è allontanato da Cristo vi ritorni, non ha nulla a che vedere con il fariseismo condannato da Gesù nel Vangelo. Il fariseismo era uno stare lontano per sempre, una esclusione perpetua dalla grazia di tutti coloro che dai farisei erano reputati non giusti, non santi, non veri figli di Dio. Il loro era un giudizio dal non ritorno. Inoltre in loro c’era il disprezzo per quanti erano caduti in peccato e questo disprezzo era accompagnato da una serie di misure adottate perché nessun contatto venisse a realizzarsi tra loro e il mondo del peccato. Il cristiano invece non giudica, non condanna, vede lo stato di peccato, vuole la salvezza dell’altro, adotta quelle misura idonee perché l’altro scopra la gravità del suo peccato e vi ritorni. Se si vuole viene adottato lo stesso metodo del Padre nella Parabola del Figliol prodigo. Il Padre sta lontano da figlio, non lo segue nelle sue peregrinazioni di peccato, però lo attende e non appena ritorna, egli lo accoglie come figlio e fa festa per lui. Il fratello maggiore, figura del vero fariseo, non lo accoglie. Lui è lontano non con il corpo, ma con il cuore, la volontà, lo spirito, l’anima, la mente. Per lui il fratello è morto e con i morti il contatto è finito per sempre. Questa la differenza ed è sostanziale. </w:t>
      </w:r>
    </w:p>
    <w:p w14:paraId="33FF880C" w14:textId="77777777"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b/>
          <w:kern w:val="0"/>
          <w:sz w:val="24"/>
          <w:szCs w:val="20"/>
          <w:lang w:eastAsia="it-IT"/>
          <w14:ligatures w14:val="none"/>
        </w:rPr>
        <w:t xml:space="preserve">La cura dei particolari è proprio dell’amore cristiano. </w:t>
      </w:r>
      <w:r w:rsidRPr="002B4ADA">
        <w:rPr>
          <w:rFonts w:ascii="Arial" w:eastAsia="Times New Roman" w:hAnsi="Arial" w:cs="Times New Roman"/>
          <w:kern w:val="0"/>
          <w:sz w:val="24"/>
          <w:szCs w:val="20"/>
          <w:lang w:eastAsia="it-IT"/>
          <w14:ligatures w14:val="none"/>
        </w:rPr>
        <w:t xml:space="preserve">Chi ama secondo il cuore di Cristo e di Dio, ama sempre secondo verità. Ama secondo verità chi niente lascia al caso, chi tutto regola e tutto prevede perché nulla manchi </w:t>
      </w:r>
      <w:r w:rsidRPr="002B4ADA">
        <w:rPr>
          <w:rFonts w:ascii="Arial" w:eastAsia="Times New Roman" w:hAnsi="Arial" w:cs="Times New Roman"/>
          <w:kern w:val="0"/>
          <w:sz w:val="24"/>
          <w:szCs w:val="20"/>
          <w:lang w:eastAsia="it-IT"/>
          <w14:ligatures w14:val="none"/>
        </w:rPr>
        <w:lastRenderedPageBreak/>
        <w:t xml:space="preserve">all’amore, perché l’amore sia perfetto in tutto. Chi non cura i particolari non ama, perché l’amore cristiano è fatto di perfezione e la perfezione la danno i particolari ben curati, previsti, risolti già in anticipo. Chi ama secondo Cristo, nulla lascia al caso, all’improvvisazione, al momento. L’amore è preparazione, cura, diligenza, intelligenza, sapienza, ogni altra virtù. Dio ci chiede di amarlo con tutto il cuore, ma anche con tutta la mente. Amare Dio e in Dio amare i fratelli con tutta la mente significa amare curando ogni particolare, mettendo tutta la sapienza, l’intelligenza, la saggezza per trovare la via migliore di tutte perché Dio sia amato da Dio e l’uomo da vero figlio di Dio. </w:t>
      </w:r>
    </w:p>
    <w:p w14:paraId="6D130FB2" w14:textId="1B2FC67D"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b/>
          <w:kern w:val="0"/>
          <w:sz w:val="24"/>
          <w:szCs w:val="20"/>
          <w:lang w:eastAsia="it-IT"/>
          <w14:ligatures w14:val="none"/>
        </w:rPr>
        <w:t xml:space="preserve">Nella santità la provvidenza è grande. </w:t>
      </w:r>
      <w:r w:rsidRPr="002B4ADA">
        <w:rPr>
          <w:rFonts w:ascii="Arial" w:eastAsia="Times New Roman" w:hAnsi="Arial" w:cs="Times New Roman"/>
          <w:kern w:val="0"/>
          <w:sz w:val="24"/>
          <w:szCs w:val="20"/>
          <w:lang w:eastAsia="it-IT"/>
          <w14:ligatures w14:val="none"/>
        </w:rPr>
        <w:t>Quando un uomo serve Dio, Dio si mette a servizio dell’uomo. L’uomo tratta i problemi di Dio, Dio tratta i problemi dell’uomo. L’uomo agisce sempre da uomo; per fare bene ogni cosa ha bisogno dell’aiuto dello Spirito Santo, che lo illumini, lo fortifichi, lo santifichi, lo renda perseverante in tutto, gli conceda di fare ogni cosa secondo la volontà di Dio, in un crescendo di perfezione nella santità, o conformazione a Cristo Gesù. Dio invece agisce, opera sempre da Dio. Dio è creatore, onnipotente, sapienza, saggezza eterna ed infinita. Se Lui lavora per noi, lavora secondo la sua natura. Nulla gli è impossibile! Se il cristiano avesse questa fede, vivrebbe diversamente la sua relazione con Dio, farebbe in modo diverso le cose di Dio. Tutto il</w:t>
      </w:r>
      <w:r w:rsidR="00510511">
        <w:rPr>
          <w:rFonts w:ascii="Arial" w:eastAsia="Times New Roman" w:hAnsi="Arial" w:cs="Times New Roman"/>
          <w:kern w:val="0"/>
          <w:sz w:val="24"/>
          <w:szCs w:val="20"/>
          <w:lang w:eastAsia="it-IT"/>
          <w14:ligatures w14:val="none"/>
        </w:rPr>
        <w:t xml:space="preserve"> </w:t>
      </w:r>
      <w:r w:rsidRPr="002B4ADA">
        <w:rPr>
          <w:rFonts w:ascii="Arial" w:eastAsia="Times New Roman" w:hAnsi="Arial" w:cs="Times New Roman"/>
          <w:kern w:val="0"/>
          <w:sz w:val="24"/>
          <w:szCs w:val="20"/>
          <w:lang w:eastAsia="it-IT"/>
          <w14:ligatures w14:val="none"/>
        </w:rPr>
        <w:t xml:space="preserve">tempo gli dedicherebbe, ma per questo occorre una grande fede. Chi non ha fede, lavora male. Ma se l’uomo lavora male, Dio non può intervenire nella sua vita. Non può perché il rapporto è di amore e per amore. Dio risponde all’amore dell’uomo secondo la misura di amore che l’uomo gli ha donato. Questo è anche il segreto del fallimento di tutta la pastorale. Non si dona niente a Dio, Dio non benedice, l’uomo lavora invano e per niente consuma le sue energie, anche se poche, a volte pochissime. </w:t>
      </w:r>
    </w:p>
    <w:p w14:paraId="0F4E099E" w14:textId="77777777"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b/>
          <w:kern w:val="0"/>
          <w:sz w:val="24"/>
          <w:szCs w:val="20"/>
          <w:lang w:eastAsia="it-IT"/>
          <w14:ligatures w14:val="none"/>
        </w:rPr>
        <w:t xml:space="preserve">Senza le opere buone la vita è inutile. </w:t>
      </w:r>
      <w:r w:rsidRPr="002B4ADA">
        <w:rPr>
          <w:rFonts w:ascii="Arial" w:eastAsia="Times New Roman" w:hAnsi="Arial" w:cs="Times New Roman"/>
          <w:kern w:val="0"/>
          <w:sz w:val="24"/>
          <w:szCs w:val="20"/>
          <w:lang w:eastAsia="it-IT"/>
          <w14:ligatures w14:val="none"/>
        </w:rPr>
        <w:t xml:space="preserve">La vita dell’uomo è stata donata perché noi la ricolmiamo di ogni opera buona. Quando manca alla vita l’opera buona, questa vita è inutile, non serve, non conduce l’uomo nel regno dei cieli. Oltre che inutile è anche una vita morta, poiché San Giacomo dice che la fede senza le opere è morta e così è una vita morta quella vissuta senza le opere buone che devono accompagnarla fino alle porte del Paradiso. Dio deve vedere le nostre opere buone per aprirci la porta del Cielo; se ci presentiamo a Lui senza le opere buone, la porta resterà chiusa per sempre. Anche questa è verità della nostra fede. È verità che nessuno più crede, anzi neanche si vuole più credere che le opere sono la chiave che ci aprono le porte del Paradiso. </w:t>
      </w:r>
    </w:p>
    <w:p w14:paraId="3FD39FE1" w14:textId="77777777"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b/>
          <w:kern w:val="0"/>
          <w:sz w:val="24"/>
          <w:szCs w:val="20"/>
          <w:lang w:eastAsia="it-IT"/>
          <w14:ligatures w14:val="none"/>
        </w:rPr>
        <w:t xml:space="preserve">Momenti ordinari. Momenti di urgenza. </w:t>
      </w:r>
      <w:r w:rsidRPr="002B4ADA">
        <w:rPr>
          <w:rFonts w:ascii="Arial" w:eastAsia="Times New Roman" w:hAnsi="Arial" w:cs="Times New Roman"/>
          <w:kern w:val="0"/>
          <w:sz w:val="24"/>
          <w:szCs w:val="20"/>
          <w:lang w:eastAsia="it-IT"/>
          <w14:ligatures w14:val="none"/>
        </w:rPr>
        <w:t xml:space="preserve">La vita del cristiano, della comunità vive momenti ordinari e momenti di urgenza forte, meno forte, fortissima. Il cristiano, la comunità devono essere sempre capaci di vivere la vita secondo i suoi momenti, di ordinarietà, o di urgenza. All’ordinarietà si risponde con ordinarietà, all’urgenza si risponde con urgenza. In questo è necessario però essere guidati dalla sapienza dello Spirito Santo. Solo Lui può farci vedere la verità di una situazione e solo lui ci può dare la saggezza necessaria per fare bene ogni cosa, secondo le esigenze del momento. Un vero pastore discerne, analizza, sceglie la soluzione buona, risolve ogni cosa. Ogni momento merita la sua soluzione giusta. Ogni buon pastore, ogni buon cristiano donano al momento la sua giusta soluzione. Ed è giusta solo quella soluzione che è dettata dallo </w:t>
      </w:r>
      <w:r w:rsidRPr="002B4ADA">
        <w:rPr>
          <w:rFonts w:ascii="Arial" w:eastAsia="Times New Roman" w:hAnsi="Arial" w:cs="Times New Roman"/>
          <w:kern w:val="0"/>
          <w:sz w:val="24"/>
          <w:szCs w:val="20"/>
          <w:lang w:eastAsia="it-IT"/>
          <w14:ligatures w14:val="none"/>
        </w:rPr>
        <w:lastRenderedPageBreak/>
        <w:t xml:space="preserve">Spirito Santo al cuore, alla mente, all’intelligenza. Perché il cuore sia mosso dallo Spirito, è necessario che lo Spirito sia in esso e vi è se il cristiano ha iniziato e persegue un vero cammino di santità. </w:t>
      </w:r>
    </w:p>
    <w:p w14:paraId="34A95E65" w14:textId="77777777"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b/>
          <w:kern w:val="0"/>
          <w:sz w:val="24"/>
          <w:szCs w:val="20"/>
          <w:lang w:eastAsia="it-IT"/>
          <w14:ligatures w14:val="none"/>
        </w:rPr>
        <w:t xml:space="preserve">Avere l’altro nel cuore e sulle labbra. </w:t>
      </w:r>
      <w:r w:rsidRPr="002B4ADA">
        <w:rPr>
          <w:rFonts w:ascii="Arial" w:eastAsia="Times New Roman" w:hAnsi="Arial" w:cs="Times New Roman"/>
          <w:kern w:val="0"/>
          <w:sz w:val="24"/>
          <w:szCs w:val="20"/>
          <w:lang w:eastAsia="it-IT"/>
          <w14:ligatures w14:val="none"/>
        </w:rPr>
        <w:t xml:space="preserve">San Paolo ci insegna ad avere gli amici, i collaboratori sulle labbra e nel cuore. Questi possono essere sulle labbra, se sono nel cuore e sono nel cuore di Paolo se sono nel cuore di Cristo, se non sono nel cuore di Cristo neanche sono nel cuore di Paolo. Chi desidera essere sulle labbra dell’altro, deve desiderare di essere nel cuore di Cristo e si è nel cuore di Cristo quando si vive secondo la volontà di Dio, facendo ogni cosa per piacere a Lui, secondo i suoi pensieri di misericordia, di carità, di dolcezza, di bontà, di povertà in spirito, di vera comunione, di abbandono di ogni superbia, vanagloria, invidia, gelosia e ogni altro vizio che turba la relazione con l’uomo, perché prima l’ha turbata con Dio. Chi vuole essere amato, deve amare, amare però non secondo l’uomo, ma secondo Dio e si ama secondo Dio solo mettendo in pratica le beatitudine in ogni loro esigenza di santità. Paolo sa chi ama Cristo Gesù. Solo costoro sono sulle sue labbra e sono presentati agli altri perché li amino come li ama lui. Questa scienza e arte di amare da molti cristiani non è conosciuta, è ignorata, neanche la si vuole apprendere. Ognuno sappia però che solo questa è la vera scienza per amare secondo Dio, per essere amati secondo Dio. </w:t>
      </w:r>
    </w:p>
    <w:p w14:paraId="6097127E" w14:textId="77777777"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b/>
          <w:kern w:val="0"/>
          <w:sz w:val="24"/>
          <w:szCs w:val="20"/>
          <w:lang w:eastAsia="it-IT"/>
          <w14:ligatures w14:val="none"/>
        </w:rPr>
        <w:t xml:space="preserve">Dalla comunione di fede alla comunione d’amore. </w:t>
      </w:r>
      <w:r w:rsidRPr="002B4ADA">
        <w:rPr>
          <w:rFonts w:ascii="Arial" w:eastAsia="Times New Roman" w:hAnsi="Arial" w:cs="Times New Roman"/>
          <w:kern w:val="0"/>
          <w:sz w:val="24"/>
          <w:szCs w:val="20"/>
          <w:lang w:eastAsia="it-IT"/>
          <w14:ligatures w14:val="none"/>
        </w:rPr>
        <w:t>Nessuna comunione nella carità è vera, secondo Dio, se manca la comunione nella fede, nella verità, nella Parola, nella volontà di Dio, nei suoi pensieri, nei suoi progetti e disegni eterni di salvezza. Molti vogliono una comunione nella carità senza la comunione nella verità. La comunione cristiana è nella verità ed è nella carità nella misura in cui la si costruisce nella verità. Una comunione senza verità è semplicemente uno stare assieme con il corpo. Lo spirito, l’anima, i pensieri, la volontà, la mente invece non è in comunione, perché l’oggetto che li anima è diverso. Quale comunione vi può essere tra uno che ama il vizio e l’altro la virtù, o tra chi ama la falsità, la menzogna e l’altro che sceglie la verità come compagna perenne della sua vita? Quale comunione potrà mai regnare tra chi ama Dio e chi predilige l’idolatria? Nessuna. Veramente nessuna. L’uomo non c’è nella scelta dell’altro e quindi neanche comunione vi potrà essere. La comunione è nella verità. La comunione è in Dio, nella sua luce eterna. Quando non vi è verità neanche vi è comunione, lo stare assieme è semplicemente un accordo per motivi umani, o di peccato. I Sommi Sacerdoti, gli Scribi, i Farisei, gli Erodiani, gli Zeloti non erano in comunione, non poteva essere perché l’oggetto del loro cuore era differente, ognuno aveva il proprio, e tuttavia insieme si trovarono contro Cristo, si accordarono. La loro divisione divenne accordo per il male. Compiuta l’azione di male, nuovamente ognuno pensava solo a se stesso, contro gli altri. La comunione nella verità invece è perenne, senza accordo. Ognuno cammina nella verità, vive di verità ed è in comunione con chiunque in questo mondo vive di verità, vive nella verità, perché è in comunione con Dio, nel quale ogni comunione è vera, stabile, perenne, duratura, universale.</w:t>
      </w:r>
    </w:p>
    <w:p w14:paraId="1EAD68C2" w14:textId="77777777" w:rsidR="002B4ADA" w:rsidRPr="002B4ADA" w:rsidRDefault="002B4ADA" w:rsidP="002B4ADA">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p>
    <w:p w14:paraId="0F878EFB" w14:textId="47F234F9" w:rsidR="002B4157" w:rsidRDefault="002B4157" w:rsidP="002B4157">
      <w:pPr>
        <w:spacing w:after="240" w:line="240" w:lineRule="auto"/>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Leggiamo ora, versetto per versetto, tutto il contenuto di questo Capitolo III</w:t>
      </w:r>
    </w:p>
    <w:p w14:paraId="4F0361D4" w14:textId="77777777" w:rsidR="00BC51BF" w:rsidRPr="006352A3" w:rsidRDefault="00BC51BF" w:rsidP="006352A3">
      <w:pPr>
        <w:pStyle w:val="Titolo3"/>
      </w:pPr>
      <w:bookmarkStart w:id="431" w:name="_Toc96766974"/>
      <w:bookmarkStart w:id="432" w:name="_Toc228007433"/>
      <w:bookmarkStart w:id="433" w:name="_Toc228009776"/>
      <w:bookmarkStart w:id="434" w:name="_Toc228477655"/>
      <w:r w:rsidRPr="006352A3">
        <w:lastRenderedPageBreak/>
        <w:t>Doveri generali dei fedeli</w:t>
      </w:r>
      <w:bookmarkEnd w:id="431"/>
      <w:bookmarkEnd w:id="432"/>
      <w:bookmarkEnd w:id="433"/>
      <w:bookmarkEnd w:id="434"/>
    </w:p>
    <w:p w14:paraId="4FCCD3B0" w14:textId="77777777" w:rsidR="00BC51BF" w:rsidRPr="00FB2A0D" w:rsidRDefault="00BC51BF" w:rsidP="005A00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FB2A0D">
        <w:rPr>
          <w:rFonts w:ascii="Arial" w:eastAsia="Times New Roman" w:hAnsi="Arial" w:cs="Times New Roman"/>
          <w:b/>
          <w:kern w:val="0"/>
          <w:position w:val="4"/>
          <w:sz w:val="24"/>
          <w:szCs w:val="24"/>
          <w:vertAlign w:val="superscript"/>
          <w:lang w:eastAsia="it-IT"/>
          <w14:ligatures w14:val="none"/>
        </w:rPr>
        <w:t>1</w:t>
      </w:r>
      <w:r w:rsidRPr="00FB2A0D">
        <w:rPr>
          <w:rFonts w:ascii="Arial" w:eastAsia="Times New Roman" w:hAnsi="Arial" w:cs="Times New Roman"/>
          <w:b/>
          <w:kern w:val="0"/>
          <w:sz w:val="24"/>
          <w:szCs w:val="24"/>
          <w:lang w:eastAsia="it-IT"/>
          <w14:ligatures w14:val="none"/>
        </w:rPr>
        <w:t>Ricorda loro di essere sottomessi alle autorità che governano, di obbedire, di essere pronti per ogni opera buona;</w:t>
      </w:r>
    </w:p>
    <w:p w14:paraId="7FE1E053"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Chi deve essere sottomesso, deve obbedire, chi deve essere pronto per ogni opera buona? Tutto il corpo di Cristo. Ogni discepolo di Gesù Signore. Come Cristo ha obbedito ad ogni autorità, come Lui è stato sottomesso, come Lui è stato sempre pronto per ogni opera buona, così deve essere ogni suo discepolo. Questa verità così viene annunciata nella Lettera ai Romani:</w:t>
      </w:r>
    </w:p>
    <w:p w14:paraId="1767C4BE"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 xml:space="preserve">Ciascuno sia sottomesso alle autorità costituite. Infatti non c’è autorità se non da Dio: quelle che esistono sono stabilite da Dio. Quindi chi si oppone all’autorità, si oppone all’ordine stabilito da Dio. E quelli che si oppongono attireranno su di sé la condanna. I governanti infatti non sono da temere quando si fa il bene, ma quando si fa il male. Vuoi non aver paura dell’autorità? Fa’ il bene e ne avrai lode, poiché essa è al servizio di Dio per il tuo bene. Ma se fai il male, allora devi temere, perché non invano essa porta la spada; è infatti al servizio di Dio per la giusta condanna di chi fa il male. Perciò è necessario stare sottomessi, non solo per timore della punizione, ma anche per ragioni di coscienza. Per questo infatti voi pagate anche le tasse: quelli che svolgono questo compito sono a servizio di Dio. Rendete a ciascuno ciò che gli è dovuto: a chi si devono le tasse, date le tasse; a chi l’imposta, l’imposta; a chi il timore, il timore; a chi il rispetto, il rispetto. Non siate debitori di nulla a nessuno, se non dell’amore vicendevole; perché chi ama l’altro ha adempiuto la Legge. Infatti: Non commetterai adulterio, non ucciderai, non ruberai, non desidererai, e qualsiasi altro comandamento, si ricapitola in questa parola: Amerai il tuo prossimo come te stesso. La carità non fa alcun male al prossimo: pienezza della Legge infatti è la carità. E questo voi farete, consapevoli del momento: è ormai tempo di svegliarvi dal sonno, perché adesso la nostra salvezza è più vicina di quando diventammo credenti. La notte è avanzata, il giorno è vicino. Perciò gettiamo via le opere delle tenebre e indossiamo le armi della luce. Comportiamoci onestamente, come in pieno giorno: non in mezzo a orge e ubriachezze, non fra lussurie e impurità, non in litigi e gelosie. Rivestitevi invece del Signore Gesù Cristo e non lasciatevi prendere dai desideri della carne (Rm 13,1-14). </w:t>
      </w:r>
    </w:p>
    <w:p w14:paraId="02F378C8" w14:textId="77777777" w:rsidR="00BC51BF" w:rsidRPr="001F7B5C"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1F7B5C">
        <w:rPr>
          <w:rFonts w:ascii="Arial" w:eastAsia="Times New Roman" w:hAnsi="Arial" w:cs="Times New Roman"/>
          <w:kern w:val="0"/>
          <w:sz w:val="24"/>
          <w:szCs w:val="24"/>
          <w:lang w:eastAsia="it-IT"/>
          <w14:ligatures w14:val="none"/>
        </w:rPr>
        <w:t>Se non si ha Cristo Gesù perennemente dinanzi ai nostri occhi, allo stesso modo che Cristo Gesù, nello Spirito Santo, aveva dinanzi ai suoi occhi la divina volontà del Padre alla quale diede ogni obbedienza, mai potremo fare dell’obbedienza e della sottomissione la nostra stessa vita. La vita di Cristo fu obbedienza e sottomissione. La vita del cristiano deve essere obbedienza e sottomissione. Obbedienza e sottomissione alla Legge del peccato, ma non al peccato, per vincere il peccato e abolire la sua legge di morte. È grande la vocazione di ogni discepolo di Gesù.</w:t>
      </w:r>
    </w:p>
    <w:p w14:paraId="516D3645" w14:textId="77777777" w:rsidR="00BC51BF" w:rsidRPr="00FB2A0D" w:rsidRDefault="00BC51BF" w:rsidP="005A00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FB2A0D">
        <w:rPr>
          <w:rFonts w:ascii="Arial" w:eastAsia="Times New Roman" w:hAnsi="Arial" w:cs="Times New Roman"/>
          <w:b/>
          <w:kern w:val="0"/>
          <w:position w:val="4"/>
          <w:sz w:val="24"/>
          <w:szCs w:val="24"/>
          <w:vertAlign w:val="superscript"/>
          <w:lang w:eastAsia="it-IT"/>
          <w14:ligatures w14:val="none"/>
        </w:rPr>
        <w:t>2</w:t>
      </w:r>
      <w:r w:rsidRPr="00FB2A0D">
        <w:rPr>
          <w:rFonts w:ascii="Arial" w:eastAsia="Times New Roman" w:hAnsi="Arial" w:cs="Times New Roman"/>
          <w:b/>
          <w:kern w:val="0"/>
          <w:sz w:val="24"/>
          <w:szCs w:val="24"/>
          <w:lang w:eastAsia="it-IT"/>
          <w14:ligatures w14:val="none"/>
        </w:rPr>
        <w:t xml:space="preserve">di non parlare male di nessuno, di evitare le liti, di essere mansueti, mostrando ogni mitezza verso tutti gli uomini. </w:t>
      </w:r>
    </w:p>
    <w:p w14:paraId="65C7D5F3"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lastRenderedPageBreak/>
        <w:t>Gesù mai ha parlato male di nessuno, mai si è messo in lite con qualcuno, è stato sempre mansueto, mostrando ogni mitezza verso tutti gli uomini. Anzi Lui è l’agnello mansueto condotto al macello. Il cristiano è chiamato a imitarlo in ogni virtù. Ecco chi è Gesù e anche cosa Lui chiede ad ogni suo discepolo:</w:t>
      </w:r>
    </w:p>
    <w:p w14:paraId="3E67B6CD"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Ecco, il mio servo avrà successo, sarà onorato, esaltato e innalzato grandemente. Come molti si stupirono di lui – tanto era sfigurato per essere d’uomo il suo aspetto e diversa la sua forma da quella dei figli dell’uomo –, così si meraviglieranno di lui molte nazioni; i re davanti a lui si chiuderanno la bocca, poiché vedranno un fatto mai a essi raccontato e comprenderanno ciò che mai avevano udito.</w:t>
      </w:r>
    </w:p>
    <w:p w14:paraId="2BDCA30D" w14:textId="77777777" w:rsidR="00BC51BF" w:rsidRPr="001F7B5C"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 xml:space="preserve">Chi avrebbe creduto al nostro annuncio? A chi sarebbe stato manifestato il braccio del Signore? È cresciuto come un virgulto davanti a lui e come una radice in terra arida. Non ha apparenza né bellezza per attirare i nostri sguardi, non splendore per poterci piacere. Disprezzato e reietto dagli uomini, uomo dei dolori che ben conosce il patire, come uno davanti al quale ci si copre la faccia; era disprezzato e non ne avevamo alcuna stima. Eppure egli si è caricato delle nostre </w:t>
      </w:r>
      <w:r w:rsidRPr="001F7B5C">
        <w:rPr>
          <w:rFonts w:ascii="Arial" w:eastAsia="Times New Roman" w:hAnsi="Arial" w:cs="Times New Roman"/>
          <w:i/>
          <w:iCs/>
          <w:kern w:val="0"/>
          <w:sz w:val="24"/>
          <w:szCs w:val="24"/>
          <w:lang w:eastAsia="it-IT"/>
          <w14:ligatures w14:val="none"/>
        </w:rPr>
        <w:t>sofferenze, si è addossato i nostri dolori; e noi lo giudicavamo castigato, percosso da Dio e umiliato. Egli è stato trafitto per le nostre colpe, schiacciato per le nostre iniquità. Il castigo che ci dà salvezza si è abbattuto su di lui; per le sue piaghe noi siamo stati guariti. Noi tutti eravamo sperduti come un gregge, ognuno di noi seguiva la sua strada; il Signore fece ricadere su di lui l’iniquità di noi tutti. Maltrattato, si lasciò umiliare e non aprì la sua bocca; era come agnello condotto al macello, come pecora muta di fronte ai suoi tosatori, e non aprì la sua bocca. Con oppressione e ingiusta sentenza fu tolto di mezzo; chi si affligge per la sua posterità? Sì, fu eliminato dalla terra dei viventi, per la colpa del mio popolo fu percosso a morte. Gli si diede sepoltura con gli empi, con il ricco fu il suo tumulo, sebbene non avesse commesso violenza né vi fosse inganno nella sua bocca. Ma al Signore è piaciuto prostrarlo con dolori. Quando offrirà se stesso in sacrificio di riparazione, vedrà una discendenza, vivrà a lungo, si compirà per mezzo suo la volontà del Signore. Dopo il suo intimo tormento vedrà la luce e si sazierà della sua conoscenza; il giusto mio servo giustificherà molti, egli si addosserà le loro iniquità. Perciò io gli darò in premio le moltitudini, dei potenti egli farà bottino, perché ha spogliato se stesso fino alla morte ed è stato annoverato fra gli empi, mentre egli portava il peccato di molti e intercedeva per i colpevoli (Is 52,13-52,12).</w:t>
      </w:r>
    </w:p>
    <w:p w14:paraId="4A67F5A0" w14:textId="78FA127C" w:rsidR="00BC51BF" w:rsidRPr="001F7B5C"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1F7B5C">
        <w:rPr>
          <w:rFonts w:ascii="Arial" w:eastAsia="Times New Roman" w:hAnsi="Arial" w:cs="Times New Roman"/>
          <w:i/>
          <w:iCs/>
          <w:kern w:val="0"/>
          <w:sz w:val="24"/>
          <w:szCs w:val="24"/>
          <w:lang w:eastAsia="it-IT"/>
          <w14:ligatures w14:val="none"/>
        </w:rPr>
        <w:t>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 Se dunque tu presenti la tua offerta all’altare e lì ti ricordi che tuo fratello ha qualche cosa contro di te, lascia lì il tuo dono davanti all’altare, va’ prima a riconciliarti con il tuo fratello e poi torna a offrire il tuo dono. Mettiti presto d’accordo con il tuo avversario mentre sei in cammino con lui, perché l’avversario non ti consegni al giudice e il giudice alla guardia, e tu venga gettato in prigione. In verità io ti dico: non uscirai di là finché non avrai pagato fino all’ultimo spicciolo!</w:t>
      </w:r>
      <w:r w:rsidR="00510511">
        <w:rPr>
          <w:rFonts w:ascii="Arial" w:eastAsia="Times New Roman" w:hAnsi="Arial" w:cs="Times New Roman"/>
          <w:i/>
          <w:iCs/>
          <w:kern w:val="0"/>
          <w:sz w:val="24"/>
          <w:szCs w:val="24"/>
          <w:lang w:eastAsia="it-IT"/>
          <w14:ligatures w14:val="none"/>
        </w:rPr>
        <w:t xml:space="preserve"> </w:t>
      </w:r>
      <w:r w:rsidRPr="001F7B5C">
        <w:rPr>
          <w:rFonts w:ascii="Arial" w:eastAsia="Times New Roman" w:hAnsi="Arial" w:cs="Times New Roman"/>
          <w:i/>
          <w:iCs/>
          <w:kern w:val="0"/>
          <w:sz w:val="24"/>
          <w:szCs w:val="24"/>
          <w:lang w:eastAsia="it-IT"/>
          <w14:ligatures w14:val="none"/>
        </w:rPr>
        <w:t xml:space="preserve">Avete inteso che fu detto: Occhio per occhio e dente per dente. Ma io vi dico di </w:t>
      </w:r>
      <w:r w:rsidRPr="001F7B5C">
        <w:rPr>
          <w:rFonts w:ascii="Arial" w:eastAsia="Times New Roman" w:hAnsi="Arial" w:cs="Times New Roman"/>
          <w:i/>
          <w:iCs/>
          <w:kern w:val="0"/>
          <w:sz w:val="24"/>
          <w:szCs w:val="24"/>
          <w:lang w:eastAsia="it-IT"/>
          <w14:ligatures w14:val="none"/>
        </w:rPr>
        <w:lastRenderedPageBreak/>
        <w:t>non opporvi al malvagio; anzi, se uno ti dà uno schiaffo sulla guancia destra, tu pórgigli anche l’altra, e a chi vuole portarti in tribunale e toglierti la tunica, tu lascia anche il mantello. E se uno ti costringerà ad accompagnarlo per un miglio, tu con lui fanne due. Da’ a chi ti chiede, e a chi desidera da te un prestito non voltare le spalle (Mt 5,21-26.38-43).</w:t>
      </w:r>
    </w:p>
    <w:p w14:paraId="1146D50B" w14:textId="77777777" w:rsidR="00BC51BF" w:rsidRPr="001F7B5C"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1F7B5C">
        <w:rPr>
          <w:rFonts w:ascii="Arial" w:eastAsia="Times New Roman" w:hAnsi="Arial" w:cs="Times New Roman"/>
          <w:i/>
          <w:iCs/>
          <w:kern w:val="0"/>
          <w:sz w:val="24"/>
          <w:szCs w:val="24"/>
          <w:lang w:eastAsia="it-IT"/>
          <w14:ligatures w14:val="none"/>
        </w:rPr>
        <w:t xml:space="preserve">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 Venite a me, voi tutti che siete stanchi e oppressi, e io vi darò ristoro. Prendete il mio giogo sopra di voi e imparate da me, che sono mite e umile di cuore, e troverete ristoro per la vostra vita. Il mio giogo infatti è dolce e il mio peso leggero» (Mt 11,25-30). </w:t>
      </w:r>
    </w:p>
    <w:p w14:paraId="6567B945"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Ecco come trasmettono questo insegnamento gli Apostoli Paolo e Giacomo:</w:t>
      </w:r>
    </w:p>
    <w:p w14:paraId="573B87B2"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Quando uno di voi è in lite con un altro, osa forse appellarsi al giudizio degli ingiusti anziché dei santi? Non sapete che i santi giudicheranno il mondo? E se siete voi a giudicare il mondo, siete forse indegni di giudizi di minore importanza? Non sapete che giudicheremo gli angeli? Quanto più le cose di questa vita! Se dunque siete in lite per cose di questo mondo, voi prendete a giudici gente che non ha autorità nella Chiesa? Lo dico per vostra vergogna! Sicché non vi sarebbe nessuna persona saggia tra voi, che possa fare da arbitro tra fratello e fratello? Anzi, un fratello viene chiamato in giudizio dal fratello, e per di più davanti a non credenti! È già per voi una sconfitta avere liti tra voi! Perché non subire piuttosto ingiustizie? Perché non lasciarvi piuttosto privare di ciò che vi appartiene? Siete voi invece che commettete ingiustizie e rubate, e questo con i fratelli! Non sapete che gli ingiusti non erediteranno il regno di Dio? Non illudetevi: né immorali, né idolatri, né adùlteri, né depravati, né sodomiti, né ladri, né avari, né ubriaconi, né calunniatori, né rapinatori erediteranno il regno di Dio. E tali eravate alcuni di voi! Ma siete stati lavati, siete stati santificati, siete stati giustificati nel nome del Signore Gesù Cristo e nello Spirito del nostro Dio (1Cor 6,1-11).</w:t>
      </w:r>
    </w:p>
    <w:p w14:paraId="21D1ACA1" w14:textId="77777777" w:rsidR="00BC51BF" w:rsidRPr="001F7B5C"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1F7B5C">
        <w:rPr>
          <w:rFonts w:ascii="Arial" w:eastAsia="Times New Roman" w:hAnsi="Arial" w:cs="Times New Roman"/>
          <w:i/>
          <w:iCs/>
          <w:kern w:val="0"/>
          <w:sz w:val="24"/>
          <w:szCs w:val="24"/>
          <w:lang w:eastAsia="it-IT"/>
          <w14:ligatures w14:val="none"/>
        </w:rPr>
        <w:t>Chi tra voi è saggio e intelligente? Con la buona condotta mostri che le sue opere sono ispirate a mitezza e sapienza. Ma se avete nel vostro cuore gelosia amara e spirito di contesa, non vantatevi e non dite menzogne contro la verità. Non è questa la sapienza che viene dall’alto: è terrestre, materiale, diabolica; perché dove c’è gelosia e spirito di contesa, c’è disordine e ogni sorta di cattive azioni. Invece la sapienza che viene dall’alto anzitutto è pura, poi pacifica, mite, arrendevole, piena di misericordia e di buoni frutti, imparziale e sincera. Per coloro che fanno opera di pace viene seminato nella pace un frutto di giustizia.</w:t>
      </w:r>
    </w:p>
    <w:p w14:paraId="03D864B9" w14:textId="77777777" w:rsidR="00BC51BF" w:rsidRPr="001F7B5C"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1F7B5C">
        <w:rPr>
          <w:rFonts w:ascii="Arial" w:eastAsia="Times New Roman" w:hAnsi="Arial" w:cs="Times New Roman"/>
          <w:i/>
          <w:iCs/>
          <w:kern w:val="0"/>
          <w:sz w:val="24"/>
          <w:szCs w:val="24"/>
          <w:lang w:eastAsia="it-IT"/>
          <w14:ligatures w14:val="none"/>
        </w:rPr>
        <w:t xml:space="preserve">Da dove vengono le guerre e le liti che sono in mezzo a voi? Non vengono forse dalle vostre passioni che fanno guerra nelle vostre membra? Siete pieni di desideri e non riuscite a possedere; uccidete, siete invidiosi e non riuscite a ottenere; combattete e fate guerra! Non avete perché non chiedete; chiedete e non ottenete perché chiedete male, per soddisfare cioè le vostre passioni. Gente infedele! Non sapete che l’amore per il mondo è nemico di Dio? Chi dunque vuole </w:t>
      </w:r>
      <w:r w:rsidRPr="001F7B5C">
        <w:rPr>
          <w:rFonts w:ascii="Arial" w:eastAsia="Times New Roman" w:hAnsi="Arial" w:cs="Times New Roman"/>
          <w:i/>
          <w:iCs/>
          <w:kern w:val="0"/>
          <w:sz w:val="24"/>
          <w:szCs w:val="24"/>
          <w:lang w:eastAsia="it-IT"/>
          <w14:ligatures w14:val="none"/>
        </w:rPr>
        <w:lastRenderedPageBreak/>
        <w:t xml:space="preserve">essere amico del mondo si rende nemico di Dio. O forse pensate che invano la Scrittura dichiari: «Fino alla gelosia ci ama lo Spirito, che egli ha fatto abitare in noi»? Anzi, ci concede la grazia più grande; per questo dice: Dio resiste ai superbi, agli umili invece dà la sua grazia. Sottomettetevi dunque a Dio; resistete al diavolo, ed egli fuggirà lontano da voi. Avvicinatevi a Dio ed egli si avvicinerà a voi. Peccatori, purificate le vostre mani; uomini dall’animo indeciso, santificate i vostri cuori. Riconoscete la vostra miseria, fate lutto e piangete; le vostre risa si cambino in lutto e la vostra allegria in tristezza. Umiliatevi davanti al Signore ed egli vi esalterà. Non dite male gli uni degli altri, fratelli. Chi dice male del fratello, o giudica il suo fratello, parla contro la Legge e giudica la Legge. E se tu giudichi la Legge, non sei uno che osserva la Legge, ma uno che la giudica. Uno solo è legislatore e giudice, Colui che può salvare e mandare in rovina; ma chi sei tu, che giudichi il tuo prossimo? (Gc 3,13-4,12). </w:t>
      </w:r>
    </w:p>
    <w:p w14:paraId="1F9CC495"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Ecco come l’Apostolo Paolo dona ai Filippesi Cristo Gesù, obbediente al Padre fino alla morte di croce, come unico e solo loro pensiero e loro modello:</w:t>
      </w:r>
    </w:p>
    <w:p w14:paraId="5C2E4485"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 xml:space="preserve">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 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Quindi, miei cari, voi che siete stati sempre obbedienti, non solo quando ero presente ma molto più ora che sono lontano, dedicatevi alla vostra salvezza con rispetto e timore. E 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tenendo salda la parola di vita. Così nel giorno di Cristo io potrò vantarmi di non aver corso invano, né invano aver faticato. Ma, anche se io devo essere versato sul sacrificio e sull’offerta della vostra fede, sono contento e ne godo con tutti voi. Allo stesso modo anche voi godetene e rallegratevi con me (Fil 2,1-18). </w:t>
      </w:r>
    </w:p>
    <w:p w14:paraId="76078B96" w14:textId="77777777" w:rsidR="00BC51BF"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Ecco cosa dovrà fare Tito: essere lui perfetta esemplarità della vita di Cristo Gesù al fine di insegnare ad ogni membro del corpo di Cristo come si vive la perfetta esemplarità. Se però lui non è perfetta esemplarità di Cristo, neanche potrà insegnare agli altri come divenire perfetta esemplarità. Il maestro in Cristo ammaestra mostrando e dicendo Cristo. Cristo non si mostra senza dirlo. Non si dice senza mostrarlo. Tito lo dovrà dire mostrandolo e lo dovrà mostrare dicendolo. Solo così potrà essere vero maestro in Cristo a servizio di Cristo. Ecco una riflessione sulla necessità di mostrare Cristo:</w:t>
      </w:r>
    </w:p>
    <w:p w14:paraId="1A830191" w14:textId="2F414CB8" w:rsidR="00BC51BF" w:rsidRPr="00993307" w:rsidRDefault="00993307" w:rsidP="005A00A5">
      <w:pPr>
        <w:spacing w:after="240"/>
        <w:rPr>
          <w:rFonts w:ascii="Arial" w:hAnsi="Arial" w:cs="Arial"/>
          <w:b/>
          <w:bCs/>
          <w:sz w:val="24"/>
          <w:szCs w:val="24"/>
          <w:lang w:eastAsia="it-IT"/>
        </w:rPr>
      </w:pPr>
      <w:bookmarkStart w:id="435" w:name="_Toc96766975"/>
      <w:r w:rsidRPr="00993307">
        <w:rPr>
          <w:rFonts w:ascii="Arial" w:hAnsi="Arial" w:cs="Arial"/>
          <w:b/>
          <w:bCs/>
          <w:sz w:val="24"/>
          <w:szCs w:val="24"/>
          <w:lang w:eastAsia="it-IT"/>
        </w:rPr>
        <w:lastRenderedPageBreak/>
        <w:t>Ventisettesima aggiunta:</w:t>
      </w:r>
      <w:r w:rsidR="00510511">
        <w:rPr>
          <w:rFonts w:ascii="Arial" w:hAnsi="Arial" w:cs="Arial"/>
          <w:b/>
          <w:bCs/>
          <w:sz w:val="24"/>
          <w:szCs w:val="24"/>
          <w:lang w:eastAsia="it-IT"/>
        </w:rPr>
        <w:t xml:space="preserve"> </w:t>
      </w:r>
      <w:r w:rsidR="00BC51BF" w:rsidRPr="00993307">
        <w:rPr>
          <w:rFonts w:ascii="Arial" w:hAnsi="Arial" w:cs="Arial"/>
          <w:b/>
          <w:bCs/>
          <w:sz w:val="24"/>
          <w:szCs w:val="24"/>
          <w:lang w:eastAsia="it-IT"/>
        </w:rPr>
        <w:t>Annunciare la Parola mostrando e dicendo Cristo</w:t>
      </w:r>
      <w:bookmarkEnd w:id="435"/>
    </w:p>
    <w:p w14:paraId="2EDFC5C2" w14:textId="77777777" w:rsidR="00BC51BF" w:rsidRPr="001F7B5C"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1F7B5C">
        <w:rPr>
          <w:rFonts w:ascii="Arial" w:eastAsia="Times New Roman" w:hAnsi="Arial" w:cs="Times New Roman"/>
          <w:kern w:val="0"/>
          <w:sz w:val="24"/>
          <w:szCs w:val="24"/>
          <w:lang w:eastAsia="it-IT"/>
          <w14:ligatures w14:val="none"/>
        </w:rPr>
        <w:t>Dio, il nostro Dio, il Creatore del cielo e della terra, il Signore dell’universo, manda nel mondo i suoi profeti, perché riportino nel cuore del suo popolo, e per mezzo di esso, nel cuore di ogni uomo, la sua divina Parola, alla quale è dovuta piena, perfetta, ininterrotta obbedienza. Dio, il nostro Dio, manda il Figlio suo, non solo per annunziare al mondo la divina Parola della vita eterna, ma anche per compiere l’espiazione dei peccati, attraverso la sua obbedienza fino alla morte di croce. Gesù non ha detto solo la Parola. Ha anche mostrato come ad essa si obbedisce. Gesù, il nostro Redentore e Salvatore, il Mediatore unico e universale tra il Padre suo e l’umanità, la via, la verità, la vita, la giustificazione e la pace, il Signore del cielo e della terra e il Giudice dei vivi e dei morti, ha mandato i suoi Apostoli nel mondo per annunziare alle genti la Parola della vita.</w:t>
      </w:r>
    </w:p>
    <w:p w14:paraId="59B27226" w14:textId="77777777" w:rsidR="00BC51BF" w:rsidRPr="001F7B5C"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1F7B5C">
        <w:rPr>
          <w:rFonts w:ascii="Arial" w:eastAsia="Times New Roman" w:hAnsi="Arial" w:cs="Times New Roman"/>
          <w:spacing w:val="-2"/>
          <w:kern w:val="0"/>
          <w:sz w:val="24"/>
          <w:szCs w:val="24"/>
          <w:lang w:eastAsia="it-IT"/>
          <w14:ligatures w14:val="none"/>
        </w:rPr>
        <w:t>Anche gli Apostoli, non solo devono annunziare la Parola della vita, devono mostrare come la Parola si vive. Insegnare a vivere la Parola, vivendola, è mandato apostolico essenziale. Tutto è da questo insegnamento. Chi non insegna, vivendo la Parola, rende l’annunzio vano. Oggi molto annunzio è reso vano sia perché al posto della Parola di Dio si dice la parola degli uomini sia perché si mostra come si vive la parola degli uomini. Non essendo la nostra vita obbedienza alla Parola di Dio, la Parola neanche più può essere annunziata. Manca il cuore dal quale trarla</w:t>
      </w:r>
      <w:r w:rsidRPr="001F7B5C">
        <w:rPr>
          <w:rFonts w:ascii="Arial" w:eastAsia="Times New Roman" w:hAnsi="Arial" w:cs="Times New Roman"/>
          <w:kern w:val="0"/>
          <w:sz w:val="24"/>
          <w:szCs w:val="24"/>
          <w:lang w:eastAsia="it-IT"/>
          <w14:ligatures w14:val="none"/>
        </w:rPr>
        <w:t>.</w:t>
      </w:r>
    </w:p>
    <w:p w14:paraId="2DD2115E" w14:textId="77777777" w:rsidR="00BC51BF" w:rsidRPr="001F7B5C"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1F7B5C">
        <w:rPr>
          <w:rFonts w:ascii="Arial" w:eastAsia="Times New Roman" w:hAnsi="Arial" w:cs="Times New Roman"/>
          <w:kern w:val="0"/>
          <w:sz w:val="24"/>
          <w:szCs w:val="24"/>
          <w:lang w:eastAsia="it-IT"/>
          <w14:ligatures w14:val="none"/>
        </w:rPr>
        <w:t xml:space="preserve">La regola per ogni cristiano che vuole annunciare la Parola è la stessa data da Gesù ai suoi Apostoli. Essa va annunziata, mostrando come va vissuta. Si mette la Parola nel cuore. La si vive. La si annunzia. Si mostra come ad essa si obbedisce, obbedendo per primo colui che la Parola ricorda, annunzia, dice, insegna. Gesù prima di mandare i suoi Apostoli nel mondo, ha dato loro la Parola del Padre e ha mostrato come essa si vive anche nei più piccoli precetti. Chi vuole annunciare la Parola deve chiedere che a lui venga annunciata. L’annuncia la Chiesa nello Spirito Santo e lo Spirito Santo nella Chiesa. La Chiesa annuncia la Parola annunziando, insegnando, ammaestrando, evangelizzando, catechizzando. Chi vuole ricordare la Parola deve riceverla con lo Spirito Santo nella Chiesa. Chi la riceve dallo Spirito, sempre si deve confrontare con la Chiesa. Lo Spirito Santo e la Chiesa. Chi riceve la Parola dalla Chiesa, sempre deve chiedere allo Spirito Santo che lo conduca a tutta la verità, nella comprensione e nella vita. Chiesa e Spirito Santo devono essere una sola sorgente della Parola, non due separate, ma una sola. Apostoli e Spirito Santo una sola sorgente. Non solo. Chi annunzia la Parola, deve sempre portare nella Chiesa, perché essa deve completare la conversione alla Parola, con il dono della grazia dei sacramenti. Parola e grazia devono essere una cosa sola. Tutto si compie nelle Chiesa, con la Chiesa, per la Chiesa. È verità di essenza. Quando non si è nella Chiesa, quando non si forma la comunità ecclesiale, quando non si vive come vero corpo di Cristo, l’annunzio della Parola è vano. </w:t>
      </w:r>
    </w:p>
    <w:p w14:paraId="6EF11CC3" w14:textId="77777777" w:rsidR="00BC51BF" w:rsidRPr="001F7B5C"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1F7B5C">
        <w:rPr>
          <w:rFonts w:ascii="Arial" w:eastAsia="Times New Roman" w:hAnsi="Arial" w:cs="Times New Roman"/>
          <w:kern w:val="0"/>
          <w:sz w:val="24"/>
          <w:szCs w:val="24"/>
          <w:lang w:eastAsia="it-IT"/>
          <w14:ligatures w14:val="none"/>
        </w:rPr>
        <w:t xml:space="preserve">Il vero frutto dell’annunzio è la formazione del corpo di Cristo, nell’unità e nella santità, nella comunione e nella pace. L’annunzio della Parola porta al corpo di Cristo che è la Chiesa. Chi riceve la Parola, chi l’accoglie, necessariamente dovrà </w:t>
      </w:r>
      <w:r w:rsidRPr="001F7B5C">
        <w:rPr>
          <w:rFonts w:ascii="Arial" w:eastAsia="Times New Roman" w:hAnsi="Arial" w:cs="Times New Roman"/>
          <w:kern w:val="0"/>
          <w:sz w:val="24"/>
          <w:szCs w:val="24"/>
          <w:lang w:eastAsia="it-IT"/>
          <w14:ligatures w14:val="none"/>
        </w:rPr>
        <w:lastRenderedPageBreak/>
        <w:t>accogliere la Chiesa per formare la Chiesa. La Chiesa non è invisibile, ma visibile. L’appartenenza alla Chiesa deve essere visibile e così la formazione della Chiesa. Quando siamo certi che annunciamo la Parola? Quando avviciniamo qualcuno alla Chiesa una, santa, cattolica, apostolica, in modo visibile e non invisibile, facendo membro della comunità parrocchiale e diocesana. Senza l’inserimento nella Chiesa, non c’è vero ricordo della Parola. Grande è la responsabilità del cristiano. Dal suo annuncio dipende la creazione della Chiesa, e nella Chiesa, della vita secondo verità e giustizia di tutto il corpo di Cristo.</w:t>
      </w:r>
    </w:p>
    <w:p w14:paraId="32E947F9" w14:textId="77777777" w:rsidR="00BC51BF" w:rsidRPr="00FB2A0D" w:rsidRDefault="00BC51BF" w:rsidP="005A00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FB2A0D">
        <w:rPr>
          <w:rFonts w:ascii="Arial" w:eastAsia="Times New Roman" w:hAnsi="Arial" w:cs="Times New Roman"/>
          <w:b/>
          <w:kern w:val="0"/>
          <w:position w:val="4"/>
          <w:sz w:val="24"/>
          <w:szCs w:val="24"/>
          <w:vertAlign w:val="superscript"/>
          <w:lang w:eastAsia="it-IT"/>
          <w14:ligatures w14:val="none"/>
        </w:rPr>
        <w:t>3</w:t>
      </w:r>
      <w:r w:rsidRPr="00FB2A0D">
        <w:rPr>
          <w:rFonts w:ascii="Arial" w:eastAsia="Times New Roman" w:hAnsi="Arial" w:cs="Times New Roman"/>
          <w:b/>
          <w:kern w:val="0"/>
          <w:sz w:val="24"/>
          <w:szCs w:val="24"/>
          <w:lang w:eastAsia="it-IT"/>
          <w14:ligatures w14:val="none"/>
        </w:rPr>
        <w:t>Anche noi un tempo eravamo insensati, disobbedienti, corrotti, schiavi di ogni sorta di passioni e di piaceri, vivendo nella malvagità e nell’invidia, odiosi e odiandoci a vicenda.</w:t>
      </w:r>
    </w:p>
    <w:p w14:paraId="3A7ADAEC"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Ora l’Apostolo Paolo rivela a Tito chi erano i cristiani prima di aderire al Vangelo di Cristo Gesù. Ecco la sua confessione: anche noi un tempo eravamo insensati, disobbedienti, corrotti, schiavi di ogni sorta di passione, vivendo nella malvagità e nell’invidia, odiosi e odiandoci a vicenda. Si può tradurre questa condizione umana con una sola parola: schiavitù sotto il governo del peccato. Quando si vive sotto la schiavitù del peccato, non ci sono peccati dai quali si resta immuni. Il peccato ha una legge ferrea. Chi è sotto la sua schiavitù è condannato a commettere ogni peccato in pensieri, opere, parole, omissioni. Ecco come l’Apostolo descrive la condizione di peccato nella quale vive l’umanità senza Cristo o che si rifiuta di accogliere Cristo come sua vita:</w:t>
      </w:r>
    </w:p>
    <w:p w14:paraId="162D63CF" w14:textId="77777777" w:rsidR="00BC51BF" w:rsidRPr="00FB2A0D" w:rsidRDefault="00BC51BF" w:rsidP="005A00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 Essi dunque non hanno alcun motivo di scusa perché, pur avendo conosciuto Dio, non lo hanno glorificato né ringraziato come Dio, ma si sono perduti nei loro vani ragionamenti e la loro mente ottusa si è ottenebrata. Mentre si dichiaravano sapienti, sono diventati stolti e hanno scambiato la gloria del Dio incorruttibile con un’immagine e una figura di uomo corruttibile, di uccelli, di quadrupedi e di rettili.</w:t>
      </w:r>
    </w:p>
    <w:p w14:paraId="665AA808" w14:textId="77777777" w:rsidR="00BC51BF" w:rsidRPr="00FB2A0D" w:rsidRDefault="00BC51BF" w:rsidP="005A00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Perciò Dio li ha abbandonati all’impurità secondo i desideri del loro cuore, tanto da disonorare fra loro i propri corpi, perché hanno scambiato la verità di Dio con la menzogna e hanno adorato e servito le creature anziché il Creatore, che è benedetto nei secoli. Amen.</w:t>
      </w:r>
    </w:p>
    <w:p w14:paraId="3EED1EB6" w14:textId="77777777" w:rsidR="00BC51BF" w:rsidRPr="00FB2A0D" w:rsidRDefault="00BC51BF" w:rsidP="005A00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 xml:space="preserve">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w:t>
      </w:r>
      <w:r w:rsidRPr="00FB2A0D">
        <w:rPr>
          <w:rFonts w:ascii="Arial" w:eastAsia="Times New Roman" w:hAnsi="Arial" w:cs="Times New Roman"/>
          <w:i/>
          <w:iCs/>
          <w:kern w:val="0"/>
          <w:sz w:val="24"/>
          <w:szCs w:val="24"/>
          <w:lang w:eastAsia="it-IT"/>
          <w14:ligatures w14:val="none"/>
        </w:rPr>
        <w:lastRenderedPageBreak/>
        <w:t xml:space="preserve">presuntuosi, ingegnosi nel male, ribelli ai genitori, insensati, sleali, senza cuore, senza misericordia. E, pur conoscendo il giudizio di Dio, che cioè gli autori di tali cose meritano la morte, non solo le commettono, ma anche approvano chi le fa (Rm 1,18-32). </w:t>
      </w:r>
    </w:p>
    <w:p w14:paraId="29C003DC" w14:textId="77777777" w:rsidR="00BC51BF" w:rsidRPr="00FB2A0D" w:rsidRDefault="00BC51BF" w:rsidP="005A00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Perciò chiunque tu sia, o uomo che giudichi, non hai alcun motivo di scusa perché, mentre giudichi l’altro, condanni te stesso; tu che giudichi, infatti, fai le medesime cose. Eppure noi sappiamo che il giudizio di Dio contro quelli che commettono tali cose è secondo verità. Tu che giudichi quelli che commettono tali azioni e intanto le fai tu stesso, pensi forse di sfuggire al giudizio di Dio? O disprezzi la ricchezza della sua bontà, della sua clemenza e della sua magnanimità, senza riconoscere che la bontà di Dio ti spinge alla conversione? Tu, però, con il tuo cuore duro e ostinato, accumuli collera su di te per il giorno dell’ira e della rivelazione del giusto giudizio di Dio, che renderà a ciascuno secondo le sue opere: la vita eterna a coloro che, perseverando nelle opere di bene, cercano gloria, onore, incorruttibilità; ira e sdegno contro coloro che, per ribellione, disobbediscono alla verità e obbediscono all’ingiustizia. Tribolazione e angoscia su ogni uomo che opera il male, sul Giudeo, prima, come sul Greco; gloria invece, onore e pace per chi opera il bene, per il Giudeo, prima, come per il Greco: Dio infatti non fa preferenza di persone.</w:t>
      </w:r>
    </w:p>
    <w:p w14:paraId="4660DD4C" w14:textId="77777777" w:rsidR="00BC51BF" w:rsidRPr="00FB2A0D" w:rsidRDefault="00BC51BF" w:rsidP="005A00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Tutti quelli che hanno peccato senza la Legge, senza la Legge periranno; quelli invece che hanno peccato sotto la Legge, con la Legge saranno giudicati. Infatti, non quelli che ascoltano la Legge sono giusti davanti a Dio, ma quelli che mettono in pratica la Legge saranno giustificati. Quando i pagani, che non hanno la Legge, per natura agiscono secondo la Legge, essi, pur non avendo Legge, sono legge a se stessi. Essi dimostrano che quanto la Legge esige è scritto nei loro cuori, come risulta dalla testimonianza della loro coscienza e dai loro stessi ragionamenti, che ora li accusano ora li difendono. Così avverrà nel giorno in cui Dio giudicherà i segreti degli uomini, secondo il mio Vangelo, per mezzo di Cristo Gesù.</w:t>
      </w:r>
    </w:p>
    <w:p w14:paraId="0D16864D" w14:textId="77777777" w:rsidR="00BC51BF" w:rsidRPr="00FB2A0D" w:rsidRDefault="00BC51BF" w:rsidP="005A00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Ma se tu ti chiami Giudeo e ti riposi sicuro sulla Legge e metti il tuo vanto in Dio, ne conosci la volontà e, istruito dalla Legge, sai discernere ciò che è meglio, e sei convinto di essere guida dei ciechi, luce di coloro che sono nelle tenebre, educatore degli ignoranti, maestro dei semplici, perché nella Legge possiedi l’espressione della conoscenza e della verità... Ebbene, come mai tu, che insegni agli altri, non insegni a te stesso? Tu che predichi di non rubare, rubi? Tu che dici di non commettere adulterio, commetti adulterio? Tu che detesti gli idoli, ne derubi i templi? Tu che ti vanti della Legge, offendi Dio trasgredendo la Legge! Infatti sta scritto: Il nome di Dio è bestemmiato per causa vostra tra le genti.</w:t>
      </w:r>
    </w:p>
    <w:p w14:paraId="342AFBB5" w14:textId="77777777" w:rsidR="00BC51BF" w:rsidRPr="00FB2A0D" w:rsidRDefault="00BC51BF" w:rsidP="005A00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 xml:space="preserve">Certo, la circoncisione è utile se osservi la Legge; ma, se trasgredisci la Legge, con la tua circoncisione sei un non circonciso. Se dunque chi non è circonciso osserva le prescrizioni della Legge, la sua incirconcisione non sarà forse considerata come circoncisione? E così, chi non è circonciso fisicamente, ma osserva la Legge, giudicherà te che, nonostante la lettera della Legge e la circoncisione, sei trasgressore della Legge. Giudeo, infatti, non è chi appare tale all’esterno, e la circoncisione non è quella visibile nella carne; ma Giudeo è colui </w:t>
      </w:r>
      <w:r w:rsidRPr="00FB2A0D">
        <w:rPr>
          <w:rFonts w:ascii="Arial" w:eastAsia="Times New Roman" w:hAnsi="Arial" w:cs="Times New Roman"/>
          <w:i/>
          <w:iCs/>
          <w:kern w:val="0"/>
          <w:sz w:val="24"/>
          <w:szCs w:val="24"/>
          <w:lang w:eastAsia="it-IT"/>
          <w14:ligatures w14:val="none"/>
        </w:rPr>
        <w:lastRenderedPageBreak/>
        <w:t xml:space="preserve">che lo è interiormente e la circoncisione è quella del cuore, nello spirito, non nella lettera; la sua lode non viene dagli uomini, ma da Dio (Rm 2,1-29). </w:t>
      </w:r>
    </w:p>
    <w:p w14:paraId="70073062" w14:textId="77777777" w:rsidR="00BC51BF" w:rsidRPr="00FB2A0D" w:rsidRDefault="00BC51BF" w:rsidP="005A00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Che cosa dunque ha in più il Giudeo? E qual è l’utilità della circoncisione? Grande, sotto ogni aspetto. Anzitutto perché a loro sono state affidate le parole di Dio. Che dunque? Se alcuni furono infedeli, la loro infedeltà annullerà forse la fedeltà di Dio? Impossibile! Sia chiaro invece che Dio è veritiero, mentre ogni uomo è mentitore, come sta scritto: Affinché tu sia riconosciuto giusto nelle tue parole e vinca quando sei giudicato.</w:t>
      </w:r>
    </w:p>
    <w:p w14:paraId="5ED81370" w14:textId="77777777" w:rsidR="00BC51BF" w:rsidRPr="001F7B5C" w:rsidRDefault="00BC51BF" w:rsidP="005A00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Se però la nostra ingiustizia mette in risalto la giustizia di Dio, che diremo? Dio è forse ingiusto quando riversa su di noi la sua ira? Sto parlando alla maniera umana. Impossibile! Altrimenti, come potrà Dio giudicare il mondo? Ma se la verità di Dio abbondò nella mia menzogna, risplende di più per la sua gloria, perché anch’io sono giudicato ancora come peccatore? E non è come alcuni ci fanno dir</w:t>
      </w:r>
      <w:r w:rsidRPr="001F7B5C">
        <w:rPr>
          <w:rFonts w:ascii="Arial" w:eastAsia="Times New Roman" w:hAnsi="Arial" w:cs="Times New Roman"/>
          <w:i/>
          <w:iCs/>
          <w:kern w:val="0"/>
          <w:sz w:val="24"/>
          <w:szCs w:val="24"/>
          <w:lang w:eastAsia="it-IT"/>
          <w14:ligatures w14:val="none"/>
        </w:rPr>
        <w:t>e: «Facciamo il male perché ne venga il bene»; essi ci calunniano ed è giusto che siano condannati. Che dunque? Siamo forse noi superiori? No! Infatti abbiamo già formulato l’accusa che, Giudei e Greci, tutti sono sotto il dominio del peccato, come sta scritto: Non c’è nessun giusto, nemmeno uno, non c’è chi comprenda, non c’è nessuno che cerchi Dio! Tutti hanno smarrito la via, insieme si sono corrotti; non c’è chi compia il bene, non ce n’è neppure uno. La loro gola è un sepolcro spalancato, tramavano inganni con la loro lingua, veleno di serpenti è sotto le loro labbra, la loro bocca è piena di maledizione e di amarezza. I loro piedi corrono a versare sangue; rovina e sciagura è sul loro cammino e la via della pace non l’hanno conosciuta. Non c’è timore di Dio davanti ai loro occhi.</w:t>
      </w:r>
    </w:p>
    <w:p w14:paraId="226EA900" w14:textId="77777777" w:rsidR="00BC51BF" w:rsidRPr="00FB2A0D" w:rsidRDefault="00BC51BF" w:rsidP="005A00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Ora, noi sappiamo che quanto la Legge dice, lo dice per quelli che sono sotto la Legge, di modo che ogni bocca sia chiusa e il mondo intero sia riconosciuto colpevole di fronte a Dio. Infatti in base alle opere della Legge nessun vivente sarà giustificato davanti a Dio, perché per mezzo della Legge si ha conoscenza del peccato. Ora invece, indipendentemente dalla Legge, si è manifestata la giustizia di Dio, testimoniata dalla Legge e dai Profeti: giustizia di Dio per mezzo della fede in Gesù Cristo, per tutti quelli che credono. Infatti non c’è differenza, perché tutti hanno peccato e sono privi della gloria di Dio, ma sono giustificati gratuitamente per la sua grazia, per mezzo della redenzione che è in Cristo Gesù. È lui che Dio ha stabilito apertamente come strumento di espiazione, per mezzo della fede, nel suo sangue, a manifestazione della sua giustizia per la remissione dei peccati passati mediante la clemenza di Dio, al fine di manifestare la sua giustizia nel tempo presente, così da risultare lui giusto e rendere giusto colui che si basa sulla fede in Gesù.</w:t>
      </w:r>
    </w:p>
    <w:p w14:paraId="0A561B67" w14:textId="77777777" w:rsidR="00BC51BF" w:rsidRPr="00FB2A0D" w:rsidRDefault="00BC51BF" w:rsidP="005A00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 xml:space="preserve">Dove dunque sta il vanto? È stato escluso! Da quale legge? Da quella delle opere? No, ma dalla legge della fede. Noi riteniamo infatti che l’uomo è giustificato per la fede, indipendentemente dalle opere della Legge. Forse Dio è Dio soltanto dei Giudei? Non lo è anche delle genti? Certo, anche delle genti! Poiché unico è il Dio che giustificherà i circoncisi in virtù della fede e gli incirconcisi per mezzo della fede. Togliamo dunque ogni valore alla Legge mediante la fede? Nient’affatto, anzi confermiamo la Legge (Rm 3,1-31). </w:t>
      </w:r>
    </w:p>
    <w:p w14:paraId="2465ECF3"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lastRenderedPageBreak/>
        <w:t>Anche chi è divenuto corpo di Cristo per la sua fede nel Vangelo, deve prestare ogni attenzione a perseverare in una perenne vita evangelica. Altrimenti il rischio di ritornare nella carne è sempre attuale. Ecco come questa verità L’Apostolo Paolo l’annuncia ai Galati.</w:t>
      </w:r>
    </w:p>
    <w:p w14:paraId="753FF865"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Cristo ci ha liberati per la libertà! State dunque saldi e non lasciatevi imporre di nuovo il giogo della schiavitù. Ecco, io, Paolo, vi dico: se vi fate circoncidere, Cristo non vi gioverà a nulla. E dichiaro ancora una volta a chiunque si fa circoncidere che egli è obbligato ad osservare tutta quanta la Legge. Non avete più nulla a che fare con Cristo voi che cercate la giustificazione nella Legge; siete decaduti dalla grazia. Quanto a noi, per lo Spirito, in forza della fede, attendiamo fermamente la giustizia sperata. Perché in Cristo Gesù non è la circoncisione che vale o la non circoncisione, ma la fede che si rende operosa per mezzo della carità.</w:t>
      </w:r>
    </w:p>
    <w:p w14:paraId="32293DE4"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Correvate così bene! Chi vi ha tagliato la strada, voi che non obbedite più alla verità? Questa persuasione non viene sicuramente da colui che vi chiama! Un po’ di lievito fa fermentare tutta la pasta. Io sono fiducioso per voi, nel Signore, che non penserete diversamente; ma chi vi turba subirà la condanna, chiunque egli sia. Quanto a me, fratelli, se predico ancora la circoncisione, perché sono tuttora perseguitato? Infatti, sarebbe annullato lo scandalo della croce. Farebbero meglio a farsi mutilare quelli che vi gettano nello scompiglio!</w:t>
      </w:r>
    </w:p>
    <w:p w14:paraId="73382FC3"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Voi infatti, fratelli, siete stati chiamati a libertà. Che questa libertà non divenga però un pretesto per la carne; mediante l’amore siate invece a servizio gli uni degli altri. Tutta la Legge infatti trova la sua pienezza in un solo precetto: Amerai il tuo prossimo come te stesso. Ma se vi mordete e vi divorate a vicenda, badate almeno di non distruggervi del tutto gli uni gli altri!</w:t>
      </w:r>
    </w:p>
    <w:p w14:paraId="4D8D472C"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Vi dico dunque: camminate secondo lo Spirito e non sarete portati a soddisfare il desiderio della carne. La carne infatti ha desideri contrari allo Spirito e lo Spirito ha desideri contrari alla carne; queste cose si oppongono a vicenda, sicché voi non fate quello che vorreste.</w:t>
      </w:r>
    </w:p>
    <w:p w14:paraId="3FF03C39"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Ma se vi lasciate guidare dallo Spirito, non siete sotto la Legge. 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w:t>
      </w:r>
    </w:p>
    <w:p w14:paraId="7E433D5B"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Quelli che sono di Cristo Gesù hanno crocifisso la carne con le sue passioni e i suoi desideri. Perciò se viviamo dello Spirito, camminiamo anche secondo lo Spirito. Non cerchiamo la vanagloria, provocandoci e invidiandoci gli uni gli altri (Gal 5,1-26).</w:t>
      </w:r>
    </w:p>
    <w:p w14:paraId="7495C66A"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Sappiamo anche che tra i Corinti qualcuno viveva di una immoralità così grande da non riscontrarsi neanche tra i pagani:</w:t>
      </w:r>
    </w:p>
    <w:p w14:paraId="30E9C22D"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lastRenderedPageBreak/>
        <w:t>Si sente dovunque parlare di immoralità tra voi, e di una immoralità tale che non si riscontra neanche tra i pagani, al punto che uno convive con la moglie di suo padre. E voi vi gonfiate di orgoglio, piuttosto che esserne afflitti in modo che venga escluso di mezzo a voi colui che ha compiuto un’azione simile! Ebbene, io, assente con il corpo ma presente con lo spirito, ho già giudicato, come se fossi presente, colui che ha compiuto tale azione. Nel nome del Signore nostro Gesù, essendo radunati voi e il mio spirito insieme alla potenza del Signore nostro Gesù, questo individuo venga consegnato a Satana a rovina della carne, affinché lo spirito possa essere salvato nel giorno del Signore.</w:t>
      </w:r>
    </w:p>
    <w:p w14:paraId="12CB00F5"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Non è bello che voi vi vantiate. Non sapete che un po’ di lievito fa fermentare tutta la pasta? Togliete via il lievito vecchio, per essere pasta nuova, poiché siete azzimi. E infatti Cristo, nostra Pasqua, è stato immolato! Celebriamo dunque la festa non con il lievito vecchio, né con lievito di malizia e di perversità, ma con azzimi di sincerità e di verità.</w:t>
      </w:r>
    </w:p>
    <w:p w14:paraId="10F06ADC"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 xml:space="preserve">Vi ho scritto nella lettera di non mescolarvi con chi vive nell’immoralità. Non mi riferivo però agli immorali di questo mondo o agli avari, ai ladri o agli idolatri: altrimenti dovreste uscire dal mondo! Vi ho scritto di non mescolarvi con chi si dice fratello ed è immorale o avaro o idolatra o maldicente o ubriacone o ladro: con questi tali non dovete neanche mangiare insieme. Spetta forse a me giudicare quelli di fuori? Non sono quelli di dentro che voi giudicate? Quelli di fuori li giudicherà Dio. Togliete il malvagio di mezzo a voi! (1Cor 5,1-13). </w:t>
      </w:r>
    </w:p>
    <w:p w14:paraId="724021B5"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 xml:space="preserve">Senza Cristo si è sotto la legge del peccato. Se ci si separa da Cristo, si ritorna sotto la legge del peccato. La legge del peccato è immoralità e morte. </w:t>
      </w:r>
    </w:p>
    <w:p w14:paraId="215A07E7" w14:textId="77777777" w:rsidR="00BC51BF" w:rsidRPr="00FB2A0D" w:rsidRDefault="00BC51BF" w:rsidP="005A00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FB2A0D">
        <w:rPr>
          <w:rFonts w:ascii="Arial" w:eastAsia="Times New Roman" w:hAnsi="Arial" w:cs="Times New Roman"/>
          <w:b/>
          <w:kern w:val="0"/>
          <w:position w:val="4"/>
          <w:sz w:val="24"/>
          <w:szCs w:val="24"/>
          <w:vertAlign w:val="superscript"/>
          <w:lang w:eastAsia="it-IT"/>
          <w14:ligatures w14:val="none"/>
        </w:rPr>
        <w:t>4</w:t>
      </w:r>
      <w:r w:rsidRPr="00FB2A0D">
        <w:rPr>
          <w:rFonts w:ascii="Arial" w:eastAsia="Times New Roman" w:hAnsi="Arial" w:cs="Times New Roman"/>
          <w:b/>
          <w:kern w:val="0"/>
          <w:sz w:val="24"/>
          <w:szCs w:val="24"/>
          <w:lang w:eastAsia="it-IT"/>
          <w14:ligatures w14:val="none"/>
        </w:rPr>
        <w:t>Ma quando apparvero la bontà di Dio, salvatore nostro, e il suo amore per gli uomini,</w:t>
      </w:r>
    </w:p>
    <w:p w14:paraId="15EDF92B" w14:textId="77777777" w:rsidR="00BC51BF" w:rsidRPr="001F7B5C"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1F7B5C">
        <w:rPr>
          <w:rFonts w:ascii="Arial" w:eastAsia="Times New Roman" w:hAnsi="Arial" w:cs="Times New Roman"/>
          <w:kern w:val="0"/>
          <w:sz w:val="24"/>
          <w:szCs w:val="24"/>
          <w:lang w:eastAsia="it-IT"/>
          <w14:ligatures w14:val="none"/>
        </w:rPr>
        <w:t>Ora l’Apostolo Paolo annuncia il grande mistero della salvezza. Esso è frutto della bontà di Dio e del suo amore: ma quando apparvero la bontà di Dio, salvatore nostro, e il suo amore per gli uomini… La nostra salvezza ha la sua origine nella bontà di Dio e nel suo amore per gli uomini. Bontà di Dio e amore per l’uomo sono nel cuore del Padre fin dall’eternità, prima della stessa creazione del cielo e della terra e dello stesso uomo. Ecco come l’Apostolo Paolo rivela questo amore eterno del Padre nostro celeste per l’uomo:</w:t>
      </w:r>
    </w:p>
    <w:p w14:paraId="657CAEB3" w14:textId="77777777" w:rsidR="00BC51BF" w:rsidRPr="001F7B5C" w:rsidRDefault="00BC51BF" w:rsidP="005A00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1F7B5C">
        <w:rPr>
          <w:rFonts w:ascii="Arial" w:eastAsia="Times New Roman" w:hAnsi="Arial" w:cs="Times New Roman"/>
          <w:i/>
          <w:iCs/>
          <w:kern w:val="0"/>
          <w:sz w:val="24"/>
          <w:szCs w:val="24"/>
          <w:lang w:eastAsia="it-IT"/>
          <w14:ligatures w14:val="none"/>
        </w:rPr>
        <w:t xml:space="preserve">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w:t>
      </w:r>
      <w:r w:rsidRPr="001F7B5C">
        <w:rPr>
          <w:rFonts w:ascii="Arial" w:eastAsia="Times New Roman" w:hAnsi="Arial" w:cs="Times New Roman"/>
          <w:i/>
          <w:iCs/>
          <w:kern w:val="0"/>
          <w:sz w:val="24"/>
          <w:szCs w:val="24"/>
          <w:lang w:eastAsia="it-IT"/>
          <w14:ligatures w14:val="none"/>
        </w:rPr>
        <w:lastRenderedPageBreak/>
        <w:t xml:space="preserve">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(Ef 1,3-14). </w:t>
      </w:r>
    </w:p>
    <w:p w14:paraId="7B46FF30" w14:textId="77777777" w:rsidR="00BC51BF"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 xml:space="preserve">Qualche breve riflessione ci introdurrà in questo mistero dell’amore eterno che il Padre ci ha manifestato in Cristo Gesù: amore di creazione per Cristo, amore di redenzione e di salvezza in Cristo, per Cristo, con Cristo, nello Spirito Santo. </w:t>
      </w:r>
    </w:p>
    <w:p w14:paraId="6DB8BF6F" w14:textId="234D2816" w:rsidR="00BC51BF" w:rsidRPr="00993307" w:rsidRDefault="00993307" w:rsidP="005A00A5">
      <w:pPr>
        <w:spacing w:after="240"/>
        <w:rPr>
          <w:rFonts w:ascii="Arial" w:hAnsi="Arial" w:cs="Arial"/>
          <w:b/>
          <w:bCs/>
          <w:sz w:val="24"/>
          <w:szCs w:val="24"/>
          <w:lang w:eastAsia="it-IT"/>
        </w:rPr>
      </w:pPr>
      <w:bookmarkStart w:id="436" w:name="_Toc84220208"/>
      <w:bookmarkStart w:id="437" w:name="_Toc96766976"/>
      <w:r w:rsidRPr="00993307">
        <w:rPr>
          <w:rFonts w:ascii="Arial" w:hAnsi="Arial" w:cs="Arial"/>
          <w:b/>
          <w:bCs/>
          <w:sz w:val="24"/>
          <w:szCs w:val="24"/>
          <w:lang w:eastAsia="it-IT"/>
        </w:rPr>
        <w:t xml:space="preserve">Ventottesima aggiunta: </w:t>
      </w:r>
      <w:r w:rsidR="00BC51BF" w:rsidRPr="00993307">
        <w:rPr>
          <w:rFonts w:ascii="Arial" w:hAnsi="Arial" w:cs="Arial"/>
          <w:b/>
          <w:bCs/>
          <w:sz w:val="24"/>
          <w:szCs w:val="24"/>
          <w:lang w:eastAsia="it-IT"/>
        </w:rPr>
        <w:t>La sorgente eterna dell’amore</w:t>
      </w:r>
      <w:bookmarkEnd w:id="436"/>
      <w:bookmarkEnd w:id="437"/>
    </w:p>
    <w:p w14:paraId="6394EDD9" w14:textId="77777777" w:rsidR="00BC51BF" w:rsidRPr="001F7B5C"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1F7B5C">
        <w:rPr>
          <w:rFonts w:ascii="Arial" w:eastAsia="Times New Roman" w:hAnsi="Arial" w:cs="Times New Roman"/>
          <w:kern w:val="0"/>
          <w:sz w:val="24"/>
          <w:szCs w:val="24"/>
          <w:lang w:eastAsia="it-IT"/>
          <w14:ligatures w14:val="none"/>
        </w:rPr>
        <w:t xml:space="preserve">La sorgente eterna dell’amore è Dio, il Padre del Signore nostro Gesù Cristo. Solo Lui ama di amore eterno, ama con il suo Amore Eterno e il suo Amore Eterno è Cristo Gesù. Cristo Gesù viene riversato nei nostri cuori per mezzo dello Spirito che viene a noi donato. Sono sufficienti queste semplici verità per mettere in luce quanto falsa, bugiarda e menzognera è la teoria del Dio unico. Il nostro Dio, il Dio vivo e vero, il Dio che ha creato il cielo e la terra ed ha fatto l’uomo a sua immagine e somiglianza, è mistero eterno di unità e di comunione. All’esterno di sé, cioè nei mistero della creazione, della redenzione, della salvezza dell’uomo, tutto il Padre opera per mezzo di Cristo Gesù, nello Spirito Santo. Il Figlio, nello Spirito Santo, è il solo Mediatore tra il Padre e l’intero universo. Nulla viene dal Padre se non per mezzo di Cristo nello Spirito Santo. Nulla sale al Padre se non per mezzo di Cristo nello Spirito Santo. Questa verità oggettiva purissima è la nostra fede. Non è la fede che è la nostra verità. È invece la verità oggettiva, naturale e soprannaturale, divina e umana, eterna e storica che è la nostra fede. Se la verità oggettiva, divina, eterna, storica non fosse la nostra fede, la fede sarebbe solo ideologia, pensiero, frutto del nostro cuore. Lo Spirito Santo compie nel nostro cuore, anche se in maniera e con modalità differenti, ciò che ha compiuto nel seno della Vergine Maria: </w:t>
      </w:r>
      <w:r w:rsidRPr="001F7B5C">
        <w:rPr>
          <w:rFonts w:ascii="Arial" w:eastAsia="Times New Roman" w:hAnsi="Arial" w:cs="Times New Roman"/>
          <w:i/>
          <w:iCs/>
          <w:kern w:val="0"/>
          <w:sz w:val="24"/>
          <w:szCs w:val="24"/>
          <w:lang w:eastAsia="it-IT"/>
          <w14:ligatures w14:val="none"/>
        </w:rPr>
        <w:t>“Lo Spirito Santo scenderà su di te e la potenza dell’Altissimo ti coprirà con la sua ombra. Perciò colui che nascerà sarà santo e sarà chiamato Figlio di Dio”</w:t>
      </w:r>
      <w:r w:rsidRPr="001F7B5C">
        <w:rPr>
          <w:rFonts w:ascii="Arial" w:eastAsia="Times New Roman" w:hAnsi="Arial" w:cs="Times New Roman"/>
          <w:kern w:val="0"/>
          <w:sz w:val="24"/>
          <w:szCs w:val="24"/>
          <w:lang w:eastAsia="it-IT"/>
          <w14:ligatures w14:val="none"/>
        </w:rPr>
        <w:t xml:space="preserve"> (Lc 1,35).</w:t>
      </w:r>
    </w:p>
    <w:p w14:paraId="637586A8" w14:textId="77777777" w:rsidR="00BC51BF" w:rsidRPr="001F7B5C"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1F7B5C">
        <w:rPr>
          <w:rFonts w:ascii="Arial" w:eastAsia="Times New Roman" w:hAnsi="Arial" w:cs="Times New Roman"/>
          <w:kern w:val="0"/>
          <w:sz w:val="24"/>
          <w:szCs w:val="24"/>
          <w:lang w:eastAsia="it-IT"/>
          <w14:ligatures w14:val="none"/>
        </w:rPr>
        <w:t xml:space="preserve">Ecco l’opera dello Spirito Santo: Lui, portato nella ricchezza di tutta la sua verità dagli Apostoli del Signore e da ogni altro discepolo di Gesù, che vive in comunione con gli Apostoli, che vive cioè da vero corpo di Cristo, non solo dovrà operare il concepimento mistico di Cristo nei cuori. Una volta concepito misticamente Cristo, dovrà portarlo al sommo del suo sviluppo e della sua crescita, sempre attraverso l’opera del corpo di Cristo che è la sua Chiesa. Non lo Spirito Santo da solo. Non la Chiesa da sola. Ma il corpo di Cristo nello Spirito Santo e lo Spirito Santo nel corpo di Cristo. Dove questa mirabile comunione non viene creata, la Chiesa non genera Cristo nei cuori e neanche lo Spirito lo genera. Come l’Apostolo partorisce e forma Cristo nei cuori? Sempre per opera dello Spirito Santo. Come il Padre celeste nulla compie se non per Cristo nello Spirito Santo, così anche l’Apostolo del Signore, il corpo di Cristo, nulla potrà compiere se non per mezzo dello Spirito Santo. È questo oggi il veleno letale che sta conducendo alla morte, lentamente e inesorabilmente la nostra fede: la </w:t>
      </w:r>
      <w:r w:rsidRPr="001F7B5C">
        <w:rPr>
          <w:rFonts w:ascii="Arial" w:eastAsia="Times New Roman" w:hAnsi="Arial" w:cs="Times New Roman"/>
          <w:kern w:val="0"/>
          <w:sz w:val="24"/>
          <w:szCs w:val="24"/>
          <w:lang w:eastAsia="it-IT"/>
          <w14:ligatures w14:val="none"/>
        </w:rPr>
        <w:lastRenderedPageBreak/>
        <w:t>separazione del Padre dal Figlio, del Figlio dallo Spirito Santo, dello Spirito Santo dagli Apostoli del Signore, gli Apostoli del Signore dal corpo di Cristo che è la Chiesa, la Chiesa da Cristo Gesù, dal Padre e dallo Spirito Santo</w:t>
      </w:r>
    </w:p>
    <w:p w14:paraId="2EBBB94B" w14:textId="77777777" w:rsidR="00BC51BF" w:rsidRPr="001F7B5C"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1F7B5C">
        <w:rPr>
          <w:rFonts w:ascii="Arial" w:eastAsia="Times New Roman" w:hAnsi="Arial" w:cs="Times New Roman"/>
          <w:kern w:val="0"/>
          <w:sz w:val="24"/>
          <w:szCs w:val="24"/>
          <w:lang w:eastAsia="it-IT"/>
          <w14:ligatures w14:val="none"/>
        </w:rPr>
        <w:t xml:space="preserve">Questo veleno letale è il frutto della separazione della fede dalla verità oggettiva soprannaturale, divina, eterna, storica. Oggi viviamo in un mondo in cui si urla, non si parla. Si afferma, non si ragiona. La verità è solo la propria ideologia. La stessa storia viene trasformata, modificata, alterata, a seconda dell’ideologia che governa il cuore di una persona. Altra metodologia oggi molto in voga: si usa il potere per imporre le proprie ideologie anche quelle le più immorali. Stile oggi è anche costruire ad arte tutto sul sentimento, sulla frase ad effetto, spesso servendosi di messaggi subliminali che entrano nel cuore senza che neanche ce ne accorgiamo. Si pensi a tutte quelle serie televisive di intrattenimento, da noi reputate innocenti. Sono proprie esse a inoculare nei cuori il più letale dei veleni contro la fede, la verità, la sana morale. Tutte le scienze vengono bene impiegate al fine di raggiungere lo scopo, che è solo uno: la creazione di una società senza né vincoli storici, né vincoli di fede, né vincoli di moralità con la Realtà divina e trascendente. Oggi si vuole un uomo che si faccia e si disfaccia a suo piacimento. Si vuole uccidere, distrugge, annientare l’uomo secondo Dio, il suo Creatore e Signore, e si vuole un uomo che sia lui a farsi secondo i propri gusti. Tutto questo sta avvenendo con la complicità del cristiano, il cui silenzio nel non proferire la sua verità che è dalla verità del Padre, per Cristo, nello Spirito Santo, è ormai stile universale. Dove si rompe il silenzio, subentra l’ambiguità delle nostre parole e quella equivocità che è più dannosa e letale del silenzio. Se il cristiano vuole parlare al mondo deve o partire dalla purezza della sua verità o arrivare ad essa, altrimenti il suo parlare serve solo a dare forza ad ogni falsità, menzogna, inganno. Il cristiano mai deve parlare al mondo dalla confusione e dall’ambiguità, ma sempre dalla verità. Solo la verità rende liberi. La falsità ci fa schiavi. Mai vanno separati Cristo dal Padre, lo Spirito da Cristo, la Chiesa dallo Spirito Santo, mai la fede dalla verità oggettiva, storica, divina, eterna. Essi sono un solo mistero. Un solo mistero devono rimanere in eterno. Chi divide distrugge il mistero. </w:t>
      </w:r>
    </w:p>
    <w:p w14:paraId="72C0390D" w14:textId="30AA0A87" w:rsidR="00BC51BF" w:rsidRPr="00611C76" w:rsidRDefault="00611C76" w:rsidP="005A00A5">
      <w:pPr>
        <w:spacing w:after="240"/>
        <w:rPr>
          <w:rFonts w:ascii="Arial" w:hAnsi="Arial" w:cs="Arial"/>
          <w:b/>
          <w:bCs/>
          <w:sz w:val="24"/>
          <w:szCs w:val="24"/>
          <w:lang w:eastAsia="it-IT"/>
        </w:rPr>
      </w:pPr>
      <w:bookmarkStart w:id="438" w:name="_Toc96766977"/>
      <w:r w:rsidRPr="00611C76">
        <w:rPr>
          <w:rFonts w:ascii="Arial" w:hAnsi="Arial" w:cs="Arial"/>
          <w:b/>
          <w:bCs/>
          <w:sz w:val="24"/>
          <w:szCs w:val="24"/>
          <w:lang w:eastAsia="it-IT"/>
        </w:rPr>
        <w:t xml:space="preserve">Ventinovesima aggiunta: </w:t>
      </w:r>
      <w:r w:rsidR="00BC51BF" w:rsidRPr="00611C76">
        <w:rPr>
          <w:rFonts w:ascii="Arial" w:hAnsi="Arial" w:cs="Arial"/>
          <w:b/>
          <w:bCs/>
          <w:sz w:val="24"/>
          <w:szCs w:val="24"/>
          <w:lang w:eastAsia="it-IT"/>
        </w:rPr>
        <w:t>Rettitudine nell’amore</w:t>
      </w:r>
      <w:bookmarkEnd w:id="438"/>
    </w:p>
    <w:p w14:paraId="53599A83" w14:textId="77777777" w:rsidR="00BC51BF" w:rsidRPr="00FB2A0D" w:rsidRDefault="00BC51BF" w:rsidP="005A00A5">
      <w:pPr>
        <w:spacing w:after="240" w:line="240" w:lineRule="auto"/>
        <w:jc w:val="both"/>
        <w:rPr>
          <w:rFonts w:ascii="Arial" w:eastAsia="Times New Roman" w:hAnsi="Arial" w:cs="Times New Roman"/>
          <w:spacing w:val="-4"/>
          <w:kern w:val="0"/>
          <w:sz w:val="24"/>
          <w:szCs w:val="24"/>
          <w:lang w:eastAsia="it-IT"/>
          <w14:ligatures w14:val="none"/>
        </w:rPr>
      </w:pPr>
      <w:r w:rsidRPr="00FB2A0D">
        <w:rPr>
          <w:rFonts w:ascii="Arial" w:eastAsia="Times New Roman" w:hAnsi="Arial" w:cs="Times New Roman"/>
          <w:spacing w:val="-4"/>
          <w:kern w:val="0"/>
          <w:sz w:val="24"/>
          <w:szCs w:val="24"/>
          <w:lang w:eastAsia="it-IT"/>
          <w14:ligatures w14:val="none"/>
        </w:rPr>
        <w:t xml:space="preserve">Quando un discepolo di Gesù vive la rettitudine nell’amore? La vive quando mette a frutto, sull’esempio di Cristo Gesù, guidato e mosso dallo Spirito Santo, tutto l’amore che il Padre ha versato nel suo cuore per mezzo del suo Santo Spirito: </w:t>
      </w:r>
    </w:p>
    <w:p w14:paraId="2F8977EC"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 xml:space="preserve">“Giustificati dunque per fede, noi siamo in pace con Dio per mezzo del Signore nostro Gesù Cristo. Per mezzo di lui abbiamo anche, mediante la fede, l’accesso a questa grazia nella quale ci troviamo e ci vantiamo, saldi nella speranza della gloria di Dio. E non solo: ci vantiamo anche nelle tribolazioni, sapendo che la tribolazione produce pazienza, la pazienza una virtù provata e la virtù provata la speranza. La speranza poi non delude, perché l’amore di Dio è stato riversato nei nostri cuori per mezzo dello Spirito Santo che ci è stato dato. Infatti, quando eravamo ancora deboli, nel tempo stabilito Cristo morì per gli empi. Ora, a stento qualcuno è disposto a morire per un giusto; forse qualcuno oserebbe morire per una persona buona. Ma Dio dimostra il suo amore verso di noi nel fatto che, </w:t>
      </w:r>
      <w:r w:rsidRPr="00FB2A0D">
        <w:rPr>
          <w:rFonts w:ascii="Arial" w:eastAsia="Times New Roman" w:hAnsi="Arial" w:cs="Times New Roman"/>
          <w:i/>
          <w:iCs/>
          <w:kern w:val="0"/>
          <w:sz w:val="24"/>
          <w:szCs w:val="24"/>
          <w:lang w:eastAsia="it-IT"/>
          <w14:ligatures w14:val="none"/>
        </w:rPr>
        <w:lastRenderedPageBreak/>
        <w:t xml:space="preserve">mentre eravamo ancora peccatori, Cristo è morto per noi. A maggior ragione ora, giustificati nel suo sangue, saremo salvati dall’ira per mezzo di lui. Se infatti, quand’eravamo nemici, siamo stati riconciliati con Dio per mezzo della morte del Figlio suo, molto più, ora che siamo riconciliati, saremo salvati mediante la sua vita. Non solo, ma ci gloriamo pure in Dio, per mezzo del Signore nostro Gesù Cristo, grazie al quale ora abbiamo ricevuto la riconciliazione” (Rm 5,1-11). </w:t>
      </w:r>
    </w:p>
    <w:p w14:paraId="47CA5487" w14:textId="77777777" w:rsidR="00BC51BF" w:rsidRPr="001F7B5C"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1F7B5C">
        <w:rPr>
          <w:rFonts w:ascii="Arial" w:eastAsia="Times New Roman" w:hAnsi="Arial" w:cs="Times New Roman"/>
          <w:kern w:val="0"/>
          <w:sz w:val="24"/>
          <w:szCs w:val="24"/>
          <w:lang w:eastAsia="it-IT"/>
          <w14:ligatures w14:val="none"/>
        </w:rPr>
        <w:t xml:space="preserve">Dobbiamo però porre attenzione a non pensare che il Padre abbia versato tutto il suo amore una volta soltanto nella nostra vita. Il Padre attimo per attimo vuole colmarci del suo amore perché noi lo facciamo fruttificare nella storia. Perché noi possiamo fruttificare tutto l’amore che il Padre versa nel nostro cuore, occorre che noi siamo piantati nel cuore di Cristo Gesù. Se un albero esce dalla terra, più non fruttifica. Così è anche il cristiano. Se si separa dal cuore di Cristo diviene un albero secco. Il frutto del nostro amore dovrà essere frutto della Beata Trinità che vive in noi: Il Padre versa il suo amore per mezzo del suo Spirito nel nostro cuore che è in Cristo. Cristo dona la linfa all’amore del Padre. Lo Spirito Santo mette i suoi potenti doni e l’amore del Padre produce secondo la sua volontà. Ogni frutto del suo amore sempre deve essere dalla sua volontà, mai dalla nostra. Anche questa è rettitudine di amore. È falso, non retto, ogni amore che non è obbedienza. </w:t>
      </w:r>
    </w:p>
    <w:p w14:paraId="381996EF" w14:textId="2297BC23" w:rsidR="00BC51BF" w:rsidRPr="00611C76" w:rsidRDefault="00611C76" w:rsidP="005A00A5">
      <w:pPr>
        <w:spacing w:after="240"/>
        <w:rPr>
          <w:rFonts w:ascii="Arial" w:hAnsi="Arial" w:cs="Arial"/>
          <w:b/>
          <w:bCs/>
          <w:sz w:val="24"/>
          <w:szCs w:val="24"/>
          <w:lang w:eastAsia="it-IT"/>
        </w:rPr>
      </w:pPr>
      <w:bookmarkStart w:id="439" w:name="_Toc96766978"/>
      <w:r w:rsidRPr="00611C76">
        <w:rPr>
          <w:rFonts w:ascii="Arial" w:hAnsi="Arial" w:cs="Arial"/>
          <w:b/>
          <w:bCs/>
          <w:sz w:val="24"/>
          <w:szCs w:val="24"/>
          <w:lang w:eastAsia="it-IT"/>
        </w:rPr>
        <w:t xml:space="preserve">Trentesima aggiunta: </w:t>
      </w:r>
      <w:r w:rsidR="00BC51BF" w:rsidRPr="00611C76">
        <w:rPr>
          <w:rFonts w:ascii="Arial" w:hAnsi="Arial" w:cs="Arial"/>
          <w:b/>
          <w:bCs/>
          <w:sz w:val="24"/>
          <w:szCs w:val="24"/>
          <w:lang w:eastAsia="it-IT"/>
        </w:rPr>
        <w:t>Camminare sempre nella verità evangelica</w:t>
      </w:r>
      <w:bookmarkEnd w:id="439"/>
      <w:r w:rsidR="00BC51BF" w:rsidRPr="00611C76">
        <w:rPr>
          <w:rFonts w:ascii="Arial" w:hAnsi="Arial" w:cs="Arial"/>
          <w:b/>
          <w:bCs/>
          <w:sz w:val="24"/>
          <w:szCs w:val="24"/>
          <w:lang w:eastAsia="it-IT"/>
        </w:rPr>
        <w:t xml:space="preserve"> </w:t>
      </w:r>
    </w:p>
    <w:p w14:paraId="48C02B23" w14:textId="77777777" w:rsidR="00BC51BF" w:rsidRPr="001F7B5C"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1F7B5C">
        <w:rPr>
          <w:rFonts w:ascii="Arial" w:eastAsia="Times New Roman" w:hAnsi="Arial" w:cs="Times New Roman"/>
          <w:kern w:val="0"/>
          <w:sz w:val="24"/>
          <w:szCs w:val="24"/>
          <w:lang w:eastAsia="it-IT"/>
          <w14:ligatures w14:val="none"/>
        </w:rPr>
        <w:t>È questa la nostra universale vocazione: camminare sempre nella verità evangelica. Quando però parliamo di verità evangelica non dobbiamo intendere che sia sufficiente leggere il Vangelo e metterlo in pratica. Significa invece possedere ed essere posseduti dalla verità che nasce dal Vangelo. Allora è giusto che ci chiediamo: quali sono gli elementi essenziali che attestano che noi camminiamo nella verità evangelica? Eccone alcuni. Il primo elemento che rivela che noi camminiamo nella verità evangelica è la nostra vita interamente governata dall’amore del Padre, lasciandoci noi possedere interamente da questo amore divino ed eterno e consumando la nostra vita per manifestare ad ogni uomo la bellezza di questo amore. Gesù che era posseduto dall’amore del Padre, per il Padre consumò la sua vita, offrendola a Lui in olocausto perché il Padre manifestasse ad ogni uomo tutta la bellezza, la ricchezza, l’altezza, la larghezza, la profondità, l’abisso del suo amore di Padre. Senza Cristo Crocifisso noi non sapremmo quanto è grande l’amore del Padre per noi. Senza il nostro amore che si lascia crocifiggere per il Padre, per rendergli gloria, il mondo mai saprà quanto è grande l’amore del Padre per ogni uomo. Il cristiano è chiamato ad essere il continuatore dell’amore di Cristo Gesù. Se il mondo non vede l’amore del cristiano in tutto simile all’amore di Cristo Gesù, sarà per lui impossibile credere nell’amore che Dio ha per noi. Dice l’Apostolo Giovanni:</w:t>
      </w:r>
    </w:p>
    <w:p w14:paraId="0F43AF2A" w14:textId="77777777" w:rsidR="00BC51BF" w:rsidRPr="001F7B5C"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1F7B5C">
        <w:rPr>
          <w:rFonts w:ascii="Arial" w:eastAsia="Times New Roman" w:hAnsi="Arial" w:cs="Times New Roman"/>
          <w:i/>
          <w:iCs/>
          <w:kern w:val="0"/>
          <w:sz w:val="24"/>
          <w:szCs w:val="24"/>
          <w:lang w:eastAsia="it-IT"/>
          <w14:ligatures w14:val="none"/>
        </w:rPr>
        <w:t xml:space="preserve">Carissimi, amiamoci gli uni gli altri, perché l’amore è da Dio: chiunque ama è stato generato da Dio e conosce Dio. Chi non ama non ha conosciuto Dio, perché Dio è amore. In questo si è manifestato l’amore di Dio in noi: Dio ha mandato nel mondo il suo Figlio unigenito, perché noi avessimo la vita per mezzo di lui. In questo sta l’amore: non siamo stati noi ad amare Dio, ma è lui che ha amato noi e ha mandato il suo Figlio come vittima di espiazione per i nostri peccati. </w:t>
      </w:r>
      <w:r w:rsidRPr="001F7B5C">
        <w:rPr>
          <w:rFonts w:ascii="Arial" w:eastAsia="Times New Roman" w:hAnsi="Arial" w:cs="Times New Roman"/>
          <w:i/>
          <w:iCs/>
          <w:kern w:val="0"/>
          <w:sz w:val="24"/>
          <w:szCs w:val="24"/>
          <w:lang w:eastAsia="it-IT"/>
          <w14:ligatures w14:val="none"/>
        </w:rPr>
        <w:lastRenderedPageBreak/>
        <w:t>Carissimi, se Dio ci ha amati così, anche noi dobbiamo amarci gli uni gli altri. Nessuno mai ha visto Dio; se ci amiamo gli uni gli altri, Dio rimane in noi e l’amore di lui è perfetto in noi. In questo si conosce che noi rimaniamo in lui ed egli in noi: egli ci ha donato il suo Spirito. E noi stessi abbiamo veduto e attestiamo che il Padre ha mandato il suo Figlio come salvatore del mondo. Chiunque confessa che Gesù è il Figlio di Dio, Dio rimane in lui ed egli in Dio. E noi abbiamo conosciuto e creduto l’amore che Dio ha in noi. Dio è amore; chi rimane nell’amore rimane in Dio e Dio rimane in lui (1Gv 4, 7–16)</w:t>
      </w:r>
    </w:p>
    <w:p w14:paraId="32A3A2BE" w14:textId="77777777" w:rsidR="00BC51BF" w:rsidRPr="001F7B5C"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1F7B5C">
        <w:rPr>
          <w:rFonts w:ascii="Arial" w:eastAsia="Times New Roman" w:hAnsi="Arial" w:cs="Times New Roman"/>
          <w:kern w:val="0"/>
          <w:sz w:val="24"/>
          <w:szCs w:val="24"/>
          <w:lang w:eastAsia="it-IT"/>
          <w14:ligatures w14:val="none"/>
        </w:rPr>
        <w:t xml:space="preserve">A quanto detto dall’Apostolo Giovanni, andrebbe apportata una piccola aggiunta: </w:t>
      </w:r>
      <w:r w:rsidRPr="001F7B5C">
        <w:rPr>
          <w:rFonts w:ascii="Arial" w:eastAsia="Times New Roman" w:hAnsi="Arial" w:cs="Times New Roman"/>
          <w:i/>
          <w:kern w:val="0"/>
          <w:sz w:val="24"/>
          <w:szCs w:val="24"/>
          <w:lang w:eastAsia="it-IT"/>
          <w14:ligatures w14:val="none"/>
        </w:rPr>
        <w:t>“In questo si manifesta l’amore di Dio nel mondo: Dio ha mandato me, discepolo di Gesù, nel mondo, perché ogni uomo abbia la vita per mezzo di me, che sono corpo di Cristo Signore, per la mia vita, offerta in olocausto in Cristo, al Padre”.</w:t>
      </w:r>
      <w:r w:rsidRPr="001F7B5C">
        <w:rPr>
          <w:rFonts w:ascii="Arial" w:eastAsia="Times New Roman" w:hAnsi="Arial" w:cs="Times New Roman"/>
          <w:kern w:val="0"/>
          <w:sz w:val="24"/>
          <w:szCs w:val="24"/>
          <w:lang w:eastAsia="it-IT"/>
          <w14:ligatures w14:val="none"/>
        </w:rPr>
        <w:t xml:space="preserve"> Senza l’olocausto del cristiano, il Padre oggi non può più manifestare il suo amore. Lo ha manifestato in Cristo. Oggi deve manifestarlo tutto attraverso il discepolo di Gesù, attraverso il suo corpo. L’amore di Dio per il mondo deve essere sempre visibile e non solamente invisibile ed è visibile attraverso il discepolo di Gesù che in Cristo fa della sua vita un dono al Padre perché il Padre lo consumi per amore di ogni altro uomo. Senza il cristiano che si dona al Padre, il Padre non può amare. Il suo amore rimane invisibile e non diviene visibile.</w:t>
      </w:r>
    </w:p>
    <w:p w14:paraId="4AA72D9D" w14:textId="77777777" w:rsidR="00BC51BF" w:rsidRPr="001F7B5C"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1F7B5C">
        <w:rPr>
          <w:rFonts w:ascii="Arial" w:eastAsia="Times New Roman" w:hAnsi="Arial" w:cs="Times New Roman"/>
          <w:kern w:val="0"/>
          <w:sz w:val="24"/>
          <w:szCs w:val="24"/>
          <w:lang w:eastAsia="it-IT"/>
          <w14:ligatures w14:val="none"/>
        </w:rPr>
        <w:t>Perché il cristiano possa essere quotidianamente olocausto e offerta gradita al Signore è necessario che sia inondato dalla grazia di Cristo Gesù e sommerso in essa, crescendo ininterrottamente in essa per tutti i giorni della sua vita. Chi deve vigilare perché la vita del cristiano sia sempre sommersa dalla grazia di Cristo Gesù è lo Spirito Santo. È in Lui e per Lui che il cristiano entra in purissima comunione con Cristo Gesù e con il Padre. È per lo Spirito Santo che noi conosciamo la volontà del Padre ed è per lo Spirito Santo che ci viene data l’intelligenza di comprendere quale mistero il Padre vuole realizzare per mezzo della nostra vita e sempre per Lui si riversa in noi ogni fortezza perché possiamo trasformare la nostra vita rendendola perfetta immagine nel mondo di Gesù Signore. Lo Spirito Santo ha una missione che durerà fino al giorno della Parusia. Come per Lui si è formata la vera umanità del Verbo eterno nel seno della Vergine Maria, così per Lui si deve formare il corpo di Cristo che è la Chiesa nel seno dell’umanità. Perché questo possa realizzarsi è necessario che ogni discepolo di Gesù doni allo Spirito Santo il suo cuore, la sua anima, la sua volontà, i suoi pensieri, tutto se stesso, perché è nel cuore del cristiano che Lui dovrà formare il corpo di Cristo perché il cristiano poi lo possa mostrare ad ogni altro, creando in esso il desiderio di essere anche lui in Cristo Gesù, corpo del suo corpo, vita della sua vita. Se il cristiano non dona il suo cuore allo Spirito Santo, imitando in tutto la Vergine Maria che ha dato il suo seno verginale allo Spirito perché Lui formasse in Lei la vera umanità al Verbo eterno, del Figlio Unigenito del Padre, Cristo mai potrà essere formato in altri cuori e la nostra vita non scorre sulla via della verità evangelica.</w:t>
      </w:r>
    </w:p>
    <w:p w14:paraId="0A8DAAAB" w14:textId="77777777" w:rsidR="00BC51BF" w:rsidRPr="001F7B5C"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1F7B5C">
        <w:rPr>
          <w:rFonts w:ascii="Arial" w:eastAsia="Times New Roman" w:hAnsi="Arial" w:cs="Times New Roman"/>
          <w:kern w:val="0"/>
          <w:sz w:val="24"/>
          <w:szCs w:val="24"/>
          <w:lang w:eastAsia="it-IT"/>
          <w14:ligatures w14:val="none"/>
        </w:rPr>
        <w:t xml:space="preserve">Ogni discepolo di Gesù in ogni istante può sapere se Lui cammina sulla via della verità evangelica o su vie che nulla hanno a che vedere con il Vangelo. Basta osservare se il suo cuore è tutto consegnato allo Spirito Santo o esso è del mondo. Se il cuore è rivolto verso il mondo, si è fuori della via della verità </w:t>
      </w:r>
      <w:r w:rsidRPr="001F7B5C">
        <w:rPr>
          <w:rFonts w:ascii="Arial" w:eastAsia="Times New Roman" w:hAnsi="Arial" w:cs="Times New Roman"/>
          <w:kern w:val="0"/>
          <w:sz w:val="24"/>
          <w:szCs w:val="24"/>
          <w:lang w:eastAsia="it-IT"/>
          <w14:ligatures w14:val="none"/>
        </w:rPr>
        <w:lastRenderedPageBreak/>
        <w:t>evangelica. Si è fuori se si abita nella trasgressione dei Comandamenti. Si è fuori se anche un solo vizio abita nel nostro corpo e lo governa. Si è fuori se manca ogni impegno perché si faccia della Parola del Vangelo il nostro pane quotidiano. Si è fuori della via della verità evangelica perché non si produce il frutto che necessariamente dovrà essere prodotto e questo frutto è la crescita del corpo di Cristo sia nella più alta santità e sia nell’aggiunta di sempre nuovi membri. Poiché oggi noi diciamo che neanche più si deve evangelizzare per rispetto delle altre religioni, anch’esse dichiarate vie di vera salvezza, noi ci siamo posti fuori della retta via della verità evangelica per la nostra non fede nella Parola di Gesù Signore e per esplicita disobbedienza al suo comando. Ma ancora non basta perché si possa affermare con certezza che si è sulla via della verità evangelica. Occorre anche una perfetta obbedienza ad ogni carisma, missione, ministero conferito dallo Spirito Santo, sia per via diretta che indiretta per mezzo di quanti nella Chiesa hanno il potere l’Autorità di dare la “</w:t>
      </w:r>
      <w:r w:rsidRPr="001F7B5C">
        <w:rPr>
          <w:rFonts w:ascii="Arial" w:eastAsia="Times New Roman" w:hAnsi="Arial" w:cs="Times New Roman"/>
          <w:i/>
          <w:iCs/>
          <w:kern w:val="0"/>
          <w:sz w:val="24"/>
          <w:szCs w:val="24"/>
          <w:lang w:val="la-Latn" w:eastAsia="it-IT"/>
          <w14:ligatures w14:val="none"/>
        </w:rPr>
        <w:t>missio canonica</w:t>
      </w:r>
      <w:r w:rsidRPr="001F7B5C">
        <w:rPr>
          <w:rFonts w:ascii="Arial" w:eastAsia="Times New Roman" w:hAnsi="Arial" w:cs="Times New Roman"/>
          <w:kern w:val="0"/>
          <w:sz w:val="24"/>
          <w:szCs w:val="24"/>
          <w:lang w:eastAsia="it-IT"/>
          <w14:ligatures w14:val="none"/>
        </w:rPr>
        <w:t xml:space="preserve">”. Si percorre la via della verità evangelica se si vive ogni mistero e in ogni mistero che lo Spirito Santo ha rivelato. Se uno solo dei misteri rivelati dallo Spirito Santo da noi non è vissuto, noi non siamo sulla via della verità evangelica. Non è sulla retta via della verità evangelica chi non confessa che il solo Dio vivo e vero è il Padre del Signore nostro Gesù Cristo, il Creatore del cielo e della terra; chi non crede e non confessa che il Figlio Unigenito del Padre si è fatto carne ed Lui nella carne la nostra verità, via, luce, grazia, vita eterna, giustificazione, redenzione, salvezza, santificazione; chi non vive da vero corpo di Cristo e vive da vero corpo di Cristo chi consegna la sua vita al Padre, in Cristo, per lo Spirito Santo affinché il Padre ne faccia un “sacramento” perché il corpo di Cristo cresca in santità e ad esso vengano aggiunti sempre più nuovi membri; chi non cammina nello Spirito Santo che guida non solo per via immediata, ma anche per via mediata attraverso i sacri pastori. Basta un solo mistero rivelato da noi negato o non vissuto perché ci si ponga fuori della retta via della verità evangelica. Il Vangelo è tutto per noi, se tutto il mistero del Vangelo è in noi e noi siamo in tutto il mistero che il Vangelo rivela. È verità evangelica camminare verso tutta la verità cui conduce lo Spirito Santo e pertanto senza la Tradizione, senza il Magistero, senza la grande Teologia dei Padri e dei Dottori della Chiesa, mai si potrà dire di camminare nella verità evangelica. Quando un sacro pastore è disprezzato – l’obbedienza ai pastori è purissima verità evangelica – nessuno potrà dire di camminare per la Chiesa, nella Chiesa, con la Chiesa, perché i sacri pastori sono essenza della verità evangelica e l’obbedienza ad essi è obbedienza a Cristo Signore. Tutto questo è possibile se si vive nel cuore di Cristo Gesù allo stesso modo che Cristo Gesù vive nel cuore del Padre. </w:t>
      </w:r>
    </w:p>
    <w:p w14:paraId="77D9124C" w14:textId="4E10E583" w:rsidR="00BC51BF" w:rsidRPr="00611C76" w:rsidRDefault="00611C76" w:rsidP="005A00A5">
      <w:pPr>
        <w:spacing w:after="240"/>
        <w:rPr>
          <w:rFonts w:ascii="Arial" w:hAnsi="Arial" w:cs="Arial"/>
          <w:b/>
          <w:bCs/>
          <w:sz w:val="24"/>
          <w:szCs w:val="24"/>
          <w:lang w:eastAsia="it-IT"/>
        </w:rPr>
      </w:pPr>
      <w:bookmarkStart w:id="440" w:name="_Toc96766979"/>
      <w:r w:rsidRPr="00611C76">
        <w:rPr>
          <w:rFonts w:ascii="Arial" w:hAnsi="Arial" w:cs="Arial"/>
          <w:b/>
          <w:bCs/>
          <w:sz w:val="24"/>
          <w:szCs w:val="24"/>
          <w:lang w:eastAsia="it-IT"/>
        </w:rPr>
        <w:t xml:space="preserve">Trentunesima aggiunta: </w:t>
      </w:r>
      <w:r w:rsidR="00BC51BF" w:rsidRPr="00611C76">
        <w:rPr>
          <w:rFonts w:ascii="Arial" w:hAnsi="Arial" w:cs="Arial"/>
          <w:b/>
          <w:bCs/>
          <w:sz w:val="24"/>
          <w:szCs w:val="24"/>
          <w:lang w:eastAsia="it-IT"/>
        </w:rPr>
        <w:t>Fedeltà all’amore</w:t>
      </w:r>
      <w:bookmarkEnd w:id="440"/>
    </w:p>
    <w:p w14:paraId="5D9FE5F1" w14:textId="77777777" w:rsidR="00BC51BF" w:rsidRPr="001F7B5C"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1F7B5C">
        <w:rPr>
          <w:rFonts w:ascii="Arial" w:eastAsia="Times New Roman" w:hAnsi="Arial" w:cs="Times New Roman"/>
          <w:kern w:val="0"/>
          <w:sz w:val="24"/>
          <w:szCs w:val="24"/>
          <w:lang w:eastAsia="it-IT"/>
          <w14:ligatures w14:val="none"/>
        </w:rPr>
        <w:t xml:space="preserve">La fedeltà all’amore va ben chiarita e specificata. L’amore è di Dio Padre. Solo Lui è la fonte eterna di ogni amore. Chi vuole amare deve attingere il suo amore nel cuore del Padre. Ma da se stesso mai lo potrà fare. Gli occorre tutta la grazia di Cristo e la comunione dello Spirito Santo. Nella grazia di Cristo si cresce obbedendo alla sua Parola. Nella comunione dello Spirito Santo si cresce lasciandoci da Lui condurre. Lo Spirito Santo ci conduce di verità in verità, ci conduce a tutta la verità. Obbedendo alla verità, ci colmiamo della grazia di </w:t>
      </w:r>
      <w:r w:rsidRPr="001F7B5C">
        <w:rPr>
          <w:rFonts w:ascii="Arial" w:eastAsia="Times New Roman" w:hAnsi="Arial" w:cs="Times New Roman"/>
          <w:kern w:val="0"/>
          <w:sz w:val="24"/>
          <w:szCs w:val="24"/>
          <w:lang w:eastAsia="it-IT"/>
          <w14:ligatures w14:val="none"/>
        </w:rPr>
        <w:lastRenderedPageBreak/>
        <w:t>Cristo. Pieni di grazia possiamo avere accesso al Padre per essere colmati del suo amore. Se la via dello Spirito non viene seguita, mai si potrà giungere a Cristo. Se la via di Cristo non viene seguita, mai si potrà giungere al Padre. Se non si giunge al Padre, il cuore è vuoto e nessun amore potrà essere donato. La fedeltà all’amore del Padre è dalla fedeltà alla grazia di Cristo Gesù. La fedeltà alla grazia di Cristo Gesù è fedeltà alla comunione dello Spirito Santo. La fedeltà all’amore è fedeltà alla Beata Trinità. Amare non è dare noi agli altri o le nostre cose. Amare è dare noi agli altri ma per dare loro l’amore del Padre, per la grazia di Cristo Gesù, per la comunione dello Spirito Santo. Amare è dare Dio nel suo mistero.</w:t>
      </w:r>
    </w:p>
    <w:p w14:paraId="5A4543F6"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 xml:space="preserve">La bontà di Dio e il suo amore è Dio stesso che si dona a noi nel Figlio per opera dello Spirito Santo. Questo mistero di dono totale e perfetto si compie con l’Incarnazione del Verbo, per la sua morte, la sua risurrezione, la sua gloriosa ascensione al cielo, il dono dello Spirito Santo. </w:t>
      </w:r>
    </w:p>
    <w:p w14:paraId="2E4D2669" w14:textId="77777777" w:rsidR="00BC51BF" w:rsidRPr="00FB2A0D" w:rsidRDefault="00BC51BF" w:rsidP="005A00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FB2A0D">
        <w:rPr>
          <w:rFonts w:ascii="Arial" w:eastAsia="Times New Roman" w:hAnsi="Arial" w:cs="Times New Roman"/>
          <w:b/>
          <w:kern w:val="0"/>
          <w:position w:val="4"/>
          <w:sz w:val="24"/>
          <w:szCs w:val="24"/>
          <w:vertAlign w:val="superscript"/>
          <w:lang w:eastAsia="it-IT"/>
          <w14:ligatures w14:val="none"/>
        </w:rPr>
        <w:t>5</w:t>
      </w:r>
      <w:r w:rsidRPr="00FB2A0D">
        <w:rPr>
          <w:rFonts w:ascii="Arial" w:eastAsia="Times New Roman" w:hAnsi="Arial" w:cs="Times New Roman"/>
          <w:b/>
          <w:kern w:val="0"/>
          <w:sz w:val="24"/>
          <w:szCs w:val="24"/>
          <w:lang w:eastAsia="it-IT"/>
          <w14:ligatures w14:val="none"/>
        </w:rPr>
        <w:t>egli ci ha salvati, non per opere giuste da noi compiute, ma per la sua misericordia, con un’acqua che rigenera e rinnova nello Spirito Santo,</w:t>
      </w:r>
    </w:p>
    <w:p w14:paraId="60C74F27" w14:textId="7B9B1A9D" w:rsidR="00BC51BF" w:rsidRPr="001F7B5C"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1F7B5C">
        <w:rPr>
          <w:rFonts w:ascii="Arial" w:eastAsia="Times New Roman" w:hAnsi="Arial" w:cs="Times New Roman"/>
          <w:kern w:val="0"/>
          <w:sz w:val="24"/>
          <w:szCs w:val="24"/>
          <w:lang w:eastAsia="it-IT"/>
          <w14:ligatures w14:val="none"/>
        </w:rPr>
        <w:t>Il frutto del nostro Dio che si dona in Cristo e nello Spirito Santo ecco cosa produce: il rinnovamento e la rigenerazione nelle acque del Battesimo. La salvezza non è un frutto delle nostre opere giuste da noi compiute. Chi è nella morte non può compiere opere giuste. L’opera giusta l’ha compiuta per noi Cristo Gesù, in vece nostra, offrendo al Padre il suo corpo in vero sacrificio di espiazione e di redenzione per il perdono dei peccati. Questa opera giusta compiuta da Cristo Signore non solo ha ottenuto il perdono dei peccati, ma anche il dono dello Spirito Santo che deve creare la nostra nuova natura nelle acque del battesimo. Il battesimo è la sola via attraverso la quale la vita di Cristo Gesù diviene nostra vita. Il battesimo è necessario se si vuole essere colmati dello Spirito di Cristo Gesù. Se il battesimo non viene dato, lo Spirito Santo non può generare una persona come nuova creatura, non la può fare corpo di Cristo, non la può rendere partecipe della divina natura, non può farla figlio del Padre nel Figlio suo Cristo Gesù, non la può colmare dei beni eterni della redenzione operata da Gesù Signore. Ogni Apostolo del Signore deve vigilare affinché non solo si riceva il battesimo, ma anche gli altri sacramenti vengano ricevuti e soprattutto deve porre attenzione che vi sia adeguata formazione sul mistero di Cristo Signore.</w:t>
      </w:r>
      <w:r w:rsidR="00510511">
        <w:rPr>
          <w:rFonts w:ascii="Arial" w:eastAsia="Times New Roman" w:hAnsi="Arial" w:cs="Times New Roman"/>
          <w:kern w:val="0"/>
          <w:sz w:val="24"/>
          <w:szCs w:val="24"/>
          <w:lang w:eastAsia="it-IT"/>
          <w14:ligatures w14:val="none"/>
        </w:rPr>
        <w:t xml:space="preserve"> </w:t>
      </w:r>
      <w:r w:rsidRPr="001F7B5C">
        <w:rPr>
          <w:rFonts w:ascii="Arial" w:eastAsia="Times New Roman" w:hAnsi="Arial" w:cs="Times New Roman"/>
          <w:kern w:val="0"/>
          <w:sz w:val="24"/>
          <w:szCs w:val="24"/>
          <w:lang w:eastAsia="it-IT"/>
          <w14:ligatures w14:val="none"/>
        </w:rPr>
        <w:t xml:space="preserve">Un popolo senza formazione si perde e si smarrisce nei pensieri del mondo. È facilmente preda di ogni errore e di ogni tenebra che viene a lui annunciata come vera luce. Quando questo ministero viene poco esercitato, il discepolo di Gesù dice ciò che vuole e annuncia ciò che gli passa per la mente. Così agendo, altro non si fa che ridurre a menzogna tutta la Rivelazione. Quando ci accorgeremo che il Vangelo non è più il nostro pensiero, ma per noi vangelo è il pensiero del mondo, allora sarà troppo tardi. Sono tanti e tali i guai che si sono prodotti da essere impossibile tornare alla più pura verità. Oggi ci si nutre si falsità e nessuno più vigila. Oggi si ha l’impressione che solo il Signore può vigilare sulla sua Parola perché non sparisca dalla nostra terra. Per questo è necessaria una preghiera accorata perché il nostro Dio intervenga senza più indugio. A rischio è la fede in Cristo Gesù e di conseguenza la nostra salvezza. A rischio è la verità dell’uomo. </w:t>
      </w:r>
      <w:r w:rsidRPr="001F7B5C">
        <w:rPr>
          <w:rFonts w:ascii="Arial" w:eastAsia="Times New Roman" w:hAnsi="Arial" w:cs="Times New Roman"/>
          <w:kern w:val="0"/>
          <w:sz w:val="24"/>
          <w:szCs w:val="24"/>
          <w:lang w:eastAsia="it-IT"/>
          <w14:ligatures w14:val="none"/>
        </w:rPr>
        <w:lastRenderedPageBreak/>
        <w:t>Ogni uomo può ritornare alla sorgente della verità solo per la fede in Cristo Gesù. Si ritorna nella nostra verità, anzi in una verità ancora più mirabile di quella ricevuta per creazione, ma perduta, nelle acque del Battesimo. Dicendo oggi molti discepoli di Gesù che il Battesimo non è più necessario, costoro altro non fanno che condannare l’uomo a rimanere per sempre nella schiavitù della morte e del peccato. Altro non fanno che celebrare un inno alla vittoria del mondo sulla nostra fede.</w:t>
      </w:r>
    </w:p>
    <w:p w14:paraId="5934702C" w14:textId="77777777" w:rsidR="00BC51BF" w:rsidRPr="001F7B5C"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1F7B5C">
        <w:rPr>
          <w:rFonts w:ascii="Arial" w:eastAsia="Times New Roman" w:hAnsi="Arial" w:cs="Times New Roman"/>
          <w:kern w:val="0"/>
          <w:sz w:val="24"/>
          <w:szCs w:val="24"/>
          <w:lang w:eastAsia="it-IT"/>
          <w14:ligatures w14:val="none"/>
        </w:rPr>
        <w:t xml:space="preserve">Il battesimo è di comando divino. Non è ritualità proveniente dagli uomini. Se viene disatteso questo comando tutti gli altri saranno anche loro disattesi. Senza il battesimo, l’uomo rimane nella sua vecchia natura, natura schiava del peccato e della morte, natura prigioniera del principe del mondo. Natura che mai potrà ereditare il regno di Dio, perché erede del regno di Dio è Cristo ed erede è anche chi diviene con Cristo, figlio di Dio nel suo Figlio Unigenito Cristo Gesù. Il battessimo è necessario per necessità di fine. Significa che nessuno potrà raggiungere il vero fine della redenzione di Cristo Gesù senza il Battesimo. Ecco come ne parla il Nuovo Testamento: </w:t>
      </w:r>
    </w:p>
    <w:p w14:paraId="4BC01C21" w14:textId="79795771" w:rsidR="00BC51BF" w:rsidRPr="001F7B5C" w:rsidRDefault="00BC51BF" w:rsidP="005A00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 xml:space="preserve">Vi era tra i farisei un uomo di nome Nicodèmo, uno dei capi dei Giudei. Costui andò da Gesù, di notte, e gli disse: «Rabbì, sappiamo che sei venuto da Dio come maestro; nessuno infatti può compiere questi segni che tu compi, se Dio </w:t>
      </w:r>
      <w:r w:rsidRPr="001F7B5C">
        <w:rPr>
          <w:rFonts w:ascii="Arial" w:eastAsia="Times New Roman" w:hAnsi="Arial" w:cs="Times New Roman"/>
          <w:i/>
          <w:iCs/>
          <w:kern w:val="0"/>
          <w:sz w:val="24"/>
          <w:szCs w:val="24"/>
          <w:lang w:eastAsia="it-IT"/>
          <w14:ligatures w14:val="none"/>
        </w:rPr>
        <w:t>non è con lui». Gli rispose Gesù: «In verità, in verità io ti dico, se uno non nasce dall’alto, non può vedere il regno di Dio».</w:t>
      </w:r>
      <w:r w:rsidR="00510511">
        <w:rPr>
          <w:rFonts w:ascii="Arial" w:eastAsia="Times New Roman" w:hAnsi="Arial" w:cs="Times New Roman"/>
          <w:i/>
          <w:iCs/>
          <w:kern w:val="0"/>
          <w:sz w:val="24"/>
          <w:szCs w:val="24"/>
          <w:lang w:eastAsia="it-IT"/>
          <w14:ligatures w14:val="none"/>
        </w:rPr>
        <w:t xml:space="preserve"> </w:t>
      </w:r>
      <w:r w:rsidRPr="001F7B5C">
        <w:rPr>
          <w:rFonts w:ascii="Arial" w:eastAsia="Times New Roman" w:hAnsi="Arial" w:cs="Times New Roman"/>
          <w:i/>
          <w:iCs/>
          <w:kern w:val="0"/>
          <w:sz w:val="24"/>
          <w:szCs w:val="24"/>
          <w:lang w:eastAsia="it-IT"/>
          <w14:ligatures w14:val="none"/>
        </w:rPr>
        <w:t>Gli disse Nicodèmo: «Come può nascere un uomo quando è vecchio? Può forse entrare una seconda volta nel grembo di sua madre e rinascere?». Rispose Gesù: «In verità, in verità io ti dico, se uno non nasce da acqua e Spirito, non può entrare nel regno di Dio. Quello che è nato dalla carne è carne, e quello che è nato dallo Spirito è spirito. Non meravigliarti se ti ho detto: dovete nascere dall’alto. Il vento soffia dove vuole e ne senti la voce, ma non sai da dove viene né dove va: così è chiunque è nato dallo Spirito». Gli replicò Nicodèmo: «Come può accadere questo?». Gli rispose Gesù: «Tu sei maestro d’Israele e non conosci queste cose? In verità, in verità io ti dico: noi parliamo di ciò che sappiamo e testimoniamo ciò che abbiamo veduto; ma voi non accogliete la nostra testimonianza. Se vi ho parlato di cose della terra e non credete, come crederete se vi parlerò di cose del cielo? Nessuno è mai salito al cielo, se non colui che è disceso dal cielo, il Figlio dell’uomo. E come Mosè innalzò il serpente nel deserto, così bisogna che sia innalzato il Figlio dell’uomo, perché chiunque crede in lui abbia la vita eterna. 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w:t>
      </w:r>
      <w:r w:rsidR="00510511">
        <w:rPr>
          <w:rFonts w:ascii="Arial" w:eastAsia="Times New Roman" w:hAnsi="Arial" w:cs="Times New Roman"/>
          <w:i/>
          <w:iCs/>
          <w:kern w:val="0"/>
          <w:sz w:val="24"/>
          <w:szCs w:val="24"/>
          <w:lang w:eastAsia="it-IT"/>
          <w14:ligatures w14:val="none"/>
        </w:rPr>
        <w:t xml:space="preserve"> </w:t>
      </w:r>
      <w:r w:rsidRPr="001F7B5C">
        <w:rPr>
          <w:rFonts w:ascii="Arial" w:eastAsia="Times New Roman" w:hAnsi="Arial" w:cs="Times New Roman"/>
          <w:i/>
          <w:iCs/>
          <w:kern w:val="0"/>
          <w:sz w:val="24"/>
          <w:szCs w:val="24"/>
          <w:lang w:eastAsia="it-IT"/>
          <w14:ligatures w14:val="none"/>
        </w:rPr>
        <w:t xml:space="preserve">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 (Gv 3,1-21). </w:t>
      </w:r>
    </w:p>
    <w:p w14:paraId="2403F728" w14:textId="77777777" w:rsidR="00BC51BF" w:rsidRPr="001F7B5C" w:rsidRDefault="00BC51BF" w:rsidP="005A00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F7B5C">
        <w:rPr>
          <w:rFonts w:ascii="Arial" w:eastAsia="Times New Roman" w:hAnsi="Arial" w:cs="Times New Roman"/>
          <w:i/>
          <w:iCs/>
          <w:kern w:val="0"/>
          <w:sz w:val="24"/>
          <w:szCs w:val="24"/>
          <w:lang w:eastAsia="it-IT"/>
          <w14:ligatures w14:val="none"/>
        </w:rPr>
        <w:lastRenderedPageBreak/>
        <w:t xml:space="preserve">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28,18-20). </w:t>
      </w:r>
    </w:p>
    <w:p w14:paraId="472D72DA" w14:textId="41057E92" w:rsidR="00BC51BF" w:rsidRPr="001F7B5C" w:rsidRDefault="00BC51BF" w:rsidP="005A00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F7B5C">
        <w:rPr>
          <w:rFonts w:ascii="Arial" w:eastAsia="Times New Roman" w:hAnsi="Arial" w:cs="Times New Roman"/>
          <w:i/>
          <w:iCs/>
          <w:kern w:val="0"/>
          <w:sz w:val="24"/>
          <w:szCs w:val="24"/>
          <w:lang w:eastAsia="it-IT"/>
          <w14:ligatures w14:val="none"/>
        </w:rPr>
        <w:t>E disse loro: «Andate in tutto il mondo e proclamate il Vangelo a ogni creatura. Chi crederà e sarà battezzato sarà salvato, ma chi non crederà sarà condannato. Questi saranno i segni che accompagneranno quelli che credono: nel mio nome scacceranno demòni, parleranno lingue nuove, prenderanno in mano serpenti e, se berranno qualche veleno, non recherà loro danno; imporranno le mani ai malati e questi guariranno». Il Signore Gesù, dopo aver parlato con loro, fu elevato in cielo e sedette alla destra di Dio. Allora essi partirono e predicarono dappertutto, mentre il Signore agiva insieme con loro e confermava la Parola con i segni che la accompagnavano (Mc 16,15-20).</w:t>
      </w:r>
      <w:r w:rsidR="00510511">
        <w:rPr>
          <w:rFonts w:ascii="Arial" w:eastAsia="Times New Roman" w:hAnsi="Arial" w:cs="Times New Roman"/>
          <w:i/>
          <w:iCs/>
          <w:kern w:val="0"/>
          <w:sz w:val="24"/>
          <w:szCs w:val="24"/>
          <w:lang w:eastAsia="it-IT"/>
          <w14:ligatures w14:val="none"/>
        </w:rPr>
        <w:t xml:space="preserve"> </w:t>
      </w:r>
    </w:p>
    <w:p w14:paraId="359BED50" w14:textId="77777777" w:rsidR="00BC51BF" w:rsidRPr="001F7B5C" w:rsidRDefault="00BC51BF" w:rsidP="005A00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F7B5C">
        <w:rPr>
          <w:rFonts w:ascii="Arial" w:eastAsia="Times New Roman" w:hAnsi="Arial" w:cs="Times New Roman"/>
          <w:i/>
          <w:iCs/>
          <w:kern w:val="0"/>
          <w:sz w:val="24"/>
          <w:szCs w:val="24"/>
          <w:lang w:eastAsia="it-IT"/>
          <w14:ligatures w14:val="none"/>
        </w:rPr>
        <w:t xml:space="preserve">All’udire queste cose si sentirono trafiggere il cuore e dissero a Pietro e agli altri apostoli: «Che cosa dobbiamo fare, fratelli?». E Pietro disse loro: «Convertitevi e ciascuno di voi si faccia battezzare nel nome di Gesù Cristo, per il perdono dei vostri peccati, e riceverete il dono dello Spirito Santo. Per voi infatti è la promessa e per i vostri figli e per tutti quelli che sono lontani, quanti ne chiamerà il Signore Dio nostro». Con molte altre parole rendeva testimonianza e li esortava: «Salvatevi da questa generazione perversa!». Allora coloro che accolsero la sua parola furono battezzati e quel giorno furono aggiunte circa tremila persone (At 2,37-41). </w:t>
      </w:r>
    </w:p>
    <w:p w14:paraId="39EBE0EB" w14:textId="77777777" w:rsidR="00BC51BF" w:rsidRPr="001F7B5C" w:rsidRDefault="00BC51BF" w:rsidP="005A00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Un angelo del Signore parlò a Filippo e disse: «Àlzati e va’ verso il mezzogiorno, sulla strada che scende da Gerusalemme a Gaza; essa è deserta». Egli si alzò e si mise in cammino, quand’ecco un Etìope, eunuco, funzionario di Candace, regina di Etiopia, amministratore di tutti i suoi tesori, che era venuto per il culto a Gerusalemme, stava ritornando, seduto sul suo carro, e leggeva il profeta Isaia. Disse allora lo Spirito a Filippo: «Va’ avanti e accòstati a quel carro». Filippo corse innanzi e, udito che leggeva il profeta Isaia, gli disse: «Capisci quello che stai leggendo?». Egli rispose: «E come potrei capire, se nessuno mi guida?». E invitò Filippo a salire e a sedere accanto a lui. Il passo della Scrittura che stava leggendo era questo: Come una pecora egli fu condotto al macello e come un agnello senza voce innanzi a chi lo tosa, così egli non apre la sua bocca. Nella sua umiliazione il giudizio gli è stato negato, la sua discendenza chi potrà descriv</w:t>
      </w:r>
      <w:r w:rsidRPr="001F7B5C">
        <w:rPr>
          <w:rFonts w:ascii="Arial" w:eastAsia="Times New Roman" w:hAnsi="Arial" w:cs="Times New Roman"/>
          <w:i/>
          <w:iCs/>
          <w:kern w:val="0"/>
          <w:sz w:val="24"/>
          <w:szCs w:val="24"/>
          <w:lang w:eastAsia="it-IT"/>
          <w14:ligatures w14:val="none"/>
        </w:rPr>
        <w:t>erla? Poiché è stata recisa dalla terra la sua vita. Rivolgendosi a Filippo, l’eunuco disse: «Ti prego, di quale persona il profeta dice questo? Di se stesso o di qualcun altro?». Filippo, prendendo la parola e partendo da quel passo della Scrittura, annunciò a lui Gesù. Proseguendo lungo la strada, giunsero dove c’era dell’acqua e l’eunuco disse: «Ecco, qui c’è dell’acqua; che cosa impedisce che io sia battezzato?». Fece fermare il carro e scesero tutti e due nell’acqua, Filippo e l’eunuco, ed egli lo battezzò. Quando risalirono dall’acqua, lo Spirito del Signore rapì Filippo e l’eunuco non lo vide più; e, pieno di gioia, proseguiva la sua strada. Filippo invece si trovò ad Azoto ed evangelizzava tutte le città che attraversava, finché giunse a Cesarèa (At 8,26-40).</w:t>
      </w:r>
    </w:p>
    <w:p w14:paraId="29205C75" w14:textId="77777777" w:rsidR="00BC51BF" w:rsidRPr="001F7B5C" w:rsidRDefault="00BC51BF" w:rsidP="005A00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F7B5C">
        <w:rPr>
          <w:rFonts w:ascii="Arial" w:eastAsia="Times New Roman" w:hAnsi="Arial" w:cs="Times New Roman"/>
          <w:i/>
          <w:iCs/>
          <w:kern w:val="0"/>
          <w:sz w:val="24"/>
          <w:szCs w:val="24"/>
          <w:lang w:eastAsia="it-IT"/>
          <w14:ligatures w14:val="none"/>
        </w:rPr>
        <w:lastRenderedPageBreak/>
        <w:t>C’era a Damasco un discepolo di nome Anania. Il Signore in una visione gli disse: «Anania!». Rispose: «Eccomi, Signore!». E il Signore a lui: «Su, va’ nella strada chiamata Diritta e cerca nella casa di Giuda un tale che ha nome Saulo, di Tarso; ecco, sta pregando e ha visto in visione un uomo, di nome Anania, venire a imporgli le mani perché recuperasse la vista». Rispose Anania: «Signore, riguardo a quest’uomo ho udito da molti quanto male ha fatto ai tuoi fedeli a Gerusalemme. Inoltre, qui egli ha l’autorizzazione dei capi dei sacerdoti di arrestare tutti quelli che invocano il tuo nome». Ma il Signore gli disse: «Va’, perché egli è lo strumento che ho scelto per me, affinché porti il mio nome dinanzi alle nazioni, ai re e ai figli d’Israele; e io gli mostrerò quanto dovrà soffrire per il mio nome». Allora Anania andò, entrò nella casa, gli impose le mani e disse: «Saulo, fratello, mi ha mandato a te il Signore, quel Gesù che ti è apparso sulla strada che percorrevi, perché tu riacquisti la vista e sia colmato di Spirito Santo». E subito gli caddero dagli occhi come delle squame e recuperò la vista. Si alzò e venne battezzato, poi prese cibo e le forze gli ritornarono (At 9,10-19).</w:t>
      </w:r>
    </w:p>
    <w:p w14:paraId="5987BA1C" w14:textId="3AD533E3" w:rsidR="00BC51BF" w:rsidRPr="001F7B5C" w:rsidRDefault="00BC51BF" w:rsidP="005A00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F7B5C">
        <w:rPr>
          <w:rFonts w:ascii="Arial" w:eastAsia="Times New Roman" w:hAnsi="Arial" w:cs="Times New Roman"/>
          <w:i/>
          <w:iCs/>
          <w:kern w:val="0"/>
          <w:sz w:val="24"/>
          <w:szCs w:val="24"/>
          <w:lang w:eastAsia="it-IT"/>
          <w14:ligatures w14:val="none"/>
        </w:rPr>
        <w:t>Pietro stava ancora dicendo queste cose, quando lo Spirito Santo discese sopra tutti coloro che ascoltavano la Parola. E i fedeli circoncisi, che erano venuti con Pietro, si stupirono che anche sui pagani si fosse effuso il dono dello Spirito Santo; li sentivano infatti parlare in altre lingue e glorificare Dio. Allora Pietro disse: «Chi può impedire che siano battezzati nell’acqua questi che hanno ricevuto, come noi, lo Spirito Santo?». E ordinò che fossero battezzati nel nome di Gesù Cristo. Quindi lo pregarono di fermarsi alcuni giorni (At 10,44-48).</w:t>
      </w:r>
      <w:r w:rsidR="00510511">
        <w:rPr>
          <w:rFonts w:ascii="Arial" w:eastAsia="Times New Roman" w:hAnsi="Arial" w:cs="Times New Roman"/>
          <w:i/>
          <w:iCs/>
          <w:kern w:val="0"/>
          <w:sz w:val="24"/>
          <w:szCs w:val="24"/>
          <w:lang w:eastAsia="it-IT"/>
          <w14:ligatures w14:val="none"/>
        </w:rPr>
        <w:t xml:space="preserve"> </w:t>
      </w:r>
      <w:r w:rsidRPr="001F7B5C">
        <w:rPr>
          <w:rFonts w:ascii="Arial" w:eastAsia="Times New Roman" w:hAnsi="Arial" w:cs="Times New Roman"/>
          <w:i/>
          <w:iCs/>
          <w:kern w:val="0"/>
          <w:sz w:val="24"/>
          <w:szCs w:val="24"/>
          <w:lang w:eastAsia="it-IT"/>
          <w14:ligatures w14:val="none"/>
        </w:rPr>
        <w:t>Verso mezzanotte Paolo e Sila, in preghiera, cantavano inni a Dio, mentre i prigionieri stavano ad ascoltarli. D’improvviso venne un terremoto così forte che furono scosse le fondamenta della prigione; subito si aprirono tutte le porte e caddero le catene di tutti. Il carceriere si svegliò e, vedendo aperte le porte del carcere, tirò fuori la spada e stava per uccidersi, pensando che i prigionieri fossero fuggiti. Ma Paolo gridò forte: «Non farti del male, siamo tutti qui». Quello allora chiese un lume, si precipitò dentro e tremando cadde ai piedi di Paolo e Sila; poi li condusse fuori e disse: «Signori, che cosa devo fare per essere salvato?». Risposero: «Credi nel Signore Gesù e sarai salvato tu e la tua famiglia». E proclamarono la parola del Signore a lui e a tutti quelli della sua casa. Egli li prese con sé, a quell’ora della notte, ne lavò le piaghe e subito fu battezzato lui con tutti i suoi; poi li fece salire in casa, apparecchiò la tavola e fu pieno di gioia insieme a tutti i suoi per avere creduto in Dio (At 16,25-34).</w:t>
      </w:r>
    </w:p>
    <w:p w14:paraId="46FBBA8F" w14:textId="77777777" w:rsidR="00BC51BF" w:rsidRPr="001F7B5C" w:rsidRDefault="00BC51BF" w:rsidP="005A00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F7B5C">
        <w:rPr>
          <w:rFonts w:ascii="Arial" w:eastAsia="Times New Roman" w:hAnsi="Arial" w:cs="Times New Roman"/>
          <w:i/>
          <w:iCs/>
          <w:kern w:val="0"/>
          <w:sz w:val="24"/>
          <w:szCs w:val="24"/>
          <w:lang w:eastAsia="it-IT"/>
          <w14:ligatures w14:val="none"/>
        </w:rPr>
        <w:t>Mentre Apollo era a Corinto, Paolo, attraversate le regioni dell’altopiano, scese a Èfeso. Qui trovò alcuni discepoli e disse loro: «Avete ricevuto lo Spirito Santo quando siete venuti alla fede?». Gli risposero: «Non abbiamo nemmeno sentito dire che esista uno Spirito Santo». Ed egli disse: «Quale battesimo avete ricevuto?». «Il battesimo di Giovanni», risposero. Disse allora Paolo: «Giovanni battezzò con un battesimo di conversione, dicendo al popolo di credere in colui che sarebbe venuto dopo di lui, cioè in Gesù». Udito questo, si fecero battezzare nel nome del Signore Gesù e, non appena Paolo ebbe imposto loro le mani, discese su di loro lo Spirito Santo e si misero a parlare in lingue e a profetare. Erano in tutto circa dodici uomini (At 19,1-7).</w:t>
      </w:r>
    </w:p>
    <w:p w14:paraId="4230D97D" w14:textId="77777777" w:rsidR="00BC51BF" w:rsidRPr="001F7B5C" w:rsidRDefault="00BC51BF" w:rsidP="005A00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F7B5C">
        <w:rPr>
          <w:rFonts w:ascii="Arial" w:eastAsia="Times New Roman" w:hAnsi="Arial" w:cs="Times New Roman"/>
          <w:i/>
          <w:iCs/>
          <w:kern w:val="0"/>
          <w:sz w:val="24"/>
          <w:szCs w:val="24"/>
          <w:lang w:eastAsia="it-IT"/>
          <w14:ligatures w14:val="none"/>
        </w:rPr>
        <w:lastRenderedPageBreak/>
        <w:t>E chi potrà farvi del male, se sarete ferventi nel bene? Se poi doveste soffrire per la giustizia, beati voi! Non sgomentatevi per paura di loro e non turbatevi, ma adorate il Signore, Cristo, nei vostri cuori, pronti sempre a rispondere a chiunque vi domandi ragione della speranza che è in voi. Tuttavia questo sia fatto con dolcezza e rispetto, con una retta coscienza, perché, nel momento stesso in cui si parla male di voi, rimangano svergognati quelli che malignano sulla vostra buona condotta in Cristo. Se questa infatti è la volontà di Dio, è meglio soffrire operando il bene che facendo il male, perché anche Cristo è morto una volta per sempre per i peccati, giusto per gli ingiusti, per ricondurvi a Dio; messo a morte nel corpo, ma reso vivo nello spirito. E nello spirito andò a portare l’annuncio anche alle anime prigioniere, che un tempo avevano rifiutato di credere, quando Dio, nella sua magnanimità, pazientava nei giorni di Noè, mentre si fabbricava l’arca, nella quale poche persone, otto in tutto, furono salvate per mezzo dell’acqua. Quest’acqua, come immagine del battesimo, ora salva anche voi; non porta via la sporcizia del corpo, ma è invocazione di salvezza rivolta a Dio da parte di una buona coscienza, in virtù della risurrezione di Gesù Cristo. Egli è alla destra di Dio, dopo essere salito al cielo e aver ottenuto la sovranità sugli angeli, i Principati e le Potenze (1Pt 3,13-22).</w:t>
      </w:r>
    </w:p>
    <w:p w14:paraId="67146C92" w14:textId="77777777" w:rsidR="00BC51BF"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 xml:space="preserve">Alcune riflessioni ci aiuteranno ulteriormente perché si entri nel cuore del mistero del Battesimo, oggi tanto disprezzato e dichiarato nullo da quanti hanno perso la vera fede in Cristo Gesù. O rimettiamo la purissima fede nel cuore di ogni discepolo di Gesù o per noi verrà dichiarata la morte della Chiesa. In verità sono già molte le prefiche che stanno cantando la morte della nostra Chiesa. Parlo della Chiesa una, santa, cattolica, apostolica. E molti anche i becchini che si stanno apprestando a celebrare le sue esequie. E tutto questo perché si sta perdendo la vera fede in Cristo Gesù. </w:t>
      </w:r>
    </w:p>
    <w:p w14:paraId="159606EA" w14:textId="12279040" w:rsidR="00BC51BF" w:rsidRPr="00611C76" w:rsidRDefault="00611C76" w:rsidP="005A00A5">
      <w:pPr>
        <w:spacing w:after="240"/>
        <w:rPr>
          <w:rFonts w:ascii="Arial" w:hAnsi="Arial" w:cs="Arial"/>
          <w:b/>
          <w:bCs/>
          <w:sz w:val="24"/>
          <w:szCs w:val="24"/>
          <w:lang w:eastAsia="it-IT"/>
        </w:rPr>
      </w:pPr>
      <w:bookmarkStart w:id="441" w:name="_Toc96766980"/>
      <w:r w:rsidRPr="00611C76">
        <w:rPr>
          <w:rFonts w:ascii="Arial" w:hAnsi="Arial" w:cs="Arial"/>
          <w:b/>
          <w:bCs/>
          <w:sz w:val="24"/>
          <w:szCs w:val="24"/>
          <w:lang w:eastAsia="it-IT"/>
        </w:rPr>
        <w:t xml:space="preserve">Trentaduesima aggiunta: </w:t>
      </w:r>
      <w:r w:rsidR="00BC51BF" w:rsidRPr="00611C76">
        <w:rPr>
          <w:rFonts w:ascii="Arial" w:hAnsi="Arial" w:cs="Arial"/>
          <w:b/>
          <w:bCs/>
          <w:sz w:val="24"/>
          <w:szCs w:val="24"/>
          <w:lang w:eastAsia="it-IT"/>
        </w:rPr>
        <w:t>Il problema oggi è Cristo Gesù. Solo lui</w:t>
      </w:r>
      <w:bookmarkEnd w:id="441"/>
      <w:r w:rsidR="00BC51BF" w:rsidRPr="00611C76">
        <w:rPr>
          <w:rFonts w:ascii="Arial" w:hAnsi="Arial" w:cs="Arial"/>
          <w:b/>
          <w:bCs/>
          <w:sz w:val="24"/>
          <w:szCs w:val="24"/>
          <w:lang w:eastAsia="it-IT"/>
        </w:rPr>
        <w:t xml:space="preserve"> </w:t>
      </w:r>
    </w:p>
    <w:p w14:paraId="37940BBC" w14:textId="77777777" w:rsidR="00BC51BF" w:rsidRPr="001F7B5C"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1F7B5C">
        <w:rPr>
          <w:rFonts w:ascii="Arial" w:eastAsia="Times New Roman" w:hAnsi="Arial" w:cs="Times New Roman"/>
          <w:kern w:val="0"/>
          <w:sz w:val="24"/>
          <w:szCs w:val="24"/>
          <w:lang w:eastAsia="it-IT"/>
          <w14:ligatures w14:val="none"/>
        </w:rPr>
        <w:t>Il problema oggi è la non fede nella Parola di Gesù. Fede e fiducia sono i due pilastri sui quali si innalza l’edificio non solo della vera religione, ma anche di ogni relazione secondo verità e giustizia tra gli uomini. La fede precede, segue, supera la razionalità dell’uomo. Insegna San Tommaso:</w:t>
      </w:r>
      <w:r w:rsidRPr="001F7B5C">
        <w:rPr>
          <w:rFonts w:ascii="Arial" w:eastAsia="Times New Roman" w:hAnsi="Arial" w:cs="Times New Roman"/>
          <w:kern w:val="0"/>
          <w:sz w:val="24"/>
          <w:szCs w:val="24"/>
          <w:lang w:val="la-Latn" w:eastAsia="it-IT"/>
          <w14:ligatures w14:val="none"/>
        </w:rPr>
        <w:t xml:space="preserve"> </w:t>
      </w:r>
      <w:r w:rsidRPr="001F7B5C">
        <w:rPr>
          <w:rFonts w:ascii="Arial" w:eastAsia="Times New Roman" w:hAnsi="Arial" w:cs="Times New Roman"/>
          <w:kern w:val="0"/>
          <w:sz w:val="24"/>
          <w:szCs w:val="24"/>
          <w:lang w:eastAsia="it-IT"/>
          <w14:ligatures w14:val="none"/>
        </w:rPr>
        <w:t>“</w:t>
      </w:r>
      <w:r w:rsidRPr="001F7B5C">
        <w:rPr>
          <w:rFonts w:ascii="Arial" w:eastAsia="Times New Roman" w:hAnsi="Arial" w:cs="Times New Roman"/>
          <w:i/>
          <w:iCs/>
          <w:kern w:val="0"/>
          <w:sz w:val="24"/>
          <w:szCs w:val="24"/>
          <w:lang w:val="la-Latn" w:eastAsia="it-IT"/>
          <w14:ligatures w14:val="none"/>
        </w:rPr>
        <w:t>Ubi deficit ratio, ibi est fidei aedificatio</w:t>
      </w:r>
      <w:r w:rsidRPr="001F7B5C">
        <w:rPr>
          <w:rFonts w:ascii="Arial" w:eastAsia="Times New Roman" w:hAnsi="Arial" w:cs="Times New Roman"/>
          <w:kern w:val="0"/>
          <w:sz w:val="24"/>
          <w:szCs w:val="24"/>
          <w:lang w:eastAsia="it-IT"/>
          <w14:ligatures w14:val="none"/>
        </w:rPr>
        <w:t xml:space="preserve">”. Dove viene a mancare la ragione, là inizia l’edificazione della fede. Questo non significa che la fede sia un atto a-razionale o irrazionale, alogico e illogico. Significa invece che il mistero è eterno, infinito, divino e di esso la mente ne può cogliere solo una scintilla. Quando Giobbe chiedeva a Dio che gli mostrasse le ragioni della sua sofferenza, il Signore gli rispose che nella creazione non vi è nulla che lui possa cogliere con la sua mente. Tutto è ben oltre la mente. C’è un mistero nelle cose che solo Dio conosce. A questa risposta, Giobbe si chiuse in un silenzio adorante. Non chiese più nulla al suo Signore. Si accoglie il mistero della propria vita, lo si vive, lo si trasforma in sacrificio e in olocausto di salvezza e di redenzione. </w:t>
      </w:r>
    </w:p>
    <w:p w14:paraId="45930523" w14:textId="13562793" w:rsidR="00BC51BF" w:rsidRPr="001F7B5C" w:rsidRDefault="00BC51BF" w:rsidP="005A00A5">
      <w:pPr>
        <w:spacing w:after="240" w:line="240" w:lineRule="auto"/>
        <w:jc w:val="both"/>
        <w:rPr>
          <w:rFonts w:ascii="Arial" w:eastAsia="Times New Roman" w:hAnsi="Arial" w:cs="Times New Roman"/>
          <w:spacing w:val="-2"/>
          <w:kern w:val="0"/>
          <w:sz w:val="24"/>
          <w:szCs w:val="24"/>
          <w:lang w:eastAsia="it-IT"/>
          <w14:ligatures w14:val="none"/>
        </w:rPr>
      </w:pPr>
      <w:r w:rsidRPr="001F7B5C">
        <w:rPr>
          <w:rFonts w:ascii="Arial" w:eastAsia="Times New Roman" w:hAnsi="Arial" w:cs="Times New Roman"/>
          <w:spacing w:val="-2"/>
          <w:kern w:val="0"/>
          <w:sz w:val="24"/>
          <w:szCs w:val="24"/>
          <w:lang w:eastAsia="it-IT"/>
          <w14:ligatures w14:val="none"/>
        </w:rPr>
        <w:t xml:space="preserve">La fede è in Dio e nella sua Parola annunciatrice di un mistero ben oltre la nostra mente limitata e finita, circoscritta e gravata dai molti pensieri. Anche la fiducia è in Dio. Lui non inganna. Non mentisce. Non vuole il male. Dice solo Parole di vita eterna. Ama l’uomo di amore eterno. Ha manifestato nella storia che Lui altro non </w:t>
      </w:r>
      <w:r w:rsidRPr="001F7B5C">
        <w:rPr>
          <w:rFonts w:ascii="Arial" w:eastAsia="Times New Roman" w:hAnsi="Arial" w:cs="Times New Roman"/>
          <w:spacing w:val="-2"/>
          <w:kern w:val="0"/>
          <w:sz w:val="24"/>
          <w:szCs w:val="24"/>
          <w:lang w:eastAsia="it-IT"/>
          <w14:ligatures w14:val="none"/>
        </w:rPr>
        <w:lastRenderedPageBreak/>
        <w:t>vuole se non la salvezza dell’uomo. Gesù poi è morto Giusto per gli ingiusti, Santo per i peccatori, Innocente per i colpevoli. Il suo amore è tanto grande da prendere su di sé tutti i peccati del mondo al fine di espiarli nel suo corpo sulla croce. Dinanzi a tanto amore, noi possiamo avere fede in ogni sua Parola. Noi possiamo fidarci di Lui. Noi possiamo confidare sempre nel suo amore. Noi possiamo accogliere il suo Vangelo come vero annuncio di salvezza e di vita eterna. Lo attestano le sue opere.</w:t>
      </w:r>
      <w:r w:rsidR="00510511">
        <w:rPr>
          <w:rFonts w:ascii="Arial" w:eastAsia="Times New Roman" w:hAnsi="Arial" w:cs="Times New Roman"/>
          <w:spacing w:val="-2"/>
          <w:kern w:val="0"/>
          <w:sz w:val="24"/>
          <w:szCs w:val="24"/>
          <w:lang w:eastAsia="it-IT"/>
          <w14:ligatures w14:val="none"/>
        </w:rPr>
        <w:t xml:space="preserve"> </w:t>
      </w:r>
      <w:r w:rsidRPr="001F7B5C">
        <w:rPr>
          <w:rFonts w:ascii="Arial" w:eastAsia="Times New Roman" w:hAnsi="Arial" w:cs="Times New Roman"/>
          <w:spacing w:val="-2"/>
          <w:kern w:val="0"/>
          <w:sz w:val="24"/>
          <w:szCs w:val="24"/>
          <w:lang w:eastAsia="it-IT"/>
          <w14:ligatures w14:val="none"/>
        </w:rPr>
        <w:t xml:space="preserve">Lo rivela la sua vita. Lo dice il suo stile di carità, amore, pazienza, misericordia, grande benevolenza verso l’umanità bisognosa di aiuto, tanto aiuto, per risollevarsi dalla sua caduta, per essere liberata dalla morte nella quale è precipitata. È questo il vero problema. Ogni uomo di Dio deve mostrarsi degno sia di fede che di fiducia. Quando si perdono fede e fiducia in una persona, è allora che lo si vede come un nemico o persona ostile. È allora che la si esclude dalla propria vita. La si combatte se la si vede come persona ostile alla realizzazione delle proprie visioni, presunte ispirazioni, progetti da realizzare, pensieri da portare innanzi. La storia purtroppo è anche questa. Come ci accorgiamo che una persona è degna di fede? </w:t>
      </w:r>
      <w:r w:rsidRPr="001F7B5C">
        <w:rPr>
          <w:rFonts w:ascii="Arial" w:eastAsia="Times New Roman" w:hAnsi="Arial" w:cs="Times New Roman"/>
          <w:kern w:val="0"/>
          <w:sz w:val="24"/>
          <w:szCs w:val="24"/>
          <w:lang w:eastAsia="it-IT"/>
          <w14:ligatures w14:val="none"/>
        </w:rPr>
        <w:t>Ce ne accorgiamo perché la verità rimane sempre nella verità, il Vangelo rimane sempre nel Vangelo, la giustizia sempre nella giustizia, la carità sempre nella carità, la luce sempre nella luce. Mai queste cose passano nella falsità, nell’offesa, nell’accusa, nella condanna. Gesù rimase nella verità dell’amore anche sulla croce. Lui fu condannato, ma non ha condannato. Lui fu accusato, ma non ha accusato. Lui ha fatto solo il bene e mai il male. Lui ha detto solo una Parola di verità e mai di falsità. Lui ha difeso la verità con la sua croce.</w:t>
      </w:r>
    </w:p>
    <w:p w14:paraId="3438E163" w14:textId="77777777" w:rsidR="00BC51BF" w:rsidRPr="001F7B5C"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1F7B5C">
        <w:rPr>
          <w:rFonts w:ascii="Arial" w:eastAsia="Times New Roman" w:hAnsi="Arial" w:cs="Times New Roman"/>
          <w:kern w:val="0"/>
          <w:sz w:val="24"/>
          <w:szCs w:val="24"/>
          <w:lang w:eastAsia="it-IT"/>
          <w14:ligatures w14:val="none"/>
        </w:rPr>
        <w:t xml:space="preserve">Mentre il mondo della falsità rimane sempre nella falsità, nell’ingiustizia, ammantandosi spesso di grande ipocrisia, finzione, apparenza. L’inganno è dei figli del diavolo. I figli della luce amano la verità e camminano con essa e per essa fino al martirio. Sono degni di fede. Conoscerete la verità. La verità ci renderà liberi di amare sempre la verità senza mai distaccarci da essa. È il cammino nella verità fin sulla croce il fondamento storico della fede e della fiducia in una persona. La persona è la via della fede in Cristo Gesù. Ma perdere fede e fiducia senza alcun fondamento storico, è solo opera del peccato che governa il cuore di chi la fede e la fiducia nell’altra persona perde. Mentre se vi sono solidi fondamenti storici, allora la fede e la fiducia non possono essere più accordati. Sarebbe da stolti, insipienti, insensati dare fede e fiducia ad una persona che ha mostrato di essere fuori della verità e fuori dal cammino della luce, della giustizia, dell’amore, della salvezza. Quando si perdono fede e fiducia in una persona, senza un solido fondamento storico, allora è segno che siamo precipitati nell’abisso del peccato e delle tenebre. </w:t>
      </w:r>
    </w:p>
    <w:p w14:paraId="052B6C5C" w14:textId="77777777" w:rsidR="00BC51BF" w:rsidRPr="001F7B5C"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1F7B5C">
        <w:rPr>
          <w:rFonts w:ascii="Arial" w:eastAsia="Times New Roman" w:hAnsi="Arial" w:cs="Times New Roman"/>
          <w:kern w:val="0"/>
          <w:sz w:val="24"/>
          <w:szCs w:val="24"/>
          <w:lang w:eastAsia="it-IT"/>
          <w14:ligatures w14:val="none"/>
        </w:rPr>
        <w:t xml:space="preserve">Dal peccato e dalle tenebre si è incapaci di vedere la luce, la verità, la giustizia, la consumazione di Cristo Gesù per la salvezza e la redenzione dell’uomo. Dal peccato e dalle tenebre non si vede più la verità che è nelle Parola di Gesù. Non vedendo la verità, pensando e pesando la Parola di Gesù con la nostra mente di peccato, la si vede falsità, inganno, menzogna, oppure la si dichiara non più Parola per i nostri giorni. Solo così è possibile spiegare l’odio di molti discepoli di Gesù e anche ministri della sua Parola contro il battesimo, contro la Chiesa, contro il Vangelo, contro i sacramenti, contro la sana dottrina, contro la retta moralità. Persa la fede e la fiducia in Cristo Gesù – frutto questo del peccato che </w:t>
      </w:r>
      <w:r w:rsidRPr="001F7B5C">
        <w:rPr>
          <w:rFonts w:ascii="Arial" w:eastAsia="Times New Roman" w:hAnsi="Arial" w:cs="Times New Roman"/>
          <w:kern w:val="0"/>
          <w:sz w:val="24"/>
          <w:szCs w:val="24"/>
          <w:lang w:eastAsia="it-IT"/>
          <w14:ligatures w14:val="none"/>
        </w:rPr>
        <w:lastRenderedPageBreak/>
        <w:t xml:space="preserve">regna in noi – si perde la fede e la fiducia nella sua Parola. È l’instaurazione sulla terra del regno della falsità, della menzogna, del grande tradimento del Vangelo. Quanto avviene con Gesù avviene anche con i ministri della Parola, con ogni suo discepolo. Un ministro della Parola si conserva nel Vangelo, si impegna a servire il Signore con rettitudine di coscienza, anche a costo del disprezzo, dell’ingiuria e di accuse infamanti. Se questo ministro della Parola viene giudicato non degno di fede e non meritevole di fiducia, sarà sempre rigettato come ministro di Cristo e amministratore dei suoi misteri. Si penserà che ogni sua Parola è finalizzata ad ingannare invece che dare luce, togliere anziché dare, privare e impoverire anziché arricchire. Lo si vede come un nemico invece che considerarlo vero amico che cerca il bene più grande. Gesù fu giudicato nemico del popolo del Signore e crocifisso. Ma chi ha fatto questo è stato il mondo delle tenebre e dell’iniquità. Se il battesimo è oggi dichiarato non necessario per entrare nel regno di Dio, è segno che si è persa la fede e la fiducia in Cristo. È segno che il cuore dell’uomo ha preso il posto del cuore di Dio e la nostra razionalità ha spodestato la divina sapienza. È questo il problema dei problemi. Se abbiamo perso la fede e la fiducia nella Parola di Gesù, nel suo Vangelo, mai possiamo avere fiducia nei ministri del Vangelo. Questi ministri subiranno la stessa sorte di Cristo Gesù. Ma il problema non sono i ministri della Parola. Il vero problema è Gesù Signore. È Gesù Signore che è caduto dal cuore. È la fede in Lui che abbiamo perso. È la fiducia in Lui che non abbiamo più nel cuore. Avendo un altro Cristo abbiamo anche un altro Vangelo. Avendo un altro Vangelo abbiamo anche un altro Cristo Gesù. Ma se abbiamo un altro Cristo e un altro Vangelo, vogliamo altri ministri di Cristo che ci diano questo altro Cristo e quest’altro Vangelo. Ma questo accade perché abbiamo perso la fede e la fiducia in Gesù Signore e nella sua Parola. Il problema è Cristo. Il problema è sempre Cristo Signore. Quando si perde la fede nella sua Parola, nel suo Vangelo, sempre si perderà la fede in ogni ministro di Cristo che porta la Parola. Farisei e scribi non credevano in Dio. Mai avrebbero potuto credere in Cristo Gesù. Il Problema è Cristo Gesù. Solo Lui. </w:t>
      </w:r>
    </w:p>
    <w:p w14:paraId="6DE8AD48" w14:textId="013C55E3" w:rsidR="00BC51BF" w:rsidRPr="00611C76" w:rsidRDefault="00611C76" w:rsidP="005A00A5">
      <w:pPr>
        <w:spacing w:after="240"/>
        <w:rPr>
          <w:rFonts w:ascii="Arial" w:hAnsi="Arial" w:cs="Arial"/>
          <w:b/>
          <w:bCs/>
          <w:sz w:val="24"/>
          <w:szCs w:val="24"/>
        </w:rPr>
      </w:pPr>
      <w:bookmarkStart w:id="442" w:name="_Toc96766981"/>
      <w:r w:rsidRPr="00611C76">
        <w:rPr>
          <w:rFonts w:ascii="Arial" w:hAnsi="Arial" w:cs="Arial"/>
          <w:b/>
          <w:bCs/>
          <w:sz w:val="24"/>
          <w:szCs w:val="24"/>
        </w:rPr>
        <w:t>Trentatreesima</w:t>
      </w:r>
      <w:r w:rsidR="00510511">
        <w:rPr>
          <w:rFonts w:ascii="Arial" w:hAnsi="Arial" w:cs="Arial"/>
          <w:b/>
          <w:bCs/>
          <w:sz w:val="24"/>
          <w:szCs w:val="24"/>
        </w:rPr>
        <w:t xml:space="preserve"> </w:t>
      </w:r>
      <w:r w:rsidRPr="00611C76">
        <w:rPr>
          <w:rFonts w:ascii="Arial" w:hAnsi="Arial" w:cs="Arial"/>
          <w:b/>
          <w:bCs/>
          <w:sz w:val="24"/>
          <w:szCs w:val="24"/>
        </w:rPr>
        <w:t xml:space="preserve">aggiunta: </w:t>
      </w:r>
      <w:r w:rsidR="00BC51BF" w:rsidRPr="00611C76">
        <w:rPr>
          <w:rFonts w:ascii="Arial" w:hAnsi="Arial" w:cs="Arial"/>
          <w:b/>
          <w:bCs/>
          <w:sz w:val="24"/>
          <w:szCs w:val="24"/>
        </w:rPr>
        <w:t>Il santo battesimo.</w:t>
      </w:r>
      <w:bookmarkEnd w:id="442"/>
      <w:r w:rsidR="00BC51BF" w:rsidRPr="00611C76">
        <w:rPr>
          <w:rFonts w:ascii="Arial" w:hAnsi="Arial" w:cs="Arial"/>
          <w:b/>
          <w:bCs/>
          <w:sz w:val="24"/>
          <w:szCs w:val="24"/>
        </w:rPr>
        <w:t xml:space="preserve"> </w:t>
      </w:r>
    </w:p>
    <w:p w14:paraId="124C9546" w14:textId="34C89D6B" w:rsidR="00BC51BF" w:rsidRPr="001F7B5C" w:rsidRDefault="00BC51BF" w:rsidP="005A00A5">
      <w:pPr>
        <w:spacing w:after="240" w:line="240" w:lineRule="auto"/>
        <w:jc w:val="both"/>
        <w:rPr>
          <w:rFonts w:ascii="Arial" w:eastAsia="Calibri" w:hAnsi="Arial" w:cs="Times New Roman"/>
          <w:color w:val="000000"/>
          <w:kern w:val="0"/>
          <w:sz w:val="24"/>
          <w:szCs w:val="24"/>
          <w14:ligatures w14:val="none"/>
        </w:rPr>
      </w:pPr>
      <w:r w:rsidRPr="001F7B5C">
        <w:rPr>
          <w:rFonts w:ascii="Arial" w:eastAsia="Calibri" w:hAnsi="Arial" w:cs="Times New Roman"/>
          <w:color w:val="000000"/>
          <w:kern w:val="0"/>
          <w:sz w:val="24"/>
          <w:szCs w:val="24"/>
          <w14:ligatures w14:val="none"/>
        </w:rPr>
        <w:t xml:space="preserve">Nicodèmo riconosce che Gesù è vero uomo di Dio, Gesù gli risponde da vero uomo di Dio e gli annunzia il mistero del regno di Dio: In verità, in verità io ti dico, se uno non nasce dall’alto, non può vedere il regno di Dio. La verità annunziata rompe tutti gli schemi antichi di appartenenza al regno di Dio. Non si appartiene al regno perché si nasce da Abramo e neanche perché ci si sottopone al rito della circoncisione. Le regole sono cambiate. Chi vuole vedere il regno di Dio deve nascere dall’alto. Finora si nasce dal basso, dalla carne, dall’uomo. Ora si deve nascere da Dio. Occorre per ogni uomo una nuova generazione e una nuova nascita: si deve nascere da Dio. Gesù conferma una parola essenziale scritta già dallo Spirito Santo nel Prologo: </w:t>
      </w:r>
      <w:r w:rsidRPr="001F7B5C">
        <w:rPr>
          <w:rFonts w:ascii="Arial" w:eastAsia="Calibri" w:hAnsi="Arial" w:cs="Times New Roman"/>
          <w:i/>
          <w:iCs/>
          <w:color w:val="000000"/>
          <w:kern w:val="0"/>
          <w:sz w:val="24"/>
          <w:szCs w:val="24"/>
          <w14:ligatures w14:val="none"/>
        </w:rPr>
        <w:t>ma da Dio sono stati generati</w:t>
      </w:r>
      <w:r w:rsidRPr="001F7B5C">
        <w:rPr>
          <w:rFonts w:ascii="Arial" w:eastAsia="Calibri" w:hAnsi="Arial" w:cs="Times New Roman"/>
          <w:color w:val="000000"/>
          <w:kern w:val="0"/>
          <w:sz w:val="24"/>
          <w:szCs w:val="24"/>
          <w14:ligatures w14:val="none"/>
        </w:rPr>
        <w:t xml:space="preserve">. Gesù ha annunciato la necessità di nascere dall’alto, non dall’uomo. Nicodèmo comprende che bisogna nascere nuovamente dalla terra, dall’uomo. Da questa non comprensione della verità annunzia, pone la domanda a Gesù. </w:t>
      </w:r>
      <w:r w:rsidRPr="001F7B5C">
        <w:rPr>
          <w:rFonts w:ascii="Arial" w:eastAsia="Calibri" w:hAnsi="Arial" w:cs="Times New Roman"/>
          <w:i/>
          <w:iCs/>
          <w:color w:val="000000"/>
          <w:kern w:val="0"/>
          <w:sz w:val="24"/>
          <w:szCs w:val="24"/>
          <w14:ligatures w14:val="none"/>
        </w:rPr>
        <w:t>Come può nascere un uomo quando è vecchio?</w:t>
      </w:r>
      <w:r w:rsidR="00510511">
        <w:rPr>
          <w:rFonts w:ascii="Arial" w:eastAsia="Calibri" w:hAnsi="Arial" w:cs="Times New Roman"/>
          <w:i/>
          <w:iCs/>
          <w:color w:val="000000"/>
          <w:kern w:val="0"/>
          <w:sz w:val="24"/>
          <w:szCs w:val="24"/>
          <w14:ligatures w14:val="none"/>
        </w:rPr>
        <w:t xml:space="preserve"> </w:t>
      </w:r>
      <w:r w:rsidRPr="001F7B5C">
        <w:rPr>
          <w:rFonts w:ascii="Arial" w:eastAsia="Calibri" w:hAnsi="Arial" w:cs="Times New Roman"/>
          <w:i/>
          <w:iCs/>
          <w:color w:val="000000"/>
          <w:kern w:val="0"/>
          <w:sz w:val="24"/>
          <w:szCs w:val="24"/>
          <w14:ligatures w14:val="none"/>
        </w:rPr>
        <w:t>Può forse entrare una seconda volta nel grembo di sua madre e rinascere?</w:t>
      </w:r>
      <w:r w:rsidRPr="001F7B5C">
        <w:rPr>
          <w:rFonts w:ascii="Arial" w:eastAsia="Calibri" w:hAnsi="Arial" w:cs="Times New Roman"/>
          <w:color w:val="000000"/>
          <w:kern w:val="0"/>
          <w:sz w:val="24"/>
          <w:szCs w:val="24"/>
          <w14:ligatures w14:val="none"/>
        </w:rPr>
        <w:t xml:space="preserve"> Se questa è la via per vedere il regno di Dio, </w:t>
      </w:r>
      <w:r w:rsidRPr="001F7B5C">
        <w:rPr>
          <w:rFonts w:ascii="Arial" w:eastAsia="Calibri" w:hAnsi="Arial" w:cs="Times New Roman"/>
          <w:color w:val="000000"/>
          <w:kern w:val="0"/>
          <w:sz w:val="24"/>
          <w:szCs w:val="24"/>
          <w14:ligatures w14:val="none"/>
        </w:rPr>
        <w:lastRenderedPageBreak/>
        <w:t>essa non è praticabile. Anzi è impossibile. Quando Gesù parla si deve prestare attenzione anche alle più piccole sfumature del suo linguaggio. Nascere dall’alto non significa nascere dal basso. Nascere dalla carne non è nascere da Dio, dallo Spirito Santo.</w:t>
      </w:r>
      <w:r w:rsidR="00510511">
        <w:rPr>
          <w:rFonts w:ascii="Arial" w:eastAsia="Calibri" w:hAnsi="Arial" w:cs="Times New Roman"/>
          <w:color w:val="000000"/>
          <w:kern w:val="0"/>
          <w:sz w:val="24"/>
          <w:szCs w:val="24"/>
          <w14:ligatures w14:val="none"/>
        </w:rPr>
        <w:t xml:space="preserve"> </w:t>
      </w:r>
      <w:r w:rsidRPr="001F7B5C">
        <w:rPr>
          <w:rFonts w:ascii="Arial" w:eastAsia="Calibri" w:hAnsi="Arial" w:cs="Times New Roman"/>
          <w:color w:val="000000"/>
          <w:kern w:val="0"/>
          <w:sz w:val="24"/>
          <w:szCs w:val="24"/>
          <w14:ligatures w14:val="none"/>
        </w:rPr>
        <w:t xml:space="preserve">Gesù non ha detto che l’uomo deve nascere una seconda volta, mentre è in vita. La nascita chiesta da Gesù deve avvenire dall’alto e qui si entra subito nel mistero. </w:t>
      </w:r>
      <w:r w:rsidRPr="001F7B5C">
        <w:rPr>
          <w:rFonts w:ascii="Arial" w:eastAsia="Calibri" w:hAnsi="Arial" w:cs="Times New Roman"/>
          <w:i/>
          <w:iCs/>
          <w:color w:val="000000"/>
          <w:kern w:val="0"/>
          <w:sz w:val="24"/>
          <w:szCs w:val="24"/>
          <w14:ligatures w14:val="none"/>
        </w:rPr>
        <w:t>In verità, in verità io ti dico, se uno nasce da acqua e Spirito, non può entrare nel regno di Dio.</w:t>
      </w:r>
      <w:r w:rsidRPr="001F7B5C">
        <w:rPr>
          <w:rFonts w:ascii="Arial" w:eastAsia="Calibri" w:hAnsi="Arial" w:cs="Times New Roman"/>
          <w:color w:val="000000"/>
          <w:kern w:val="0"/>
          <w:sz w:val="24"/>
          <w:szCs w:val="24"/>
          <w14:ligatures w14:val="none"/>
        </w:rPr>
        <w:t xml:space="preserve"> Si noti bene: si nasce da acqua e da Spirito insieme. Prima di ogni cosa si deve dire che questa verità annunziata da Gesù non è fatta in una maniera o modalità semplice. Questo annunzio è vero giuramento, vero oracolo di Cristo Signore. Se è un giuramento di Cristo, esso è immutabile per i secoli eterni. Chi vuole entrare nel regno di Dio, chi vuole vedere il regno di Dio, deve nascere da acqua e da Spirito. Non solo da acqua. Battesimo di Giovanni. Non solo da Spirito. Battesimo anonimo, battesimo presunto, presupposto, pensato, immaginato. Per oracolo e giuramento di Cristo, per volontà inviolabile di Gesù, che è volontà del Padre, si deve nascere da acqua e da Spirito.</w:t>
      </w:r>
    </w:p>
    <w:p w14:paraId="1F076A7C" w14:textId="77777777" w:rsidR="00BC51BF" w:rsidRPr="001F7B5C" w:rsidRDefault="00BC51BF" w:rsidP="005A00A5">
      <w:pPr>
        <w:spacing w:after="240" w:line="240" w:lineRule="auto"/>
        <w:jc w:val="both"/>
        <w:rPr>
          <w:rFonts w:ascii="Arial" w:eastAsia="Calibri" w:hAnsi="Arial" w:cs="Times New Roman"/>
          <w:color w:val="000000"/>
          <w:kern w:val="0"/>
          <w:sz w:val="24"/>
          <w:szCs w:val="24"/>
          <w14:ligatures w14:val="none"/>
        </w:rPr>
      </w:pPr>
      <w:r w:rsidRPr="001F7B5C">
        <w:rPr>
          <w:rFonts w:ascii="Arial" w:eastAsia="Calibri" w:hAnsi="Arial" w:cs="Times New Roman"/>
          <w:color w:val="000000"/>
          <w:kern w:val="0"/>
          <w:sz w:val="24"/>
          <w:szCs w:val="24"/>
          <w14:ligatures w14:val="none"/>
        </w:rPr>
        <w:t xml:space="preserve">Né battesimo di acqua e non da Spirito Santo, ma neanche battesimo nello Spirito Santo e non di acqua. La nascita è dall’alto. Da acqua e da Spirito Santo. Il Nuovo Testamento è questa verità annunziata e vissuta. Per gli Apostoli è un vero comando essenziale alla missione. Gesù rivela perché si deve nascere da acqua e da Spirito Santo. Quello che è nato dalla carne è carne, e quello che è nato dallo Spirito è spirito. Natura di carne, secondo la carne e natura di spirito secondo lo Spirito sono differenti. La carne è carne e vive secondo la carne. Lo spirito è spirito e vive secondo lo Spirito. Non può vivere la carne secondo lo Spirito, né lo spirito secondo la carne. Poiché il battesimo è insieme verità annunziata e verità comandata, battezzare è essenza, sostanza, verità della missione della Chiesa. Alla Chiesa è chiesta purissima obbedienza ad ogni comando ricevuto. Anche se vi sono diecimila miliardi di motivi secondo i quali il battesimo non è via unica per la salvezza, questi motivi riguardano Dio, non la Chiesa. Alla Chiesa è chiesto di predicare e battezzare. Non si tratta di una parola semplice ci Cristo Gesù, ma di un suo duplice giuramento: </w:t>
      </w:r>
      <w:r w:rsidRPr="001F7B5C">
        <w:rPr>
          <w:rFonts w:ascii="Arial" w:eastAsia="Calibri" w:hAnsi="Arial" w:cs="Times New Roman"/>
          <w:i/>
          <w:iCs/>
          <w:color w:val="000000"/>
          <w:kern w:val="0"/>
          <w:sz w:val="24"/>
          <w:szCs w:val="24"/>
          <w14:ligatures w14:val="none"/>
        </w:rPr>
        <w:t>in verità, in verità ti dico; in verità, in verità ti dico</w:t>
      </w:r>
      <w:r w:rsidRPr="001F7B5C">
        <w:rPr>
          <w:rFonts w:ascii="Arial" w:eastAsia="Calibri" w:hAnsi="Arial" w:cs="Times New Roman"/>
          <w:color w:val="000000"/>
          <w:kern w:val="0"/>
          <w:sz w:val="24"/>
          <w:szCs w:val="24"/>
          <w14:ligatures w14:val="none"/>
        </w:rPr>
        <w:t xml:space="preserve">. Dovete nascere dall’alto e di un suo comando esplicito. </w:t>
      </w:r>
      <w:r w:rsidRPr="001F7B5C">
        <w:rPr>
          <w:rFonts w:ascii="Arial" w:eastAsia="Calibri" w:hAnsi="Arial" w:cs="Times New Roman"/>
          <w:i/>
          <w:iCs/>
          <w:color w:val="000000"/>
          <w:kern w:val="0"/>
          <w:sz w:val="24"/>
          <w:szCs w:val="24"/>
          <w14:ligatures w14:val="none"/>
        </w:rPr>
        <w:t>Andate, predicate, battezzate</w:t>
      </w:r>
      <w:r w:rsidRPr="001F7B5C">
        <w:rPr>
          <w:rFonts w:ascii="Arial" w:eastAsia="Calibri" w:hAnsi="Arial" w:cs="Times New Roman"/>
          <w:color w:val="000000"/>
          <w:kern w:val="0"/>
          <w:sz w:val="24"/>
          <w:szCs w:val="24"/>
          <w14:ligatures w14:val="none"/>
        </w:rPr>
        <w:t xml:space="preserve">. Gesù con una sola Parola porta Nicodèmo oltre la sua dottrina e ogni suo insegnamento. Anche dalla vecchia dottrina si deve uscire. Si nasce dallo Spirito, si cammina secondo lo Spirito. Si comprende la dottrina secondo lo Spirito e anche secondo lo Spirito si vive. </w:t>
      </w:r>
    </w:p>
    <w:p w14:paraId="7A8CD888" w14:textId="77777777" w:rsidR="00BC51BF" w:rsidRPr="001F7B5C" w:rsidRDefault="00BC51BF" w:rsidP="005A00A5">
      <w:pPr>
        <w:spacing w:after="240" w:line="240" w:lineRule="auto"/>
        <w:jc w:val="both"/>
        <w:rPr>
          <w:rFonts w:ascii="Arial" w:eastAsia="Calibri" w:hAnsi="Arial" w:cs="Times New Roman"/>
          <w:color w:val="000000"/>
          <w:kern w:val="0"/>
          <w:sz w:val="24"/>
          <w:szCs w:val="24"/>
          <w14:ligatures w14:val="none"/>
        </w:rPr>
      </w:pPr>
      <w:r w:rsidRPr="001F7B5C">
        <w:rPr>
          <w:rFonts w:ascii="Arial" w:eastAsia="Calibri" w:hAnsi="Arial" w:cs="Times New Roman"/>
          <w:color w:val="000000"/>
          <w:kern w:val="0"/>
          <w:sz w:val="24"/>
          <w:szCs w:val="24"/>
          <w14:ligatures w14:val="none"/>
        </w:rPr>
        <w:t xml:space="preserve">La carne deve cedere il posto allo Spirito in ogni cosa. Anche nella comprensione. Ora Gesù rivela come agisce lo Spirito del Signore. Il vento soffia dove vuole e ne senti la voce, ma non sai da dove viene né dove va: così è chiunque è nato dallo Spirito. Chi nasce dallo Spirito Santo non è programmabile. Neanche è un programmato. Chi nasce dallo Spirito Santo sarà come una paglia secca sulle ali del vento. È il vento che governa la paglia secca e non la paglia il vento. Il vento porta la paglia dove lui vuole, in ogni momento. Gesù non è paglia secca sulle ali dello Spirito Santo? È lo Spirito che lo spinge secondo la volontà del Padre. Il Padre, nello Spirito Santo, gli manifesta le cose da dire e da fare e Gesù vive in totale obbedienza al comando ricevuto. Se Gesù oggi sta rivelando queste verità </w:t>
      </w:r>
      <w:r w:rsidRPr="001F7B5C">
        <w:rPr>
          <w:rFonts w:ascii="Arial" w:eastAsia="Calibri" w:hAnsi="Arial" w:cs="Times New Roman"/>
          <w:color w:val="000000"/>
          <w:kern w:val="0"/>
          <w:sz w:val="24"/>
          <w:szCs w:val="24"/>
          <w14:ligatures w14:val="none"/>
        </w:rPr>
        <w:lastRenderedPageBreak/>
        <w:t xml:space="preserve">a Nicodèmo non è per sua volontà o programma di evangelizzazione da Lui scritto. Ma perché lo Spirito Santo gli sta mettendo sulla bocca le parole da dire e le verità da annunziare. Il battezzato, camminando nello Spirito, procedendo di fede in fede e di verità in verità, sempre deve chiedere allo Spirito Santo che lo prenda sulle sue ali e lo conduca dalla volontà del Padre. Cristiano è colui che è mosso dallo Spirito. Nicodemo vorrebbe comprendere. Il solo annunzio non gli è sufficiente. Ecco allora la sua domanda a Gesù: </w:t>
      </w:r>
      <w:r w:rsidRPr="001F7B5C">
        <w:rPr>
          <w:rFonts w:ascii="Arial" w:eastAsia="Calibri" w:hAnsi="Arial" w:cs="Times New Roman"/>
          <w:i/>
          <w:iCs/>
          <w:color w:val="000000"/>
          <w:kern w:val="0"/>
          <w:sz w:val="24"/>
          <w:szCs w:val="24"/>
          <w14:ligatures w14:val="none"/>
        </w:rPr>
        <w:t xml:space="preserve">Come può accadere questo? </w:t>
      </w:r>
      <w:r w:rsidRPr="001F7B5C">
        <w:rPr>
          <w:rFonts w:ascii="Arial" w:eastAsia="Calibri" w:hAnsi="Arial" w:cs="Times New Roman"/>
          <w:color w:val="000000"/>
          <w:kern w:val="0"/>
          <w:sz w:val="24"/>
          <w:szCs w:val="24"/>
          <w14:ligatures w14:val="none"/>
        </w:rPr>
        <w:t xml:space="preserve">La sua è vera richiesta di una spiegazione razionale. Le cose di Dio non si piegano. Le cose di Dio si vivono. Un assetato nel deserto quando si disseta sa cosa è l’acqua. Un affamato che si nutre di pane, sa cosa produce il pane nel corpo e anche qual è il suo sapore. La verità, la Parola, Dio, lo Spirito, Cristo Gesù si vivono. Vivendoli in pienezza di fede e di amore, si conoscono. La conoscenza per Gesù non è quella razionale. Vera conoscenza per Gesù è la vita. Si vive la Parola, si conosce la Parola. Non si vive la Parola, non si conosce la Parola. Vale per ogni realtà soprannaturale e anche per l’Eucaristia. Chi vive Cristo, conosce Cristo. </w:t>
      </w:r>
    </w:p>
    <w:p w14:paraId="085BD02C" w14:textId="77777777" w:rsidR="00BC51BF" w:rsidRPr="001F7B5C" w:rsidRDefault="00BC51BF" w:rsidP="005A00A5">
      <w:pPr>
        <w:spacing w:after="240" w:line="240" w:lineRule="auto"/>
        <w:jc w:val="both"/>
        <w:rPr>
          <w:rFonts w:ascii="Arial" w:eastAsia="Calibri" w:hAnsi="Arial" w:cs="Times New Roman"/>
          <w:color w:val="000000"/>
          <w:kern w:val="0"/>
          <w:sz w:val="24"/>
          <w:szCs w:val="24"/>
          <w14:ligatures w14:val="none"/>
        </w:rPr>
      </w:pPr>
      <w:r w:rsidRPr="001F7B5C">
        <w:rPr>
          <w:rFonts w:ascii="Arial" w:eastAsia="Calibri" w:hAnsi="Arial" w:cs="Times New Roman"/>
          <w:color w:val="000000"/>
          <w:kern w:val="0"/>
          <w:sz w:val="24"/>
          <w:szCs w:val="24"/>
          <w14:ligatures w14:val="none"/>
        </w:rPr>
        <w:t xml:space="preserve">Gesù invita Nicodèmo ad entrare nelle realtà della fede, che sono tutte senza alcuna spiegazione razionale. </w:t>
      </w:r>
      <w:r w:rsidRPr="001F7B5C">
        <w:rPr>
          <w:rFonts w:ascii="Arial" w:eastAsia="Calibri" w:hAnsi="Arial" w:cs="Times New Roman"/>
          <w:i/>
          <w:iCs/>
          <w:color w:val="000000"/>
          <w:kern w:val="0"/>
          <w:sz w:val="24"/>
          <w:szCs w:val="24"/>
          <w14:ligatures w14:val="none"/>
        </w:rPr>
        <w:t>Gli rispose Gesù: Tu sei maestro s’Israele e non conosci queste cose?</w:t>
      </w:r>
      <w:r w:rsidRPr="001F7B5C">
        <w:rPr>
          <w:rFonts w:ascii="Arial" w:eastAsia="Calibri" w:hAnsi="Arial" w:cs="Times New Roman"/>
          <w:color w:val="000000"/>
          <w:kern w:val="0"/>
          <w:sz w:val="24"/>
          <w:szCs w:val="24"/>
          <w14:ligatures w14:val="none"/>
        </w:rPr>
        <w:t xml:space="preserve"> Non si tratta qui del battesimo o della nascita dall’alto. Si tratta invece delle realtà della fede. Tutte le realtà della fede sono inspiegabili. Come si fa a spiegare Dio e ogni suo mistero? La conoscenza è sempre oltre la spiegazione. La spiegazione è della mente, della razionalità. La conoscenza è dello Spirito Santo. Dio si conosce perché lo Spirito Santo lo scrive nella nostra natura in pienezza di verità e di amore, di scienza e di intelligenza. Cristo si conosce per conformazione a Lui nello Spirito Santo. Ora Gesù invita Nicodèmo alla fede. Fede è aprirsi alla parola della rivelazione. </w:t>
      </w:r>
      <w:r w:rsidRPr="001F7B5C">
        <w:rPr>
          <w:rFonts w:ascii="Arial" w:eastAsia="Calibri" w:hAnsi="Arial" w:cs="Times New Roman"/>
          <w:i/>
          <w:iCs/>
          <w:color w:val="000000"/>
          <w:kern w:val="0"/>
          <w:sz w:val="24"/>
          <w:szCs w:val="24"/>
          <w14:ligatures w14:val="none"/>
        </w:rPr>
        <w:t>In verità in verità io ti dico:</w:t>
      </w:r>
      <w:r w:rsidRPr="001F7B5C">
        <w:rPr>
          <w:rFonts w:ascii="Arial" w:eastAsia="Calibri" w:hAnsi="Arial" w:cs="Times New Roman"/>
          <w:color w:val="000000"/>
          <w:kern w:val="0"/>
          <w:sz w:val="24"/>
          <w:szCs w:val="24"/>
          <w14:ligatures w14:val="none"/>
        </w:rPr>
        <w:t xml:space="preserve"> </w:t>
      </w:r>
      <w:r w:rsidRPr="001F7B5C">
        <w:rPr>
          <w:rFonts w:ascii="Arial" w:eastAsia="Calibri" w:hAnsi="Arial" w:cs="Times New Roman"/>
          <w:i/>
          <w:iCs/>
          <w:color w:val="000000"/>
          <w:kern w:val="0"/>
          <w:sz w:val="24"/>
          <w:szCs w:val="24"/>
          <w14:ligatures w14:val="none"/>
        </w:rPr>
        <w:t xml:space="preserve">Noi parliamo di ciò che sappiamo e testimoniamo ciò che abbiamo veduto; ma voi non accogliete la nostra testimonianza. </w:t>
      </w:r>
      <w:r w:rsidRPr="001F7B5C">
        <w:rPr>
          <w:rFonts w:ascii="Arial" w:eastAsia="Calibri" w:hAnsi="Arial" w:cs="Times New Roman"/>
          <w:color w:val="000000"/>
          <w:kern w:val="0"/>
          <w:sz w:val="24"/>
          <w:szCs w:val="24"/>
          <w14:ligatures w14:val="none"/>
        </w:rPr>
        <w:t>Gesù è nel seno del Padre e parla dal seno del Padre dalla più pura conoscenza e scienza che Lui ha del Padre. Vive nel Padre e dal Padre parla. Lui parla di ciò che sa e testimonia ciò che vede. Lui parla delle realtà spirituali perché in esse vive. Ma voi, cioè i Giudei, voi, cioè gli uomini, voi, cioè i discepoli di Gesù, non accogliete la nostra testimonianza.</w:t>
      </w:r>
    </w:p>
    <w:p w14:paraId="454DD7B7" w14:textId="6C8AAEB6" w:rsidR="00BC51BF" w:rsidRPr="001F7B5C" w:rsidRDefault="00BC51BF" w:rsidP="005A00A5">
      <w:pPr>
        <w:spacing w:after="240" w:line="240" w:lineRule="auto"/>
        <w:jc w:val="both"/>
        <w:rPr>
          <w:rFonts w:ascii="Arial" w:eastAsia="Calibri" w:hAnsi="Arial" w:cs="Times New Roman"/>
          <w:color w:val="000000"/>
          <w:kern w:val="0"/>
          <w:sz w:val="24"/>
          <w:szCs w:val="24"/>
          <w14:ligatures w14:val="none"/>
        </w:rPr>
      </w:pPr>
      <w:r w:rsidRPr="001F7B5C">
        <w:rPr>
          <w:rFonts w:ascii="Arial" w:eastAsia="Calibri" w:hAnsi="Arial" w:cs="Times New Roman"/>
          <w:color w:val="000000"/>
          <w:kern w:val="0"/>
          <w:sz w:val="24"/>
          <w:szCs w:val="24"/>
          <w14:ligatures w14:val="none"/>
        </w:rPr>
        <w:t>La nostra testimonianza è quella di Gesù, fondata sulla visione che Lui ha delle cose spirituali e sull’ascolto diretto del Padre. La fede non si fonda sulla comprensione della Parola, ma sull’obbedienza ad essa. Il battesimo non si dona per comprensione. Neanche lo si dona</w:t>
      </w:r>
      <w:r w:rsidR="00510511">
        <w:rPr>
          <w:rFonts w:ascii="Arial" w:eastAsia="Calibri" w:hAnsi="Arial" w:cs="Times New Roman"/>
          <w:color w:val="000000"/>
          <w:kern w:val="0"/>
          <w:sz w:val="24"/>
          <w:szCs w:val="24"/>
          <w14:ligatures w14:val="none"/>
        </w:rPr>
        <w:t xml:space="preserve"> </w:t>
      </w:r>
      <w:r w:rsidRPr="001F7B5C">
        <w:rPr>
          <w:rFonts w:ascii="Arial" w:eastAsia="Calibri" w:hAnsi="Arial" w:cs="Times New Roman"/>
          <w:color w:val="000000"/>
          <w:kern w:val="0"/>
          <w:sz w:val="24"/>
          <w:szCs w:val="24"/>
          <w14:ligatures w14:val="none"/>
        </w:rPr>
        <w:t xml:space="preserve">per spiegazione razionale, logica, frutto di pensieri umani, ma per purissima obbedienza ad un comando. Non significa che la razionalità vada esclusa dalla fede. Essa sempre deve entrare nella fede, perché la fede è atto umano, vero atto umano. Intelligenza, discernimento, sapienza, razionalità sono essenza dell’uomo. Nessun atto umano potrà dirsi tale se viene privato anche di una sola qualità o capacità che sono proprie della natura umana. L’obbedienza, l’ascolto nasce sempre dalla fede nella persona che parla. Poi è fede nella Parola. Su cosa Nicodèmo deve oggi fondare la sua fede nella Parola di Gesù Signore? Su quanto lui ha detto a Gesù: </w:t>
      </w:r>
      <w:r w:rsidRPr="001F7B5C">
        <w:rPr>
          <w:rFonts w:ascii="Arial" w:eastAsia="Calibri" w:hAnsi="Arial" w:cs="Times New Roman"/>
          <w:i/>
          <w:iCs/>
          <w:color w:val="000000"/>
          <w:kern w:val="0"/>
          <w:sz w:val="24"/>
          <w:szCs w:val="24"/>
          <w14:ligatures w14:val="none"/>
        </w:rPr>
        <w:t>Sappiamo che sei un Maestro venuto da Dio, perché nessuno può fare i segni che tu fai, se Dio non è con lui</w:t>
      </w:r>
      <w:r w:rsidRPr="001F7B5C">
        <w:rPr>
          <w:rFonts w:ascii="Arial" w:eastAsia="Calibri" w:hAnsi="Arial" w:cs="Times New Roman"/>
          <w:color w:val="000000"/>
          <w:kern w:val="0"/>
          <w:sz w:val="24"/>
          <w:szCs w:val="24"/>
          <w14:ligatures w14:val="none"/>
        </w:rPr>
        <w:t xml:space="preserve">. Nicodèmo sa che Gesù è Maestro venuto da Dio, viene da Dio, è con </w:t>
      </w:r>
      <w:r w:rsidRPr="001F7B5C">
        <w:rPr>
          <w:rFonts w:ascii="Arial" w:eastAsia="Calibri" w:hAnsi="Arial" w:cs="Times New Roman"/>
          <w:color w:val="000000"/>
          <w:kern w:val="0"/>
          <w:sz w:val="24"/>
          <w:szCs w:val="24"/>
          <w14:ligatures w14:val="none"/>
        </w:rPr>
        <w:lastRenderedPageBreak/>
        <w:t>Dio. Se Gesù viene da Dio, dice anche le Parole di Dio. La fede in Gesù necessariamente dovrà essere fede in ogni sua Parola. Vera razionalità. Ogni confessione di una verità acquisita per via della storia comporta l’accoglienza di ogni altra verità che nasce dalla prima che si confessa. Se Gesù è uomo di Dio, compie le opere di Dio, anche le sue parole sono di Dio. Alla Parola di Dio va prestata ogni fede. Si presta fede accogliendola e trasformandola in nostra vita. Poi verrà la comprensione, ma sempre a suo tempo. La fede necessariamente deve generare fede e la verità sempre verità. Sono pertanto in grande errore coloro che negano il battesimo come via del regno. Non si tratta di una via lasciata alla libera volontà di questo o di quell’altro Apostolo. È vero giuramento di Cristo Gesù. Vero suo comando. La missione evangelizzatrice si compie nel battesimo. Non c’è battesimo, non c’è missione, non c’è vera evangelizzazione. Al comando si può rispondere in un solo modo: con una perfetta obbedienza. Nessuna teologia, nessuna ascetica, nessuna mistica, nessuna morale, nessuna antropologia, nessuna filosofia, nessuna ideologia, può annullare un comando. Non è volontà dell’uomo. Comando è la missione. Comando è il battesimo. Comando è l’Eucaristia. Come è fare discepoli. Comando è insegnare a vivere il Vangelo. Comando è andare in tutto il mondo. Questi comandi non possono esse annullati da nessun uomo. Nessuno è nessuno. La salvezza dell’uomo è dall’obbedienza al comando. Non si obbedisce. Non si salva nessun uomo per la nostra missione.</w:t>
      </w:r>
    </w:p>
    <w:p w14:paraId="56595601" w14:textId="2AA6AA84" w:rsidR="00BC51BF" w:rsidRPr="00611C76" w:rsidRDefault="00611C76" w:rsidP="005A00A5">
      <w:pPr>
        <w:spacing w:after="240"/>
        <w:rPr>
          <w:rFonts w:ascii="Arial" w:hAnsi="Arial" w:cs="Arial"/>
          <w:b/>
          <w:bCs/>
          <w:sz w:val="24"/>
          <w:szCs w:val="24"/>
        </w:rPr>
      </w:pPr>
      <w:bookmarkStart w:id="443" w:name="_Toc96766982"/>
      <w:r w:rsidRPr="00611C76">
        <w:rPr>
          <w:rFonts w:ascii="Arial" w:hAnsi="Arial" w:cs="Arial"/>
          <w:b/>
          <w:bCs/>
          <w:sz w:val="24"/>
          <w:szCs w:val="24"/>
        </w:rPr>
        <w:t xml:space="preserve">Trentaquattresima aggiunta: </w:t>
      </w:r>
      <w:r w:rsidR="00BC51BF" w:rsidRPr="00611C76">
        <w:rPr>
          <w:rFonts w:ascii="Arial" w:hAnsi="Arial" w:cs="Arial"/>
          <w:b/>
          <w:bCs/>
          <w:sz w:val="24"/>
          <w:szCs w:val="24"/>
        </w:rPr>
        <w:t>Cristiani per “transustanziazione”</w:t>
      </w:r>
      <w:bookmarkEnd w:id="443"/>
      <w:r w:rsidR="00BC51BF" w:rsidRPr="00611C76">
        <w:rPr>
          <w:rFonts w:ascii="Arial" w:hAnsi="Arial" w:cs="Arial"/>
          <w:b/>
          <w:bCs/>
          <w:sz w:val="24"/>
          <w:szCs w:val="24"/>
        </w:rPr>
        <w:t xml:space="preserve"> </w:t>
      </w:r>
    </w:p>
    <w:p w14:paraId="3C454BFD" w14:textId="77777777" w:rsidR="00BC51BF" w:rsidRPr="001F7B5C" w:rsidRDefault="00BC51BF" w:rsidP="005A00A5">
      <w:pPr>
        <w:spacing w:after="240" w:line="240" w:lineRule="auto"/>
        <w:jc w:val="both"/>
        <w:rPr>
          <w:rFonts w:ascii="Arial" w:eastAsia="Calibri" w:hAnsi="Arial" w:cs="Times New Roman"/>
          <w:color w:val="000000"/>
          <w:kern w:val="0"/>
          <w:sz w:val="24"/>
          <w:szCs w:val="24"/>
          <w14:ligatures w14:val="none"/>
        </w:rPr>
      </w:pPr>
      <w:r w:rsidRPr="001F7B5C">
        <w:rPr>
          <w:rFonts w:ascii="Arial" w:eastAsia="Calibri" w:hAnsi="Arial" w:cs="Times New Roman"/>
          <w:color w:val="000000"/>
          <w:kern w:val="0"/>
          <w:sz w:val="24"/>
          <w:szCs w:val="24"/>
          <w14:ligatures w14:val="none"/>
        </w:rPr>
        <w:t xml:space="preserve">Lo Spirito Santo rivela alla Chiesa, agli Apostoli e fedeli, ai Pastori e gregge, le quattro azioni da compiere perché la sua missione sia portatrice di molto frutto. La missione della Chiesa è racchiusa in quattro verbi: Percorrere, insegnare, annunciare il Vangelo del Regno, guarire ogni sorta di malattie e infermità nel popolo. Se la Chiesa vuole che la sua missione sia di salvezza e di redenzione, deve imitare il suo Maestro e Signore. Le modalità potranno essere diverse. Lo Spirito Santo potrà anche suggerire altre vie. Ma queste quattro azioni dovranno essere la vita perenne della missione. Nell’eucaristia non si può cambiare la sostanza del pane e del vino, altrimenti non c’è transustanziazione. Neanche nella missione si può cambiare la sostanza stabilita da Cristo Gesù. Non vi sarà alcuna “transustanziazione” dell’uomo, alcuna trasformazione della natura secondo Adamo, natura di peccato, alla natura nuova, secondo lo Spirito Santo, in Cristo Gesù. </w:t>
      </w:r>
    </w:p>
    <w:p w14:paraId="49810AC4" w14:textId="77777777" w:rsidR="00BC51BF" w:rsidRPr="001F7B5C" w:rsidRDefault="00BC51BF" w:rsidP="005A00A5">
      <w:pPr>
        <w:spacing w:after="240" w:line="240" w:lineRule="auto"/>
        <w:jc w:val="both"/>
        <w:rPr>
          <w:rFonts w:ascii="Arial" w:eastAsia="Calibri" w:hAnsi="Arial" w:cs="Times New Roman"/>
          <w:color w:val="000000"/>
          <w:kern w:val="0"/>
          <w:sz w:val="24"/>
          <w:szCs w:val="24"/>
          <w14:ligatures w14:val="none"/>
        </w:rPr>
      </w:pPr>
      <w:r w:rsidRPr="001F7B5C">
        <w:rPr>
          <w:rFonts w:ascii="Arial" w:eastAsia="Calibri" w:hAnsi="Arial" w:cs="Times New Roman"/>
          <w:color w:val="000000"/>
          <w:kern w:val="0"/>
          <w:sz w:val="24"/>
          <w:szCs w:val="24"/>
          <w14:ligatures w14:val="none"/>
        </w:rPr>
        <w:t xml:space="preserve">È sufficiente mettere insieme le modalità della missione di Gesù e quella consegnata agli Apostoli e si vedrà che la sostanza è la stessa, non è cambiata. Nulla è stato modificato. Missione di Gesù: </w:t>
      </w:r>
      <w:r w:rsidRPr="001F7B5C">
        <w:rPr>
          <w:rFonts w:ascii="Arial" w:eastAsia="Calibri" w:hAnsi="Arial" w:cs="Times New Roman"/>
          <w:i/>
          <w:iCs/>
          <w:color w:val="000000"/>
          <w:kern w:val="0"/>
          <w:sz w:val="24"/>
          <w:szCs w:val="24"/>
          <w14:ligatures w14:val="none"/>
        </w:rPr>
        <w:t xml:space="preserve">“Gesù percorreva tutta la Galilea, insegnando nelle loro sinagoghe, annunziando il Vangelo del Regno e guarendo ogni sorta di malattie e infermità”. </w:t>
      </w:r>
      <w:r w:rsidRPr="001F7B5C">
        <w:rPr>
          <w:rFonts w:ascii="Arial" w:eastAsia="Calibri" w:hAnsi="Arial" w:cs="Times New Roman"/>
          <w:color w:val="000000"/>
          <w:kern w:val="0"/>
          <w:sz w:val="24"/>
          <w:szCs w:val="24"/>
          <w14:ligatures w14:val="none"/>
        </w:rPr>
        <w:t>Missione degli Apostoli:</w:t>
      </w:r>
      <w:r w:rsidRPr="001F7B5C">
        <w:rPr>
          <w:rFonts w:ascii="Arial" w:eastAsia="Calibri" w:hAnsi="Arial" w:cs="Times New Roman"/>
          <w:i/>
          <w:iCs/>
          <w:color w:val="000000"/>
          <w:kern w:val="0"/>
          <w:sz w:val="24"/>
          <w:szCs w:val="24"/>
          <w14:ligatures w14:val="none"/>
        </w:rPr>
        <w:t xml:space="preserve"> “Gesù si avvicinò e disse loro: A me è stato dato ogni potere in cielo e sulla terra. Andate dunque e fate discepoli tutti i popoli, battezzandoli nel nome del Padre e del Figlio e dello Spirito Santo, insegnando loro a osservare tutto ciò che vi ho comandato</w:t>
      </w:r>
      <w:r w:rsidRPr="001F7B5C">
        <w:rPr>
          <w:rFonts w:ascii="Arial" w:eastAsia="Calibri" w:hAnsi="Arial" w:cs="Times New Roman"/>
          <w:color w:val="000000"/>
          <w:kern w:val="0"/>
          <w:sz w:val="24"/>
          <w:szCs w:val="24"/>
          <w14:ligatures w14:val="none"/>
        </w:rPr>
        <w:t xml:space="preserve">” (Mt 28,18-20). Gli Apostoli devono percorrere il mondo. Fare discepoli tutti i popoli. Guarire gli uomini dalla loro vecchia natura ferita, battezzandoli nel nome del </w:t>
      </w:r>
      <w:r w:rsidRPr="001F7B5C">
        <w:rPr>
          <w:rFonts w:ascii="Arial" w:eastAsia="Calibri" w:hAnsi="Arial" w:cs="Times New Roman"/>
          <w:color w:val="000000"/>
          <w:kern w:val="0"/>
          <w:sz w:val="24"/>
          <w:szCs w:val="24"/>
          <w14:ligatures w14:val="none"/>
        </w:rPr>
        <w:lastRenderedPageBreak/>
        <w:t xml:space="preserve">Padre e del Figlio e dello Spirito Santo. Farli rinascere da acqua e da Spirito Santo. Insegnare loro ad osservare il Vangelo del Regno. Andare. Fare. Battezzare. Insegnare. Le guarigioni non sono più quelle del corpo, ma dell’anima e del cuore dell’uomo. Saranno queste guarigioni spirituali che cambieranno sostanzialmente la vita del corpo. Dal vizio lo porteranno nelle virtù. Dal regno di Satana lo trasferiranno nel Regno di Dio. Vivendo da vero Regno di Dio, il corpo scoprirà un nuovo modo di essere e di operare. Se queste quattro azioni non vengono svolte o una sola di esse è tralasciata, la missione non è più quella che a noi è stata comandata. Diviene missione nostra e non più missione consegnataci da Gesù. Siamo noi che mandiamo e inviamo noi stessi. Non è Gesù che manda noi. Oggi si va incontro all’uomo. Non lo si fa discepolo. Non lo si battezza. Non gli si annunzia il Vangelo del Regno. Poiché né il Vangelo viene annunziato, né il discepolo è fatto, né il battesimo viene celebrato, neanche si può insegnare agli uomini come si vive il Vangelo. </w:t>
      </w:r>
    </w:p>
    <w:p w14:paraId="7686E395" w14:textId="5FAB10A4" w:rsidR="00BC51BF" w:rsidRPr="001F7B5C"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1F7B5C">
        <w:rPr>
          <w:rFonts w:ascii="Arial" w:eastAsia="Calibri" w:hAnsi="Arial" w:cs="Times New Roman"/>
          <w:color w:val="000000"/>
          <w:kern w:val="0"/>
          <w:sz w:val="24"/>
          <w:szCs w:val="24"/>
          <w14:ligatures w14:val="none"/>
        </w:rPr>
        <w:t>Un gravissimo errore che oggi i cristiani commettono è questo: si parla di verità, giustizia, pace, amore, misericordia, compassione, accoglienza, perdono a persone che non sono state battezzate, non sono discepoli di Cristo Gesù. Si parla a persone che non sono state trasferite dal regno delle tenebre nel Regno della luce. Se un’anima, un cuore, uno spirito, un corpo, rimangono nel regno delle tenebre non possono vivere da Regno della luce. Gesù ci fa verità, ci fa luce, ci fa creature nuove, con la sua grazia possiamo vivere secondo lo Spirito e non più secondo la carne. La religione di Cristo Gesù è trasformazione dell’uomo in tutto simile alla trasformazione che avviene nell’Eucaristia. La religione di Cristo è la religione della verità e della grazia. Con la sua verità Gesù per opera dello Spirito Santo ci trasforma in verità. Con la sua grazia ci sostiene perché possiamo camminare di verità in verità. Se aboliamo dalla religione di Cristo Gesù questa trasformazione per “transustanziazione” della carne in spirito, essa viene resa una religione inutile. L’uomo abbandonato alla natura di peccato, compirà sempre le opere della carne. Mentre l’uomo trasformato in verità dallo Spirito Santo, produrrà i frutti dello Spirito del Signore. Per questo sono in grande errore coloro che insegnano che il battesimo non è più necessario. Il battesimo invece è essenza, sostanza, verità, della religione di Cristo Gesù. Senza battesimo non c’è religione di Cristo. Ma anche senza battesimo si rende la religione di Cristo Gesù una chiacchiera non solo vana, quanto anche pericolosa, dannosa, peccaminosa. Si condanna l’umanità a vivere e a morire sotto la schiavitù di Satana, perché i discepoli di Gesù nella loro stoltezza e insipienza,</w:t>
      </w:r>
      <w:r w:rsidR="00510511">
        <w:rPr>
          <w:rFonts w:ascii="Arial" w:eastAsia="Calibri" w:hAnsi="Arial" w:cs="Times New Roman"/>
          <w:color w:val="000000"/>
          <w:kern w:val="0"/>
          <w:sz w:val="24"/>
          <w:szCs w:val="24"/>
          <w14:ligatures w14:val="none"/>
        </w:rPr>
        <w:t xml:space="preserve"> </w:t>
      </w:r>
      <w:r w:rsidRPr="001F7B5C">
        <w:rPr>
          <w:rFonts w:ascii="Arial" w:eastAsia="Calibri" w:hAnsi="Arial" w:cs="Times New Roman"/>
          <w:color w:val="000000"/>
          <w:kern w:val="0"/>
          <w:sz w:val="24"/>
          <w:szCs w:val="24"/>
          <w14:ligatures w14:val="none"/>
        </w:rPr>
        <w:t xml:space="preserve">dicono che battezzare e non battezzare è la stessa cosa. Consacrare e non consacrare non è la stessa cosa. Dopo la consacrazione, pane e vino sono corpo e sangue di Cristo. Vero, reale, sostanziale corpo. Vero reale, sostanziale, sangue. Dopo il battesimo l’uomo è reale, vero, sostanziale corpo di Cristo. Reale, sostanziale nuova creatura. La nuova creatura può vivere tutta la divina verità, o la partecipazione alla divina natura, ricevuta nel sacramento del battesimo. Una Chiesa senza battesimo non è Chiesa di Cristo Gesù. È una comunità inutile a Dio e inutile al mondo. Meglio la sua non esistenza. I danni sarebbero assai minori. Ma oggi la stoltezza è grande e l’insipienza universale. </w:t>
      </w:r>
    </w:p>
    <w:p w14:paraId="2FD5B7ED" w14:textId="77777777" w:rsidR="00BC51BF" w:rsidRPr="00FB2A0D" w:rsidRDefault="00BC51BF" w:rsidP="005A00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FB2A0D">
        <w:rPr>
          <w:rFonts w:ascii="Arial" w:eastAsia="Times New Roman" w:hAnsi="Arial" w:cs="Times New Roman"/>
          <w:b/>
          <w:kern w:val="0"/>
          <w:position w:val="4"/>
          <w:sz w:val="24"/>
          <w:szCs w:val="24"/>
          <w:vertAlign w:val="superscript"/>
          <w:lang w:eastAsia="it-IT"/>
          <w14:ligatures w14:val="none"/>
        </w:rPr>
        <w:lastRenderedPageBreak/>
        <w:t>6</w:t>
      </w:r>
      <w:r w:rsidRPr="00FB2A0D">
        <w:rPr>
          <w:rFonts w:ascii="Arial" w:eastAsia="Times New Roman" w:hAnsi="Arial" w:cs="Times New Roman"/>
          <w:b/>
          <w:kern w:val="0"/>
          <w:sz w:val="24"/>
          <w:szCs w:val="24"/>
          <w:lang w:eastAsia="it-IT"/>
          <w14:ligatures w14:val="none"/>
        </w:rPr>
        <w:t>che Dio ha effuso su di noi in abbondanza per mezzo di Gesù Cristo, salvatore nostro,</w:t>
      </w:r>
    </w:p>
    <w:p w14:paraId="34FDCF0C" w14:textId="77777777" w:rsidR="00BC51BF" w:rsidRPr="001F7B5C"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1F7B5C">
        <w:rPr>
          <w:rFonts w:ascii="Arial" w:eastAsia="Times New Roman" w:hAnsi="Arial" w:cs="Times New Roman"/>
          <w:kern w:val="0"/>
          <w:sz w:val="24"/>
          <w:szCs w:val="24"/>
          <w:lang w:eastAsia="it-IT"/>
          <w14:ligatures w14:val="none"/>
        </w:rPr>
        <w:t xml:space="preserve">Nelle acque del battesimo Dio ha effuso su di noi in abbondanza lo Spirito Santo. Lo ha effuso per mezzo di Gesù Cristo, salvatore nostro. Non solo lo ha effuso per mezzo di Cristo Gesù, lo ha anche effuso in Cristo Gesù. Lo ha effuso perché lo viviamo per Cristo, in Cristo, con Cristo. Cristo Gesù è il cuore nel quale tutto si vive. È il cuore con il quale tutto si vive. È il cuore per il quale tutto si vive. Si toglie il cuore di Cristo Gesù e l’uomo si trova in un deserto nel quale non vi è alcuna traccia di vita. Oggi urge che Cristo sia portato nel cuore della Chiesa e dell’umanità. È Cristo il cuore della Chiesa e dell’umanità. Si toglie Cristo dalla Chiesa e dall’umanità e si precipita nella morte. Pensare di creare una fratella universale senza Cristo Gesù equivale a pensare che possa esistere un uomo senza cuore. Un uomo senza cuore è morte. Una fratellanza universale senza il cuore di Cristo, è una fratellanza che è morta ancor prima di nascere. Non solo mai vedrà la luce. È già concepita nella morte, perché è un concepimento senza cuore. Ma oggi la Chiesa ha deciso di vivere senza cuore, perché ha deciso che Cristo Gesù non è più necessario. Non più necessario è il Vangelo. Non più necessaria e la Parola. Il cristiano è obbligato a sapere che quando si è senza la Parola di Dio, si è senza il cuore di Dio. Quando si è senza la Parola di Cristo Gesù, si è senza il cuore di Cristo Gesù. Quando si è senza la luce, la verità, la sapienza dello Spirito Santo, il solo Interprete della Parola, si è senza il cuore dello Spirito Santo. Quando noi leggiamo la Scrittura, non leggiamo la Scrittura, non leggiamo delle carte. Leggendo la Scrittura noi leggiamo due cuori: il cuore del Padre e del Figlio. Ma questi due cuori li leggiamo con il cuore dello Spirito Santo. Se siamo senza la Parola siamo anche senza i tre cuori. Senza la Parola siamo senza il cuore del Padre e del Figlio e dello Spirito Santo. Poiché questi tre cuori devono divenire il nostro cuore, senza questi tre cuori abbiamo un uomo senza cuore, un cristiano senza cuore, un corpo di Cristo senza cuore. Senza cuore si è anche senza vita. Quando si dice che il mondo è senza la Parola di Cristo Gesù, altro non vuole dirci se non che il mondo ormai è senza cuore. Non avendo più il cuore è incapace di amare, provare sentimenti di vera compassione, pietà, misericordia. È privo di ogni desiderio di verità e di salvezza. Senza cuore si costruisce un uomo disumano, capace di ogni trasgressione, ogni vizio, ogni peccato. Senza cuore innalziamo nella storia solo torri di Babele. </w:t>
      </w:r>
    </w:p>
    <w:p w14:paraId="07FCD1EF" w14:textId="77777777" w:rsidR="00BC51BF" w:rsidRPr="001F7B5C"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1F7B5C">
        <w:rPr>
          <w:rFonts w:ascii="Arial" w:eastAsia="Times New Roman" w:hAnsi="Arial" w:cs="Times New Roman"/>
          <w:kern w:val="0"/>
          <w:sz w:val="24"/>
          <w:szCs w:val="24"/>
          <w:lang w:eastAsia="it-IT"/>
          <w14:ligatures w14:val="none"/>
        </w:rPr>
        <w:t xml:space="preserve">Davide, per grazia di Dio e per mediazione del profeta Natan, si vide senza cuore, misero, meschino, grande peccatore. Chiese a Dio di creargli un cuore nuovo. Il Signore per mezzo del profeta Ezechiele promette Lui di dare un cuore nuovo ai suoi figli, togliendo prima dal loro petto il cuore di pietra. Gesù è venuto proprio per questo: per rivestire ogni uomo con il suo cuore, nel quale è il cuore del Padre. Farà questo per opera del suo Santo Spirito. In fondo se vogliamo leggere bene il Vangelo, sappiamo che dal corpo di Cristo morto sulla croce, l’acqua che sgorga dal suo lato destro altro non è se non il suo cuore, portato nel mondo dallo Spirito Santo per essere piantato nel petto di ogni uomo. Ma questo può avvenire solo se l’uomo si lascia prima piantare nel cuore la Parola del Signore. Questo mistero è grande, oltremodo grande. O ci rivestiamo con il cuore di Cristo Gesù, oppure mai saremo veri uomini. La nostra verità è Cristo, è il suo cuore, è la sua </w:t>
      </w:r>
      <w:r w:rsidRPr="001F7B5C">
        <w:rPr>
          <w:rFonts w:ascii="Arial" w:eastAsia="Times New Roman" w:hAnsi="Arial" w:cs="Times New Roman"/>
          <w:kern w:val="0"/>
          <w:sz w:val="24"/>
          <w:szCs w:val="24"/>
          <w:lang w:eastAsia="it-IT"/>
          <w14:ligatures w14:val="none"/>
        </w:rPr>
        <w:lastRenderedPageBreak/>
        <w:t xml:space="preserve">Parola. Chi dona la Parola, dona il cuore di Cristo, dona il cuore del Padre, dona il cuore dello Spirito Santo. Dona all’uomo ciò che lo fa essere vero uomo, a condizione che mai si distacchi dalla Parola e sempre dimori in essa. È grande il mistero che crea lo Spirito Santo effuso su di noi, per mezzo di Cristo. </w:t>
      </w:r>
    </w:p>
    <w:p w14:paraId="090E77BF" w14:textId="77777777" w:rsidR="00BC51BF" w:rsidRPr="00FB2A0D" w:rsidRDefault="00BC51BF" w:rsidP="005A00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FB2A0D">
        <w:rPr>
          <w:rFonts w:ascii="Arial" w:eastAsia="Times New Roman" w:hAnsi="Arial" w:cs="Times New Roman"/>
          <w:b/>
          <w:kern w:val="0"/>
          <w:position w:val="4"/>
          <w:sz w:val="24"/>
          <w:szCs w:val="24"/>
          <w:vertAlign w:val="superscript"/>
          <w:lang w:eastAsia="it-IT"/>
          <w14:ligatures w14:val="none"/>
        </w:rPr>
        <w:t>7</w:t>
      </w:r>
      <w:r w:rsidRPr="00FB2A0D">
        <w:rPr>
          <w:rFonts w:ascii="Arial" w:eastAsia="Times New Roman" w:hAnsi="Arial" w:cs="Times New Roman"/>
          <w:b/>
          <w:kern w:val="0"/>
          <w:sz w:val="24"/>
          <w:szCs w:val="24"/>
          <w:lang w:eastAsia="it-IT"/>
          <w14:ligatures w14:val="none"/>
        </w:rPr>
        <w:t>affinché, giustificati per la sua grazia, diventassimo, nella speranza, eredi della vita eterna.</w:t>
      </w:r>
    </w:p>
    <w:p w14:paraId="0B149D87"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Ecco il fine per cui lo Spirito Santo ci è stato dato: affinché, giustificati per la sua grazia, diventassimo, nella speranza, eredi della vita eterna. Ecco come questa verità è messa in grande luce dall’Apostolo Paolo nella Lettera ai Galati:</w:t>
      </w:r>
    </w:p>
    <w:p w14:paraId="30EBEDEE" w14:textId="77777777" w:rsidR="00BC51BF" w:rsidRPr="001F7B5C" w:rsidRDefault="00BC51BF" w:rsidP="005A00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F7B5C">
        <w:rPr>
          <w:rFonts w:ascii="Arial" w:eastAsia="Times New Roman" w:hAnsi="Arial" w:cs="Times New Roman"/>
          <w:i/>
          <w:iCs/>
          <w:kern w:val="0"/>
          <w:sz w:val="24"/>
          <w:szCs w:val="24"/>
          <w:lang w:eastAsia="it-IT"/>
          <w14:ligatures w14:val="none"/>
        </w:rPr>
        <w:t>Dico ancora: per tutto il tempo che l’erede è fanciullo, non è per nulla differente da uno schiavo, benché sia padrone di tutto, ma dipende da tutori e amministratori fino al termine prestabilito dal padre. Così anche noi, quando eravamo fanciulli, eravamo schiavi degli elementi del mondo. Ma quando venne la pienezza del tempo, Dio mandò il suo Figlio, nato da donna, nato sotto la Legge, per riscattare quelli che erano sotto la Legge, perché ricevessimo l’adozione a figli. E che voi siete figli lo prova il fatto che Dio mandò nei nostri cuori lo Spirito del suo Figlio, il quale grida: «Abbà! Padre!». Quindi non sei più schiavo, ma figlio e, se figlio, sei anche erede per grazia di Dio (Gal 4,1-7).</w:t>
      </w:r>
    </w:p>
    <w:p w14:paraId="66138B8A"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 xml:space="preserve">Se non passiamo per la via del battesimo, mai possiamo divenire figli di Dio nel suo Figlio Gesù Cristo, il solo erede della vita eterna, perché il solo Figlio del Padre. Divenendo noi veri figli del Padre nel vero Figlio suo, Cristo Gesù noi diveniamo eredi della vita eterna. Il Paradiso è dono di Dio. Lo potrà però ereditare chi diviene figlio di Dio nel Figlio suo Cristo Gesù e in Cristo Gesù vive come vero figlio del Padre, sempre condotto e mosso dallo Spirito Santo. </w:t>
      </w:r>
    </w:p>
    <w:p w14:paraId="16DD234C"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p>
    <w:p w14:paraId="3C9FDF3F" w14:textId="77777777" w:rsidR="00BC51BF" w:rsidRPr="00FB2A0D" w:rsidRDefault="00BC51BF" w:rsidP="006352A3">
      <w:pPr>
        <w:pStyle w:val="Titolo3"/>
      </w:pPr>
      <w:bookmarkStart w:id="444" w:name="_Toc96766983"/>
      <w:bookmarkStart w:id="445" w:name="_Toc228007434"/>
      <w:bookmarkStart w:id="446" w:name="_Toc228009777"/>
      <w:bookmarkStart w:id="447" w:name="_Toc228477656"/>
      <w:r w:rsidRPr="00FB2A0D">
        <w:t>Consigli particolari a Tito</w:t>
      </w:r>
      <w:bookmarkEnd w:id="444"/>
      <w:bookmarkEnd w:id="445"/>
      <w:bookmarkEnd w:id="446"/>
      <w:bookmarkEnd w:id="447"/>
    </w:p>
    <w:p w14:paraId="5C44360C" w14:textId="77777777" w:rsidR="00BC51BF" w:rsidRPr="00FB2A0D" w:rsidRDefault="00BC51BF" w:rsidP="005A00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FB2A0D">
        <w:rPr>
          <w:rFonts w:ascii="Arial" w:eastAsia="Times New Roman" w:hAnsi="Arial" w:cs="Times New Roman"/>
          <w:b/>
          <w:kern w:val="0"/>
          <w:position w:val="4"/>
          <w:sz w:val="24"/>
          <w:szCs w:val="24"/>
          <w:vertAlign w:val="superscript"/>
          <w:lang w:eastAsia="it-IT"/>
          <w14:ligatures w14:val="none"/>
        </w:rPr>
        <w:t>8</w:t>
      </w:r>
      <w:r w:rsidRPr="00FB2A0D">
        <w:rPr>
          <w:rFonts w:ascii="Arial" w:eastAsia="Times New Roman" w:hAnsi="Arial" w:cs="Times New Roman"/>
          <w:b/>
          <w:kern w:val="0"/>
          <w:sz w:val="24"/>
          <w:szCs w:val="24"/>
          <w:lang w:eastAsia="it-IT"/>
          <w14:ligatures w14:val="none"/>
        </w:rPr>
        <w:t>Questa parola è degna di fede e perciò voglio che tu insista su queste cose, perché coloro che credono a Dio si sforzino di distinguersi nel fare il bene. Queste cose sono buone e utili agli uomini.</w:t>
      </w:r>
    </w:p>
    <w:p w14:paraId="3FDA531C"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spacing w:val="-2"/>
          <w:kern w:val="0"/>
          <w:sz w:val="24"/>
          <w:szCs w:val="24"/>
          <w:lang w:eastAsia="it-IT"/>
          <w14:ligatures w14:val="none"/>
        </w:rPr>
        <w:t xml:space="preserve">Quanto l’Apostolo Paolo sta dicendo a Tito è parola degna di fede. Ogni suo insegnamento è degno di fede. Se è degno di fede Tito dovrà trasmettere questa Parola come la sola vera per ottenere la salvezza. Ecco cosa chiede l’Apostolo Paolo esplicitamente a Tito: Voglio che tu insista su queste cose, perché coloro che credono in Dio si sforzino di distinguersi nel fare il bene. L’insistenza non è solo nell’insegnare le cose di Dio, ma è anche </w:t>
      </w:r>
      <w:r w:rsidRPr="00FB2A0D">
        <w:rPr>
          <w:rFonts w:ascii="Arial" w:eastAsia="Times New Roman" w:hAnsi="Arial" w:cs="Times New Roman"/>
          <w:kern w:val="0"/>
          <w:sz w:val="24"/>
          <w:szCs w:val="24"/>
          <w:lang w:eastAsia="it-IT"/>
          <w14:ligatures w14:val="none"/>
        </w:rPr>
        <w:t>nell’esortare, nel convincere, nel formare, nell’educare, nel pregare. Tito insisterà se si convincerà che dalla sua fede dipende la fede di tutto il gregge. Se lui il gregge lo nutrirà di purissima fede, il gregge vive. Se lui cade dalla fede non potrà più alimentare il gregge con la sua fede e il gregge si abbandona ad ogni pensiero di questo mondo. Anche con la preghiera lui dovrà insistere presso Dio perché il gregge mai abbandoni la retta via per inoltrarsi su vie di perdizione e di morte eterna.</w:t>
      </w:r>
    </w:p>
    <w:p w14:paraId="35B33077"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lastRenderedPageBreak/>
        <w:t xml:space="preserve">Ma egli insistette tanto che vennero da lui ed entrarono nella sua casa. Egli preparò per loro un banchetto, fece cuocere gli azzimi e così mangiarono (Gen 19, 3). Se è secondo il vostro desiderio che io porti via il mio morto e lo seppellisca, ascoltatemi e insistete per me presso Efron, figlio di Zocar (Gen 23, 8). Accetta il mio dono augurale che ti è stato presentato, perché Dio mi ha favorito e sono provvisto di tutto!". Così egli insistette e quegli accettò (Gen 33, 11). Risposero: "Quell'uomo ci ha interrogati con insistenza intorno a noi e alla nostra parentela: E' ancora vivo vostro padre? Avete qualche fratello? e noi abbiamo risposto secondo queste domande. Potevamo sapere ch'egli avrebbe detto: Conducete qui vostro fratello?" (Gen 43, 7). Balak disse a Balaam: "Non ti avevo forse mandato a chiamare con insistenza? Perché non sei venuto da me? Non sono forse in grado di farti onore?" (Nm 22, 37). Quell'uomo si alzò per andarsene; ma il suocero fece tanta insistenza che accettò di passare la notte in quel luogo (Gdc 19, 7). Ma Rut rispose: "Non insistere con me perchè ti abbandoni e torni indietro senza di te; perchè dove andrai tu andrò anch'io; dove ti fermerai mi fermerò; il tuo popolo sarà il mio popolo e il tuo Dio sarà il mio Dio (Rt 1, 16). Quando Noemi la vide così decisa ad accompagnarla, cessò di insistere (Rt 1, 18). Saul insisté con Samuele: "Ma io ho obbedito alla parola del Signore, ho fatto la spedizione che il Signore mi ha ordinato, ho condotto Agag re di Amalek e ho sterminato gli Amaleciti (1Sam 15, 20). </w:t>
      </w:r>
    </w:p>
    <w:p w14:paraId="36571029" w14:textId="77777777" w:rsidR="00BC51BF" w:rsidRPr="00FB2A0D" w:rsidRDefault="00BC51BF" w:rsidP="005A00A5">
      <w:pPr>
        <w:spacing w:after="240" w:line="240" w:lineRule="auto"/>
        <w:jc w:val="both"/>
        <w:rPr>
          <w:rFonts w:ascii="Arial" w:eastAsia="Times New Roman" w:hAnsi="Arial" w:cs="Arial"/>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 xml:space="preserve">Giònata rispose a Saul: "Davide mi ha chiesto con insistenza di lasciarlo andare a Betlemme (1Sam 20, 28). Gli anziani della sua casa insistevano presso di lui perché si alzasse da terra; ma egli non volle e rifiutò di prendere cibo con loro (2Sam 12, 17). Ma il re disse ad Assalonne: "No, figlio mio, non si venga noi tutti, perché non ti siamo di peso". Sebbene insistesse, il re non volle andare; ma gli diede la sua benedizione (2Sam 13, 25). Ma Assalonne tanto insisté che Davide lasciò andare con lui Amnon e tutti i figli del re. Assalonne fece un banchetto come un banchetto da re e (2Sam 13, 27). Ma essi insistettero tanto che egli confuso disse: "Mandateli!". Mandarono cinquanta uomini che cercarono per tre giorni, ma non lo trovarono (2Re 2, 17). </w:t>
      </w:r>
      <w:r w:rsidRPr="00FB2A0D">
        <w:rPr>
          <w:rFonts w:ascii="Arial" w:eastAsia="Times New Roman" w:hAnsi="Arial" w:cs="Arial"/>
          <w:i/>
          <w:iCs/>
          <w:kern w:val="0"/>
          <w:sz w:val="24"/>
          <w:szCs w:val="24"/>
          <w:lang w:eastAsia="it-IT"/>
          <w14:ligatures w14:val="none"/>
        </w:rPr>
        <w:t xml:space="preserve">Un giorno Eliseo passava per Sunem, ove c'era una donna facoltosa, che l'invitò con insistenza a tavola. In seguito, tutte le volte che passava, si fermava a mangiare da lei (2Re 4, 8). Quegli disse: "Per la vita del Signore, alla cui presenza io sto, non lo prenderò". Naamàn insisteva perché accettasse, ma egli rifiutò (2Re 5, 16). Naamàn disse: "E' meglio che tu prenda due talenti" e insistette con lui. Legò due talenti d'argento in due sacchi insieme con due vestiti e li diede a due dei suoi giovani, che li portarono davanti a Giezi (2Re 5, 23). </w:t>
      </w:r>
    </w:p>
    <w:p w14:paraId="4513C0F2"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Arial"/>
          <w:i/>
          <w:iCs/>
          <w:kern w:val="0"/>
          <w:sz w:val="24"/>
          <w:szCs w:val="24"/>
          <w:lang w:eastAsia="it-IT"/>
          <w14:ligatures w14:val="none"/>
        </w:rPr>
        <w:t xml:space="preserve">Nello stesso tempo ogni Israelita levò il suo grido a Dio con fervida insistenza e tutti si umiliarono con grande impegno (Gdt 4, 9). </w:t>
      </w:r>
      <w:r w:rsidRPr="00FB2A0D">
        <w:rPr>
          <w:rFonts w:ascii="Arial" w:eastAsia="Times New Roman" w:hAnsi="Arial" w:cs="Times New Roman"/>
          <w:i/>
          <w:iCs/>
          <w:kern w:val="0"/>
          <w:sz w:val="24"/>
          <w:szCs w:val="24"/>
          <w:lang w:eastAsia="it-IT"/>
          <w14:ligatures w14:val="none"/>
        </w:rPr>
        <w:t xml:space="preserve">Ma, sebbene glielo ripetessero tutti i giorni, egli non dava loro ascolto. Allora quelli riferirono la cosa ad Amàn, per vedere se Mardocheo avrebbe insistito nel suo atteggiamento, perché aveva detto loro che era un Giudeo (Est 3, 4). Egli insistette che glielo cedesse per farlo regnare al posto di suo padre e gli riferì quanto aveva detto Demetrio e l'ostilità che avevano per lui i soldati, e rimase là molti giorni (1Mac 11, 40). Io grido a te, ma tu non mi rispondi, insisto, ma tu non mi dai retta (Gb 30, 20). Tu poi, non pregare per questo popolo, non innalzare per esso suppliche e preghiere né </w:t>
      </w:r>
      <w:r w:rsidRPr="00FB2A0D">
        <w:rPr>
          <w:rFonts w:ascii="Arial" w:eastAsia="Times New Roman" w:hAnsi="Arial" w:cs="Times New Roman"/>
          <w:i/>
          <w:iCs/>
          <w:kern w:val="0"/>
          <w:sz w:val="24"/>
          <w:szCs w:val="24"/>
          <w:lang w:eastAsia="it-IT"/>
          <w14:ligatures w14:val="none"/>
        </w:rPr>
        <w:lastRenderedPageBreak/>
        <w:t xml:space="preserve">insistere presso di me, perché non ti ascolterò (Ger 7, 16). Io non ho insistito presso di te nella sventura né ho desiderato il giorno funesto, tu lo sai. Ciò che è uscito dalla mia bocca è innanzi a te (Ger 17, 16). E prese a scongiurarlo con insistenza perché non lo cacciasse fuori da quella regione (Mc 5, 10). E lo pregava con insistenza: "La mia figlioletta è agli estremi; vieni a imporle le mani perché sia guarita e viva" (Mc 5, 23). Gesù raccomandò loro con insistenza che nessuno venisse a saperlo e ordinò di darle da mangiare (Mc 5, 43). </w:t>
      </w:r>
    </w:p>
    <w:p w14:paraId="21DDEBC4"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 xml:space="preserve">Ma egli, con grande insistenza, diceva: "Se anche dovessi morire con te, non ti rinnegherò". Lo stesso dicevano anche tutti gli altri (Mc 14, 31). Costoro giunti da Gesù lo pregavano con insistenza: "Egli merita che tu gli faccia questa grazia, dicevano (Lc 7, 4). Vi dico che, se anche non si alzerà a darglieli per amicizia, si alzerà a dargliene quanti gliene occorrono almeno per la sua insistenza (Lc 11, 8). Passata circa un'ora, un altro insisteva: "In verità, anche questo era con lui; è anche lui un Galileo" (Lc 22, 59). Ma essi insistevano: "Costui solleva il popolo, insegnando per tutta la Giudea, dopo aver cominciato dalla Galilea fino a qui" (Lc 23, 5). C'erano là anche i sommi sacerdoti e gli scribi, e lo accusavano con insistenza (Lc 23, 10). Essi però insistevano a gran voce, chiedendo che venisse crocifisso; e le loro grida crescevano (Lc 23, 23). Ma essi insistettero: "Resta con noi perché si fa sera e il giorno già volge al declino". Egli entrò per rimanere con loro (Lc 24, 29). Ma il funzionario del re insistette: "Signore, scendi prima che il mio bambino muoia" (Gv 4, 49). E siccome insistevano nell'interrogarlo, alzò il capo e disse loro: "Chi di voi è senza peccato, scagli per primo la pietra contro di lei" (Gv 8, 7). </w:t>
      </w:r>
    </w:p>
    <w:p w14:paraId="59AA8E9A"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 xml:space="preserve">"Tu vaneggi!" le dissero. Ma essa insisteva che la cosa stava così. E quelli dicevano: "E' l'angelo di Pietro" (At 12, 15). E poiché non si lasciava persuadere, smettemmo di insistere dicendo: "Sia fatta la volontà del Signore!" (At 21, 14). Allo stesso modo anche lo Spirito viene in aiuto alla nostra debolezza, perché nemmeno sappiamo che cosa sia conveniente domandare, ma lo Spirito stesso intercede con insistenza per noi, con gemiti inesprimibili (Rm 8, 26). Domandandoci con insistenza la grazia di prendere parte a questo servizio a favore dei santi (2Cor 8, 4). Noi che con viva insistenza, notte e giorno, chiediamo di poter vedere il vostro volto e completare ciò che manca alla vostra fede? (1Ts 3, 10). Annunzia la parola, insisti in ogni occasione opportuna e non opportuna, ammonisci, rimprovera, esorta con ogni magnanimità e dottrina (2Tm 4, 2). Questa parola è degna di fede e perciò voglio che tu insista in queste cose, perché coloro che credono in Dio si sforzino di essere i primi nelle opere buone. Ciò è bello e utile per gli uomini (Tt 3, 8). Con maggiore insistenza poi vi esorto a farlo, perché io vi sia restituito al più presto (Eb 13, 19). Confessate perciò i vostri peccati gli uni agli altri e pregate gli uni per gli altri per essere guariti. Molto vale la preghiera del giusto fatta con insistenza (Gc 5, 16). </w:t>
      </w:r>
    </w:p>
    <w:p w14:paraId="7F2D7FF6" w14:textId="77777777" w:rsidR="00BC51BF"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 xml:space="preserve">L’insistenza è il frutto della maturità della fede che vive nel nostro cuore. Più la fede è matura e più grande sarà l’insistenza. Meno la fede è matura e meno sarà l’insistenza. Se la fede muore, anche l’insistenza muore. L’insistenza è frutto in noi della potenza e della forza dello Spirito Santo. Se noi moriamo allo Spirito Santo, moriamo alla sua forza e la nostra insistenza sarà sempre nulla. Se Tito vuole vivere questo precetto che l’Apostolo Paolo gli ha consegnato, lui dovrà </w:t>
      </w:r>
      <w:r w:rsidRPr="00FB2A0D">
        <w:rPr>
          <w:rFonts w:ascii="Arial" w:eastAsia="Times New Roman" w:hAnsi="Arial" w:cs="Times New Roman"/>
          <w:kern w:val="0"/>
          <w:sz w:val="24"/>
          <w:szCs w:val="24"/>
          <w:lang w:eastAsia="it-IT"/>
          <w14:ligatures w14:val="none"/>
        </w:rPr>
        <w:lastRenderedPageBreak/>
        <w:t>impegnarsi a crescere in una fede perfettissima. Dalla sua fede perfettissima nascerà la fede per tutto il gregge. Dalla sua fede perfettissima sarà nutrita tutta la fede del gregge che a lui è stato affidato. Muore lui alla fede e con lui trascina nella morte della fede tutto il suo gregge. Tito questo dovrà sapere: lui è responsabile della fede di tutto il gregge.</w:t>
      </w:r>
    </w:p>
    <w:p w14:paraId="0F92EE4A" w14:textId="08182459" w:rsidR="00BC51BF" w:rsidRPr="00611C76" w:rsidRDefault="00611C76" w:rsidP="005A00A5">
      <w:pPr>
        <w:spacing w:after="240"/>
        <w:rPr>
          <w:rFonts w:ascii="Arial" w:hAnsi="Arial" w:cs="Arial"/>
          <w:b/>
          <w:bCs/>
          <w:sz w:val="24"/>
          <w:szCs w:val="24"/>
          <w:lang w:eastAsia="it-IT"/>
        </w:rPr>
      </w:pPr>
      <w:bookmarkStart w:id="448" w:name="_Toc96766984"/>
      <w:r w:rsidRPr="00611C76">
        <w:rPr>
          <w:rFonts w:ascii="Arial" w:hAnsi="Arial" w:cs="Arial"/>
          <w:b/>
          <w:bCs/>
          <w:sz w:val="24"/>
          <w:szCs w:val="24"/>
          <w:lang w:eastAsia="it-IT"/>
        </w:rPr>
        <w:t>Trentacinquesima aggiunta: I</w:t>
      </w:r>
      <w:r w:rsidR="00BC51BF" w:rsidRPr="00611C76">
        <w:rPr>
          <w:rFonts w:ascii="Arial" w:hAnsi="Arial" w:cs="Arial"/>
          <w:b/>
          <w:bCs/>
          <w:sz w:val="24"/>
          <w:szCs w:val="24"/>
          <w:lang w:eastAsia="it-IT"/>
        </w:rPr>
        <w:t xml:space="preserve"> responsabili della fede</w:t>
      </w:r>
      <w:bookmarkEnd w:id="448"/>
      <w:r w:rsidR="00BC51BF" w:rsidRPr="00611C76">
        <w:rPr>
          <w:rFonts w:ascii="Arial" w:hAnsi="Arial" w:cs="Arial"/>
          <w:b/>
          <w:bCs/>
          <w:sz w:val="24"/>
          <w:szCs w:val="24"/>
          <w:lang w:eastAsia="it-IT"/>
        </w:rPr>
        <w:t xml:space="preserve"> </w:t>
      </w:r>
    </w:p>
    <w:p w14:paraId="12CC5258" w14:textId="77777777" w:rsidR="00BC51BF" w:rsidRPr="001F7B5C"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1F7B5C">
        <w:rPr>
          <w:rFonts w:ascii="Arial" w:eastAsia="Times New Roman" w:hAnsi="Arial" w:cs="Times New Roman"/>
          <w:kern w:val="0"/>
          <w:sz w:val="24"/>
          <w:szCs w:val="24"/>
          <w:lang w:eastAsia="it-IT"/>
          <w14:ligatures w14:val="none"/>
        </w:rPr>
        <w:t>L’Apostolo Paolo è vero maestro nella fede. Nella Lettera ai Romani ci offre degli insegnamenti assai preziosi. La prima verità è nel suo annuncio solenne. Lui non si vergogna del Vangelo. Lui è il Vangelo sono ormai una sola cosa, una sola vita. Non si vergogna del Vangelo quando lo deve vivere e non si vergogna del Vangelo quando lo deve annunciare. Lui cammina di ascolto in ascolto e anche al mondo intero può insegnare come si cammina di ascolto in ascolto:</w:t>
      </w:r>
    </w:p>
    <w:p w14:paraId="437FBC0E" w14:textId="77777777" w:rsidR="00BC51BF" w:rsidRPr="001F7B5C"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1F7B5C">
        <w:rPr>
          <w:rFonts w:ascii="Arial" w:eastAsia="Times New Roman" w:hAnsi="Arial" w:cs="Times New Roman"/>
          <w:i/>
          <w:iCs/>
          <w:kern w:val="0"/>
          <w:sz w:val="24"/>
          <w:szCs w:val="24"/>
          <w:lang w:eastAsia="it-IT"/>
          <w14:ligatures w14:val="none"/>
        </w:rPr>
        <w:t xml:space="preserve">“Io infatti non mi vergogno del Vangelo, perché è potenza di Dio per la salvezza di chiunque crede, del Giudeo, prima, come del Greco. In esso infatti si rivela la giustizia di Dio, da fede a fede, come sta scritto: Il giusto per fede vivrà” (Rm 1,16-17). </w:t>
      </w:r>
    </w:p>
    <w:p w14:paraId="165E46DF" w14:textId="77777777" w:rsidR="00BC51BF" w:rsidRPr="001F7B5C"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1F7B5C">
        <w:rPr>
          <w:rFonts w:ascii="Arial" w:eastAsia="Times New Roman" w:hAnsi="Arial" w:cs="Times New Roman"/>
          <w:kern w:val="0"/>
          <w:sz w:val="24"/>
          <w:szCs w:val="24"/>
          <w:lang w:eastAsia="it-IT"/>
          <w14:ligatures w14:val="none"/>
        </w:rPr>
        <w:t xml:space="preserve">Chi si vergogna del Vangelo, si vergognerà anche della fede. Muore la fede nel suo cuore e per lui mai la fede nascerà in un altro cuore. Fede da fede. La fede negli altri nasce dalla fede vissuta nel nostro cuore, nella nostra vita. Chi non vive di fede in fede mai potrà far nascere la fede. Come si crede nel Vangelo, nella Parola di Dio? Si crede sul modello e sull’esempio di Abramo. Questi credette nella fedeltà di Dio in ogni sua Parola quando la storia gli attestava il contrario: </w:t>
      </w:r>
    </w:p>
    <w:p w14:paraId="39D18E10" w14:textId="77777777" w:rsidR="00BC51BF" w:rsidRPr="001F7B5C"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1F7B5C">
        <w:rPr>
          <w:rFonts w:ascii="Arial" w:eastAsia="Times New Roman" w:hAnsi="Arial" w:cs="Times New Roman"/>
          <w:i/>
          <w:iCs/>
          <w:kern w:val="0"/>
          <w:sz w:val="24"/>
          <w:szCs w:val="24"/>
          <w:lang w:eastAsia="it-IT"/>
          <w14:ligatures w14:val="none"/>
        </w:rPr>
        <w:t xml:space="preserve">“Abramo credette, saldo nella speranza contro ogni speranza, e così divenne padre di molti popoli, come gli era stato detto: Così sarà la tua discendenza. Egli non vacillò nella fede, pur vedendo già come morto il proprio corpo – aveva circa cento anni – e morto il seno di Sara. Di fronte alla promessa di Dio non esitò per incredulità, ma si rafforzò nella fede e diede gloria a Dio, pienamente convinto che quanto egli aveva promesso era anche capace di portarlo a compimento. Ecco perché gli fu accreditato come giustizia. E non soltanto per lui è stato scritto che gli fu accreditato, ma anche per noi, ai quali deve essere accreditato: a noi che crediamo in colui che ha risuscitato dai morti Gesù nostro Signore, il quale è stato consegnato alla morte a causa delle nostre colpe ed è stato risuscitato per la nostra giustificazione” (Rm 4,18-25). </w:t>
      </w:r>
    </w:p>
    <w:p w14:paraId="3743C65E" w14:textId="77777777" w:rsidR="00BC51BF" w:rsidRPr="001F7B5C"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1F7B5C">
        <w:rPr>
          <w:rFonts w:ascii="Arial" w:eastAsia="Times New Roman" w:hAnsi="Arial" w:cs="Times New Roman"/>
          <w:kern w:val="0"/>
          <w:sz w:val="24"/>
          <w:szCs w:val="24"/>
          <w:lang w:eastAsia="it-IT"/>
          <w14:ligatures w14:val="none"/>
        </w:rPr>
        <w:t xml:space="preserve">Si crede sul modello di Abramo, quando viviamo ogni storia con la certezza nel cuore che ogni Parola di Dio si compirà, nonostante la storia sembri dire il contrario. Su cosa noi fondiamo la vera fede? Solo sulla Parola di Cristo. Solo su Cristo. Solo sul suo nome. Se non si predica la Parola di Cristo Gesù, mai nascerà la vera fede in un cuore: </w:t>
      </w:r>
    </w:p>
    <w:p w14:paraId="3E1DD3B9" w14:textId="77777777" w:rsidR="00BC51BF" w:rsidRPr="001F7B5C"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1F7B5C">
        <w:rPr>
          <w:rFonts w:ascii="Arial" w:eastAsia="Times New Roman" w:hAnsi="Arial" w:cs="Times New Roman"/>
          <w:i/>
          <w:iCs/>
          <w:kern w:val="0"/>
          <w:sz w:val="24"/>
          <w:szCs w:val="24"/>
          <w:lang w:eastAsia="it-IT"/>
          <w14:ligatures w14:val="none"/>
        </w:rPr>
        <w:t xml:space="preserve">“Dice infatti la Scrittura: Chiunque crede in lui non sarà deluso. Poiché non c’è distinzione fra Giudeo e Greco, dato che lui stesso è il Signore di tutti, ricco verso tutti quelli che lo invocano. Infatti: Chiunque invocherà il nome del Signore sarà salvato. Ora, come invocheranno colui nel quale non hanno creduto? Come </w:t>
      </w:r>
      <w:r w:rsidRPr="001F7B5C">
        <w:rPr>
          <w:rFonts w:ascii="Arial" w:eastAsia="Times New Roman" w:hAnsi="Arial" w:cs="Times New Roman"/>
          <w:i/>
          <w:iCs/>
          <w:kern w:val="0"/>
          <w:sz w:val="24"/>
          <w:szCs w:val="24"/>
          <w:lang w:eastAsia="it-IT"/>
          <w14:ligatures w14:val="none"/>
        </w:rPr>
        <w:lastRenderedPageBreak/>
        <w:t xml:space="preserve">crederanno in colui del quale non hanno sentito parlare? Come ne sentiranno parlare senza qualcuno che lo annunci? E come lo annunceranno, se non sono stati inviati? Come sta scritto: Quanto sono belli i piedi di coloro che recano un lieto annuncio di bene! Ma non tutti hanno obbedito al Vangelo. Lo dice Isaia: Signore, chi ha creduto dopo averci ascoltato? Dunque, la fede viene dall’ascolto e l’ascolto riguarda la parola di Cristo (Rm 10.11-17). </w:t>
      </w:r>
    </w:p>
    <w:p w14:paraId="1950364D" w14:textId="77777777" w:rsidR="00BC51BF" w:rsidRPr="001F7B5C"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1F7B5C">
        <w:rPr>
          <w:rFonts w:ascii="Arial" w:eastAsia="Times New Roman" w:hAnsi="Arial" w:cs="Times New Roman"/>
          <w:kern w:val="0"/>
          <w:sz w:val="24"/>
          <w:szCs w:val="24"/>
          <w:lang w:eastAsia="it-IT"/>
          <w14:ligatures w14:val="none"/>
        </w:rPr>
        <w:t xml:space="preserve">Quando viene meno la predicazione della Parola di Cristo, viene meno anche la vera fede. Vera fede in Cristo e annuncio della vera Parola di Cristo dovranno essere oggi e per sempre una cosa sola. Come ogni persona deve agire? Secondo la misura della propria fede. La fede però può crescere in noi e anche decrescere. Ognuno deve impegnare tutte le sue energie perché cresca di fede in fede: </w:t>
      </w:r>
    </w:p>
    <w:p w14:paraId="353FF680"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 xml:space="preserve">“Per la grazia che mi è stata data, io dico a ciascuno di voi: non valutatevi più di quanto conviene, ma valutatevi in modo saggio e giusto, ciascuno secondo la misura di fede che Dio gli ha dato. Poiché, come in un solo corpo abbiamo molte membra e queste membra non hanno tutte la medesima funzione, così anche noi, pur essendo molti, siamo un solo corpo in Cristo e, ciascuno per la sua parte, siamo membra gli uni degli altri” (Rm 12,3-5). </w:t>
      </w:r>
    </w:p>
    <w:p w14:paraId="71E04DC3" w14:textId="77777777" w:rsidR="00BC51BF" w:rsidRPr="001F7B5C"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1F7B5C">
        <w:rPr>
          <w:rFonts w:ascii="Arial" w:eastAsia="Times New Roman" w:hAnsi="Arial" w:cs="Times New Roman"/>
          <w:kern w:val="0"/>
          <w:sz w:val="24"/>
          <w:szCs w:val="24"/>
          <w:lang w:eastAsia="it-IT"/>
          <w14:ligatures w14:val="none"/>
        </w:rPr>
        <w:t xml:space="preserve">Nessuno può imporre la misura della sua fede ad un altro. Un esempio potrà aiutarci. Gesù, secondo la misura della sua fede, cammina sulle acque. Non può imporre ai suoi discepoli di camminare sulle acque. La misura della loro fede è poca. Pietro chiede a Gesù di poter camminare sulle acque. Avendo però una misura assai piccola della fede, non appena scende sulle acque sta per annegare. Gesù subito interviene e lo aiuta a ritornare sulla barca. La misura della fede è personalissima. Ciò che può fare uno oggi, non lo possono fare tutti. Qual è il fine dell’annuncio della vera Parola di Gesù? Condurre ogni uomo a divenire un’offerta, una oblazione gradita al Padre. Se questo fine viene sostituito con altri fini, è allora che la nostra predicazione è vana. Non diveniamo noi un’offerta gradita al Padre, non divengono gli altri questa oblazione gradita al Padre: </w:t>
      </w:r>
    </w:p>
    <w:p w14:paraId="451413B2" w14:textId="618C7ACE"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“Fratelli miei, sono anch’io convinto, per quel che vi riguarda, che voi pure siete pieni di bontà, colmi di ogni conoscenza e capaci di correggervi l’un l’altro. Tuttavia, su alcuni punti, vi ho scritto con un po’ di audacia, come per ricordarvi quello che già sapete, a motivo della grazia che mi è stata data da Dio per essere ministro di Cristo Gesù tra le genti, adempiendo il sacro ministero di annunciare il vangelo di Dio perché le genti divengano un’offerta gradita, santificata dallo Spirito Santo. Questo dunque è il mio vanto in Gesù Cristo nelle cose che riguardano Dio. Non oserei infatti dire nulla se non di quello che Cristo ha operato per mezzo mio per condurre le genti all’obbedienza, con parole e opere, con la potenza di segni e di prodigi, con la forza dello Spirito. Così da Gerusalemme e in tutte le direzioni fino all’Illiria, ho portato a termine la predicazione del vangelo di Cristo. Ma mi sono fatto un punto di onore di non annunciare il Vangelo dove era già conosciuto il nome di Cristo, per non costruire su un fondamento altrui, ma, come sta scritto: Coloro ai quali non era stato annunciato, lo vedranno, e coloro che non ne avevano udito parlare, comprenderanno (Rm 15,14-21).</w:t>
      </w:r>
      <w:r w:rsidR="00510511">
        <w:rPr>
          <w:rFonts w:ascii="Arial" w:eastAsia="Times New Roman" w:hAnsi="Arial" w:cs="Times New Roman"/>
          <w:i/>
          <w:iCs/>
          <w:kern w:val="0"/>
          <w:sz w:val="24"/>
          <w:szCs w:val="24"/>
          <w:lang w:eastAsia="it-IT"/>
          <w14:ligatures w14:val="none"/>
        </w:rPr>
        <w:t xml:space="preserve"> </w:t>
      </w:r>
    </w:p>
    <w:p w14:paraId="2E447632" w14:textId="4B93B690"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lastRenderedPageBreak/>
        <w:t>A colui che ha il potere di confermarvi nel mio Vangelo, che annuncia Gesù Cristo, secondo la rivelazione del mistero,</w:t>
      </w:r>
      <w:r w:rsidR="00510511">
        <w:rPr>
          <w:rFonts w:ascii="Arial" w:eastAsia="Times New Roman" w:hAnsi="Arial" w:cs="Times New Roman"/>
          <w:i/>
          <w:iCs/>
          <w:kern w:val="0"/>
          <w:sz w:val="24"/>
          <w:szCs w:val="24"/>
          <w:lang w:eastAsia="it-IT"/>
          <w14:ligatures w14:val="none"/>
        </w:rPr>
        <w:t xml:space="preserve"> </w:t>
      </w:r>
      <w:r w:rsidRPr="00FB2A0D">
        <w:rPr>
          <w:rFonts w:ascii="Arial" w:eastAsia="Times New Roman" w:hAnsi="Arial" w:cs="Times New Roman"/>
          <w:i/>
          <w:iCs/>
          <w:kern w:val="0"/>
          <w:sz w:val="24"/>
          <w:szCs w:val="24"/>
          <w:lang w:eastAsia="it-IT"/>
          <w14:ligatures w14:val="none"/>
        </w:rPr>
        <w:t xml:space="preserve">avvolto nel silenzio per secoli eterni, ma ora manifestato mediante le scritture dei Profeti, per ordine dell’eterno Dio, annunciato a tutte le genti perché giungano all’obbedienza della fede, a Dio, che solo è sapiente, per mezzo di Gesù Cristo, la gloria nei secoli. Amen (Rm 16,25-27). </w:t>
      </w:r>
    </w:p>
    <w:p w14:paraId="13773089" w14:textId="77777777" w:rsidR="00BC51BF" w:rsidRPr="001F7B5C"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1F7B5C">
        <w:rPr>
          <w:rFonts w:ascii="Arial" w:eastAsia="Times New Roman" w:hAnsi="Arial" w:cs="Times New Roman"/>
          <w:kern w:val="0"/>
          <w:sz w:val="24"/>
          <w:szCs w:val="24"/>
          <w:lang w:eastAsia="it-IT"/>
          <w14:ligatures w14:val="none"/>
        </w:rPr>
        <w:t>L’Apostolo Paolo mai è caduto in questa trappola, la trappola cioè del cambiamento del vero fine alla sua predicazione. Il suo fine era uno, uno solo: conquistare, guadagnare qualche anima a Cristo Gesù:</w:t>
      </w:r>
    </w:p>
    <w:p w14:paraId="5E8DBF79"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 xml:space="preserve">“Infatti, pur essendo libero da tutti, mi sono fatto servo di tutti per guadagnarne il maggior numero: mi sono fatto come Giudeo per i Giudei, per guadagnare i Giudei. Per coloro che sono sotto la Legge – pur non essendo io sotto la Legge – mi sono fatto come uno che è sotto la Legge, allo scopo di guadagnare coloro che sono sotto la Legge.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 (1Cor 9,19-23). </w:t>
      </w:r>
    </w:p>
    <w:p w14:paraId="7EF77EA3" w14:textId="77777777" w:rsidR="00BC51BF" w:rsidRPr="001F7B5C"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1F7B5C">
        <w:rPr>
          <w:rFonts w:ascii="Arial" w:eastAsia="Times New Roman" w:hAnsi="Arial" w:cs="Times New Roman"/>
          <w:kern w:val="0"/>
          <w:sz w:val="24"/>
          <w:szCs w:val="24"/>
          <w:lang w:eastAsia="it-IT"/>
          <w14:ligatures w14:val="none"/>
        </w:rPr>
        <w:t xml:space="preserve">Si predica Cristo, perché ci si converta a Cristo, perché si diventi in Cristo, con Cristo, per Lui, un’oblazione gradita al Padre. È questo il fine verso il quale dovranno convergere tutti gli altri fini. Una ulteriore verità annunciata dall’Apostolo Paolo è giusto che venga messa nel cuore. Dice lui ai Tessalonicesi: La fede non è di tutti: </w:t>
      </w:r>
    </w:p>
    <w:p w14:paraId="77C232D1"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 xml:space="preserve">“Per il resto, fratelli, pregate per noi, perché la parola del Signore corra e sia glorificata, come lo è anche tra voi, e veniamo liberati dagli uomini corrotti e malvagi. La fede infatti non è di tutti. Ma il Signore è fedele: egli vi confermerà e vi custodirà dal Maligno” (2Ts 3,1-3). </w:t>
      </w:r>
    </w:p>
    <w:p w14:paraId="702462A6" w14:textId="77777777" w:rsidR="00BC51BF" w:rsidRPr="001F7B5C"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1F7B5C">
        <w:rPr>
          <w:rFonts w:ascii="Arial" w:eastAsia="Times New Roman" w:hAnsi="Arial" w:cs="Times New Roman"/>
          <w:kern w:val="0"/>
          <w:sz w:val="24"/>
          <w:szCs w:val="24"/>
          <w:lang w:eastAsia="it-IT"/>
          <w14:ligatures w14:val="none"/>
        </w:rPr>
        <w:t xml:space="preserve">Perché la fede non è di tutti? Perché essa è accoglienza di Cristo secondo la purezza e completezza della sua Parola. È sufficiente alterare in poco o in molto la Parola di Cristo e anche la fede in Cristo risulterà alterata. Molti non vengono alla fede perché non vogliono rinunciare alle opere infruttuose della carne. Ma spesso, anche dopo che ci si è convertiti a Cristo Gesù, si ritorna alle opere infruttuose della carne: </w:t>
      </w:r>
    </w:p>
    <w:p w14:paraId="3EE97BB5"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 xml:space="preserve">“Di fornicazione e di ogni specie di impurità o di cupidigia neppure si parli fra voi – come deve essere tra santi – né di volgarità, insulsaggini, trivialità, che sono cose sconvenienti. Piuttosto rendete grazie! Perché, sappiatelo bene, nessun fornicatore, o impuro, o avaro – cioè nessun idolatra – ha in eredità il regno di Cristo e di Dio. Nessuno vi inganni con parole vuote: per queste cose infatti l’ira di Dio viene sopra coloro che gli disobbediscono. Non abbiate quindi niente in comune con loro. Un tempo infatti eravate tenebra, ora siete luce nel Signore. Comportatevi perciò come figli della luce; ora il frutto della luce consiste in ogni bontà, giustizia e verità. Cercate di capire ciò che è gradito al Signore. Non </w:t>
      </w:r>
      <w:r w:rsidRPr="00FB2A0D">
        <w:rPr>
          <w:rFonts w:ascii="Arial" w:eastAsia="Times New Roman" w:hAnsi="Arial" w:cs="Times New Roman"/>
          <w:i/>
          <w:iCs/>
          <w:kern w:val="0"/>
          <w:sz w:val="24"/>
          <w:szCs w:val="24"/>
          <w:lang w:eastAsia="it-IT"/>
          <w14:ligatures w14:val="none"/>
        </w:rPr>
        <w:lastRenderedPageBreak/>
        <w:t xml:space="preserve">partecipate alle opere delle tenebre, che non danno frutto, ma piuttosto condannatele apertamente. Di quanto viene fatto da costoro in segreto è vergognoso perfino parlare, mentre tutte le cose apertamente condannate sono rivelate dalla luce: tutto quello che si manifesta è luce” (Ef 5,3-13). </w:t>
      </w:r>
    </w:p>
    <w:p w14:paraId="1E3B9CE8" w14:textId="77777777" w:rsidR="00BC51BF" w:rsidRPr="001F7B5C"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1F7B5C">
        <w:rPr>
          <w:rFonts w:ascii="Arial" w:eastAsia="Times New Roman" w:hAnsi="Arial" w:cs="Times New Roman"/>
          <w:kern w:val="0"/>
          <w:sz w:val="24"/>
          <w:szCs w:val="24"/>
          <w:lang w:eastAsia="it-IT"/>
          <w14:ligatures w14:val="none"/>
        </w:rPr>
        <w:t xml:space="preserve">Dicendo che ogni discepolo di Gesù è responsabile della fede, si vuole dire che, nascendo nei cuori la fede dalla fede che dimora nel nostro cuore, ognuno è chiamato a possedere una fede matura, adulta, sapiente, intelligente, forte nello Spirito Santo. Se la fede muore in noi, per noi nessuno mai verrà alla fede. Se essa è debole in noi, debole la trasmettiamo. Se essa è ammalata, ammalata la diamo. Avendo oggi molti discepoli persa la fede in Cristo Signore, mai per essi un solo uomo verrà alla fede in Gesù Signore. Per ogni uomo che si perde siamo responsabili. Per noi la fede vive e per noi la fede muore. Tito è il responsabile per ogni responsabile. Per lui la fede cresce e per lui decresce. Per lui vive e per lui muore in molti cuori. </w:t>
      </w:r>
    </w:p>
    <w:p w14:paraId="6FFF3510" w14:textId="77777777" w:rsidR="00BC51BF" w:rsidRPr="00AD5014" w:rsidRDefault="00BC51BF" w:rsidP="00AD5014">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 xml:space="preserve">Ecco ancora cosa dice l’Apostolo paolo a Tito: Queste cose sono buone e utili agli uomini. Quali sono le cose utili e buone per gli uomini? Tutte le cose che nascono dalla vera fede. Quanto non nasce dalla vera fede non solo è inutile, spesso è anche dannoso perché trasgressione della Parola del Signore. Dove non c’è obbedienza alla Parola di Dio non c’è vita. Per questo Tito dovrà essere un vero maestro nelle cose che riguardano Dio. Tutto è dalla sua fede e dalla sua </w:t>
      </w:r>
      <w:r w:rsidRPr="00AD5014">
        <w:rPr>
          <w:rFonts w:ascii="Arial" w:eastAsia="Times New Roman" w:hAnsi="Arial" w:cs="Times New Roman"/>
          <w:kern w:val="0"/>
          <w:sz w:val="24"/>
          <w:szCs w:val="24"/>
          <w:lang w:eastAsia="it-IT"/>
          <w14:ligatures w14:val="none"/>
        </w:rPr>
        <w:t xml:space="preserve">parola ricca di fede e di verità. Tutto è dal Cristo che vive in Lui e dalla potenza dello Spirito Santo con la quale Cristo Gesù vive in lui. Ma oggi chi crede più in questa responsabilità? Chi è convinto che dalla sua fede dipende la fede del mondo intero? Oggi il cristiano non sta giocando la sua parola interamente finalizzata alla distruzione della fede. Il cristiano però deve ricordarsi che lui non sta giocando ad un videogame. Le sue parole distruttrici della fede sono anche di distruzione dell’intera Chiesa e della sua missione di salvezza e di redenzione in favore del mondo intero. Il videogame del cristiano è un gioco di inferno. È un vero gioco diabolico e satanico. Non è una pura e semplice logomachia. È invece un gioco di distruzione e di morte. Tanto può la parola stolta e insipiente del discepolo di Gesù. </w:t>
      </w:r>
    </w:p>
    <w:p w14:paraId="2CA39D47" w14:textId="77777777" w:rsidR="00BC51BF" w:rsidRPr="00FB2A0D" w:rsidRDefault="00BC51BF" w:rsidP="005A00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FB2A0D">
        <w:rPr>
          <w:rFonts w:ascii="Arial" w:eastAsia="Times New Roman" w:hAnsi="Arial" w:cs="Times New Roman"/>
          <w:b/>
          <w:kern w:val="0"/>
          <w:position w:val="4"/>
          <w:sz w:val="24"/>
          <w:szCs w:val="24"/>
          <w:vertAlign w:val="superscript"/>
          <w:lang w:eastAsia="it-IT"/>
          <w14:ligatures w14:val="none"/>
        </w:rPr>
        <w:t>9</w:t>
      </w:r>
      <w:r w:rsidRPr="00FB2A0D">
        <w:rPr>
          <w:rFonts w:ascii="Arial" w:eastAsia="Times New Roman" w:hAnsi="Arial" w:cs="Times New Roman"/>
          <w:b/>
          <w:kern w:val="0"/>
          <w:sz w:val="24"/>
          <w:szCs w:val="24"/>
          <w:lang w:eastAsia="it-IT"/>
          <w14:ligatures w14:val="none"/>
        </w:rPr>
        <w:t>Evita invece le questioni sciocche, le genealogie, le risse e le polemiche intorno alla Legge, perché sono inutili e vane.</w:t>
      </w:r>
    </w:p>
    <w:p w14:paraId="1BD56704" w14:textId="77777777" w:rsidR="00BC51BF" w:rsidRPr="00AD5014"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AD5014">
        <w:rPr>
          <w:rFonts w:ascii="Arial" w:eastAsia="Times New Roman" w:hAnsi="Arial" w:cs="Times New Roman"/>
          <w:kern w:val="0"/>
          <w:sz w:val="24"/>
          <w:szCs w:val="24"/>
          <w:lang w:eastAsia="it-IT"/>
          <w14:ligatures w14:val="none"/>
        </w:rPr>
        <w:t>Ecco cosa dovrà fare il Vescovo Tito: evitare le questioni sciocche. Sono questioni sciocche tutte quelle questioni che allontanano dalla Parola, dal Vangelo, dalla Rivelazione, dalla sana dottrina. Tito dovrà conservare il cuore sempre nella Parola che a Lui è stata consegnata. Tutte le altre parole dovrà considerarle parole che altro non producono se non questioni sciocche. Da queste questioni dovrà tenere il suo cuore sempre lontano.</w:t>
      </w:r>
    </w:p>
    <w:p w14:paraId="64DDBD19" w14:textId="5C12F1B4"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 xml:space="preserve">Il re rispose: "Ho peccato, ritorna, Davide figlio mio. Non ti farò più del male, perchè la mia vita oggi è stata tanto preziosa ai tuoi occhi. Ho agito da sciocco e mi sono molto, molto ingannato" (1Sam 26, 21). Poiché allo stolto </w:t>
      </w:r>
      <w:r w:rsidR="002D6A38" w:rsidRPr="00FB2A0D">
        <w:rPr>
          <w:rFonts w:ascii="Arial" w:eastAsia="Times New Roman" w:hAnsi="Arial" w:cs="Times New Roman"/>
          <w:i/>
          <w:iCs/>
          <w:kern w:val="0"/>
          <w:sz w:val="24"/>
          <w:szCs w:val="24"/>
          <w:lang w:eastAsia="it-IT"/>
          <w14:ligatures w14:val="none"/>
        </w:rPr>
        <w:t>dà</w:t>
      </w:r>
      <w:r w:rsidRPr="00FB2A0D">
        <w:rPr>
          <w:rFonts w:ascii="Arial" w:eastAsia="Times New Roman" w:hAnsi="Arial" w:cs="Times New Roman"/>
          <w:i/>
          <w:iCs/>
          <w:kern w:val="0"/>
          <w:sz w:val="24"/>
          <w:szCs w:val="24"/>
          <w:lang w:eastAsia="it-IT"/>
          <w14:ligatures w14:val="none"/>
        </w:rPr>
        <w:t xml:space="preserve"> morte lo sdegno e la collera fa morire lo sciocco (Gb 5, 2). "Fino a quando, o inesperti, amerete l'inesperienza e i beffardi si compiaceranno delle loro beffe e gli sciocchi </w:t>
      </w:r>
      <w:r w:rsidRPr="00FB2A0D">
        <w:rPr>
          <w:rFonts w:ascii="Arial" w:eastAsia="Times New Roman" w:hAnsi="Arial" w:cs="Times New Roman"/>
          <w:i/>
          <w:iCs/>
          <w:kern w:val="0"/>
          <w:sz w:val="24"/>
          <w:szCs w:val="24"/>
          <w:lang w:eastAsia="it-IT"/>
          <w14:ligatures w14:val="none"/>
        </w:rPr>
        <w:lastRenderedPageBreak/>
        <w:t xml:space="preserve">avranno in odio la scienza? (Pr 1, 22). Sì, lo sbandamento degli inesperti li ucciderà e la spensieratezza degli sciocchi li farà perire; ma chi ascolta me vivrà tranquillo e sicuro dal timore del male" /Pr 1, 32). Donna irrequieta è follia, una sciocca che non sa nulla /Pr 9, 13). La sapienza dell'accorto sta nel capire la sua via, ma la stoltezza degli sciocchi è inganno (Pr 14, 8). L'iracondo commette sciocchezze, il riflessivo sopporta (Pr 14, 17). </w:t>
      </w:r>
    </w:p>
    <w:p w14:paraId="29AC4E36"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 xml:space="preserve">La lingua dei saggi fa gustare la scienza, la bocca degli stolti esprime sciocchezze (Pr 15, 2). Chi genera uno stolto ne avrà afflizione; non può certo gioire il padre di uno sciocco (Pr 17, 21). Il mal tolto rende sciocco il saggio e i regali corrompono il cuore (Qo 7, 7). Il principio del suo parlare è sciocchezza, la fine del suo discorso pazzia funesta (Qo 10, 13). Tali cose pensa chi ha il cuore perverso; lo stolto, appunto errando, pensa sciocchezze (Sir 16, 23). Le labbra degli stolti ripetono sciocchezze, le parole dei prudenti sono pesate sulla bilancia (Sir 21, 25). Ricorda tuo padre e tua madre, quando siedi tra i grandi, non dimenticarli mai davanti a costoro, e per abitudine non dire sciocchezze; potresti desiderare di non essere nato e maledire il giorno della tua nascita (Sir 23, 14). Evita inoltre le discussioni sciocche e non educative, sapendo che generano contese (2Tm 2, 23). Guàrdati invece dalle questioni sciocche, dalle genealogie, dalle questioni e dalle contese intorno alla legge, perché sono cose inutili e vane (Tt 3, 9). </w:t>
      </w:r>
    </w:p>
    <w:p w14:paraId="52413732"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Ogni vescovo della Chiesa di Dio deve sempre operare un santo discernimento nello Spirito del Signore. Lui sempre dovrà sapere ciò che è questione sciocca da evitare e invece questione vera che serve alla crescita della purissima fede. Perché questo il suo cuore dovrà dimorare sempre nello Spirito Santo, nelle Scritture profetiche, nella sana dottrina, nella Parola a lui consegnata.</w:t>
      </w:r>
    </w:p>
    <w:p w14:paraId="2AEF613E"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b/>
          <w:kern w:val="0"/>
          <w:sz w:val="24"/>
          <w:szCs w:val="24"/>
          <w:lang w:eastAsia="it-IT"/>
          <w14:ligatures w14:val="none"/>
        </w:rPr>
        <w:t>Dovrà evitare le genealogie:</w:t>
      </w:r>
      <w:r w:rsidRPr="00FB2A0D">
        <w:rPr>
          <w:rFonts w:ascii="Arial" w:eastAsia="Times New Roman" w:hAnsi="Arial" w:cs="Times New Roman"/>
          <w:kern w:val="0"/>
          <w:sz w:val="24"/>
          <w:szCs w:val="24"/>
          <w:lang w:eastAsia="it-IT"/>
          <w14:ligatures w14:val="none"/>
        </w:rPr>
        <w:t xml:space="preserve"> le genealogie a nulla servono. Nel regno di Dio non si entra attraverso la discendenza secondo la carne. Si entra perché da Dio si è generati per opera del suo Santo Spirito:</w:t>
      </w:r>
    </w:p>
    <w:p w14:paraId="3C724677" w14:textId="3F9FB898" w:rsidR="00BC51BF" w:rsidRPr="00AD5014"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AD5014">
        <w:rPr>
          <w:rFonts w:ascii="Arial" w:eastAsia="Times New Roman" w:hAnsi="Arial" w:cs="Times New Roman"/>
          <w:i/>
          <w:iCs/>
          <w:kern w:val="0"/>
          <w:sz w:val="24"/>
          <w:szCs w:val="24"/>
          <w:lang w:eastAsia="it-IT"/>
          <w14:ligatures w14:val="none"/>
        </w:rPr>
        <w:t>A quanti però lo hanno accolto ha dato potere di diventare figli di Dio: a quelli che credono nel suo nome, i quali, non da sangue né da volere di carne né da volere di uomo, ma da Dio sono stati generati (Gv 1,12-13). Non ingannatevi, fratelli miei carissimi; ogni buon regalo e ogni dono perfetto vengono dall’alto e discendono dal Padre, creatore della luce: presso di lui non c’è variazione né ombra di cambiamento. Per sua volontà egli ci ha generati per mezzo della parola di verità, per essere una primizia delle sue creature</w:t>
      </w:r>
      <w:r w:rsidR="00510511">
        <w:rPr>
          <w:rFonts w:ascii="Arial" w:eastAsia="Times New Roman" w:hAnsi="Arial" w:cs="Times New Roman"/>
          <w:i/>
          <w:iCs/>
          <w:kern w:val="0"/>
          <w:sz w:val="24"/>
          <w:szCs w:val="24"/>
          <w:lang w:eastAsia="it-IT"/>
          <w14:ligatures w14:val="none"/>
        </w:rPr>
        <w:t xml:space="preserve"> </w:t>
      </w:r>
      <w:r w:rsidRPr="00AD5014">
        <w:rPr>
          <w:rFonts w:ascii="Arial" w:eastAsia="Times New Roman" w:hAnsi="Arial" w:cs="Times New Roman"/>
          <w:i/>
          <w:iCs/>
          <w:kern w:val="0"/>
          <w:sz w:val="24"/>
          <w:szCs w:val="24"/>
          <w:lang w:eastAsia="it-IT"/>
          <w14:ligatures w14:val="none"/>
        </w:rPr>
        <w:t>(Gc 1,16-18). .Sia benedetto Dio e Padre del Signore nostro Gesù Cristo, che nella sua grande misericordia ci ha rigenerati, mediante la risurrezione di Gesù Cristo dai morti, per una speranza viva, per un’eredità che non si corrompe, non si macchia e non marcisce. Essa è conservata nei cieli per voi, che dalla potenza di Dio siete custoditi mediante la fede, in vista della salvezza che sta per essere rivelata nell’ultimo tempo (1Pt 1,3-5).</w:t>
      </w:r>
      <w:r w:rsidRPr="00AD5014">
        <w:rPr>
          <w:rFonts w:ascii="Arial" w:eastAsia="Times New Roman" w:hAnsi="Arial" w:cs="Times New Roman"/>
          <w:kern w:val="0"/>
          <w:sz w:val="24"/>
          <w:szCs w:val="24"/>
          <w:lang w:eastAsia="it-IT"/>
          <w14:ligatures w14:val="none"/>
        </w:rPr>
        <w:t xml:space="preserve"> </w:t>
      </w:r>
      <w:r w:rsidRPr="00AD5014">
        <w:rPr>
          <w:rFonts w:ascii="Arial" w:eastAsia="Times New Roman" w:hAnsi="Arial" w:cs="Times New Roman"/>
          <w:i/>
          <w:iCs/>
          <w:kern w:val="0"/>
          <w:sz w:val="24"/>
          <w:szCs w:val="24"/>
          <w:lang w:eastAsia="it-IT"/>
          <w14:ligatures w14:val="none"/>
        </w:rPr>
        <w:t xml:space="preserve">Dopo aver purificato le vostre anime con l’obbedienza alla verità per amarvi sinceramente come fratelli, amatevi intensamente, di vero cuore, gli uni gli altri, rigenerati non da un seme corruttibile ma incorruttibile, per mezzo della parola di Dio viva ed eterna. Perché ogni carne è come l’erba e tutta la sua gloria come un fiore di campo. L’erba inaridisce, i fiori cadono, ma la parola del Signore rimane </w:t>
      </w:r>
      <w:r w:rsidRPr="00AD5014">
        <w:rPr>
          <w:rFonts w:ascii="Arial" w:eastAsia="Times New Roman" w:hAnsi="Arial" w:cs="Times New Roman"/>
          <w:i/>
          <w:iCs/>
          <w:kern w:val="0"/>
          <w:sz w:val="24"/>
          <w:szCs w:val="24"/>
          <w:lang w:eastAsia="it-IT"/>
          <w14:ligatures w14:val="none"/>
        </w:rPr>
        <w:lastRenderedPageBreak/>
        <w:t xml:space="preserve">in eterno. E questa è la parola del Vangelo che vi è stato annunciato (1Pt 1,22-25). </w:t>
      </w:r>
    </w:p>
    <w:p w14:paraId="07060CE4"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A che serve fare questioni di genealogie, se queste non servono più per essere discendenza di Abramo in Cristo Gesù, se ormai discendenza si diviene per nascita dall’alto e non più per nascita dalla carne?</w:t>
      </w:r>
    </w:p>
    <w:p w14:paraId="0E292926" w14:textId="2AA981F1"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 xml:space="preserve">Suoi fratelli, secondo le loro famiglie, come sono iscritti nelle genealogie, furono: primo Ieiel, quindi Zaccaria (1Cr 5, 7). Il loro censimento, eseguito secondo le loro genealogie in base ai capi dei loro casati, indicò </w:t>
      </w:r>
      <w:r w:rsidR="002D6A38" w:rsidRPr="00FB2A0D">
        <w:rPr>
          <w:rFonts w:ascii="Arial" w:eastAsia="Times New Roman" w:hAnsi="Arial" w:cs="Times New Roman"/>
          <w:i/>
          <w:iCs/>
          <w:kern w:val="0"/>
          <w:sz w:val="24"/>
          <w:szCs w:val="24"/>
          <w:lang w:eastAsia="it-IT"/>
          <w14:ligatures w14:val="none"/>
        </w:rPr>
        <w:t>ventimila duecento</w:t>
      </w:r>
      <w:r w:rsidRPr="00FB2A0D">
        <w:rPr>
          <w:rFonts w:ascii="Arial" w:eastAsia="Times New Roman" w:hAnsi="Arial" w:cs="Times New Roman"/>
          <w:i/>
          <w:iCs/>
          <w:kern w:val="0"/>
          <w:sz w:val="24"/>
          <w:szCs w:val="24"/>
          <w:lang w:eastAsia="it-IT"/>
          <w14:ligatures w14:val="none"/>
        </w:rPr>
        <w:t xml:space="preserve"> uomini valorosi (1Cr 7, 9). Questi erano capi di casati, secondo le loro genealogie; essi abitavano in Gerusalemme (1Cr 8, 28). Tutti gli Israeliti furono registrati per genealogie e iscritti nel libro dei re di Israele e di Giuda; per le loro colpe furono deportati in Babilonia (1Cr 9, 1). I loro fratelli, secondo le loro genealogie, erano </w:t>
      </w:r>
      <w:r w:rsidR="002D6A38" w:rsidRPr="00FB2A0D">
        <w:rPr>
          <w:rFonts w:ascii="Arial" w:eastAsia="Times New Roman" w:hAnsi="Arial" w:cs="Times New Roman"/>
          <w:i/>
          <w:iCs/>
          <w:kern w:val="0"/>
          <w:sz w:val="24"/>
          <w:szCs w:val="24"/>
          <w:lang w:eastAsia="it-IT"/>
          <w14:ligatures w14:val="none"/>
        </w:rPr>
        <w:t>novecento cinquantasei</w:t>
      </w:r>
      <w:r w:rsidRPr="00FB2A0D">
        <w:rPr>
          <w:rFonts w:ascii="Arial" w:eastAsia="Times New Roman" w:hAnsi="Arial" w:cs="Times New Roman"/>
          <w:i/>
          <w:iCs/>
          <w:kern w:val="0"/>
          <w:sz w:val="24"/>
          <w:szCs w:val="24"/>
          <w:lang w:eastAsia="it-IT"/>
          <w14:ligatures w14:val="none"/>
        </w:rPr>
        <w:t xml:space="preserve">; tutti costoro erano capi delle loro famiglie (1Cr 9, 9). Tutti costoro, scelti come custodi della soglia, erano duecentododici; erano iscritti nelle genealogie nei loro villaggi. Li avevano stabiliti nell'ufficio per la loro fedeltà Davide e il veggente Samuele (1Cr 9, 22). Questi erano i capi delle famiglie levitiche secondo le loro genealogie; essi abitavano in Gerusalemme (1Cr 9, 34). </w:t>
      </w:r>
    </w:p>
    <w:p w14:paraId="5C1C519F"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 xml:space="preserve">Fra i discendenti di Ebron c'era Ieria, il capo degli Ebroniti divisi secondo le loro genealogie; nell'anno quarantesimo del regno di Davide si effettuarono ricerche sugli Ebroniti; fra di loro c'erano uomini valorosi in Iazer di Gàlaad (1Cr 26, 31). Le gesta di Roboamo, le prime e le ultime, sono descritte negli atti del profeta Semaia e del veggente Iddo, secondo le genealogie. Ci furono guerre continue fra Roboamo e Geroboamo (2Cr 12, 15). E a non badare più a favole e a genealogie interminabili, che servono più a vane discussioni che al disegno divino manifestato nella fede (1Tm 1, 4). Guàrdati invece dalle questioni sciocche, dalle genealogie, dalle questioni e dalle contese intorno alla legge, perché sono cose inutili e vane (Tt 3, 9). </w:t>
      </w:r>
    </w:p>
    <w:p w14:paraId="45743127"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Arial"/>
          <w:b/>
          <w:kern w:val="0"/>
          <w:sz w:val="24"/>
          <w:szCs w:val="24"/>
          <w:lang w:eastAsia="it-IT"/>
          <w14:ligatures w14:val="none"/>
        </w:rPr>
        <w:t xml:space="preserve">Dovrà Tito evitare </w:t>
      </w:r>
      <w:r w:rsidRPr="00FB2A0D">
        <w:rPr>
          <w:rFonts w:ascii="Arial" w:eastAsia="Times New Roman" w:hAnsi="Arial" w:cs="Times New Roman"/>
          <w:b/>
          <w:kern w:val="0"/>
          <w:sz w:val="24"/>
          <w:szCs w:val="24"/>
          <w:lang w:eastAsia="it-IT"/>
          <w14:ligatures w14:val="none"/>
        </w:rPr>
        <w:t>le risse e le polemiche intorno alla Legge</w:t>
      </w:r>
      <w:r w:rsidRPr="00FB2A0D">
        <w:rPr>
          <w:rFonts w:ascii="Arial" w:eastAsia="Times New Roman" w:hAnsi="Arial" w:cs="Times New Roman"/>
          <w:kern w:val="0"/>
          <w:sz w:val="24"/>
          <w:szCs w:val="24"/>
          <w:lang w:eastAsia="it-IT"/>
          <w14:ligatures w14:val="none"/>
        </w:rPr>
        <w:t xml:space="preserve">: sappiamo che con il Vangelo tutta la Legge rituale antica è caduta. Anche i Comandamenti vanno vissuti secondo la Legge del Discorso della Montagna. Risse e polemiche intorno alla Legge antica vanno evitate. Ormai la nostra Legge è Cristo ed è la sua Parola. È lo Spirito Santo e la sua verità. La nostra Legge è il Vangelo. Sul Vangelo mai dovranno esserci risse o polemiche. Il Vangelo lo si ascolta per viverlo e lo si vive per crescere in Cristo. </w:t>
      </w:r>
    </w:p>
    <w:p w14:paraId="158E90B1" w14:textId="77777777" w:rsidR="00BC51BF" w:rsidRPr="00AD5014"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AD5014">
        <w:rPr>
          <w:rFonts w:ascii="Arial" w:eastAsia="Times New Roman" w:hAnsi="Arial" w:cs="Times New Roman"/>
          <w:kern w:val="0"/>
          <w:sz w:val="24"/>
          <w:szCs w:val="24"/>
          <w:lang w:eastAsia="it-IT"/>
          <w14:ligatures w14:val="none"/>
        </w:rPr>
        <w:t xml:space="preserve">Tito dovrà evitare tutte queste cose perché sono inutili e vane. Sono cose che non nascono dalla purissima fede in Cristo Gesù. Sono cose che trascinano la fede nell’inutilità e nella vanità. Per questo Tito dovrà tenersi lontano da esse. Tutto ciò che non serve alla fede, tutto ciò che inquina la fede dovrà essere evitato da Tito. Un vescovo della Chiesa di Dio dovrà dedicarsi solo all’insegnamento della Parola secondo la sana dottrina. Il fine dell’insegnamento è quello di aiutare a vivere come vero corpo di Cristo. Tutto ciò che non aiuta a formare il corpo di Cristo e a non vivere come vero corpo di Cristo non deve inquinare né il cuore e né la mente di un vescovo di Cristo Gesù. Da queste cose sempre ci si deve tenere lontani. Oggi purtroppo dobbiamo constatare che sono molti i discepoli di </w:t>
      </w:r>
      <w:r w:rsidRPr="00AD5014">
        <w:rPr>
          <w:rFonts w:ascii="Arial" w:eastAsia="Times New Roman" w:hAnsi="Arial" w:cs="Times New Roman"/>
          <w:kern w:val="0"/>
          <w:sz w:val="24"/>
          <w:szCs w:val="24"/>
          <w:lang w:eastAsia="it-IT"/>
          <w14:ligatures w14:val="none"/>
        </w:rPr>
        <w:lastRenderedPageBreak/>
        <w:t>Gesù che si tengono lontano dalla formazione del corpo di Cristo e dalla vera vita nel corpo di Cristo. Si dedicano invece a tutte quelle cose che sono del mondo per il mondo. Il cristiano è corpo di Cristo, per formare il corpo di Cristo, per vivere da vero corpo di Cristo. Se si esce dal corpo di Cristo, la nostra religione è vana. Non dona né salvezza e né redenzione. Senza il corpo di Cristo tutto è una favola artificiosamente inventata per la rovina dell’umanità.</w:t>
      </w:r>
    </w:p>
    <w:p w14:paraId="1951A2E1" w14:textId="77777777" w:rsidR="00BC51BF" w:rsidRPr="00FB2A0D" w:rsidRDefault="00BC51BF" w:rsidP="005A00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FB2A0D">
        <w:rPr>
          <w:rFonts w:ascii="Arial" w:eastAsia="Times New Roman" w:hAnsi="Arial" w:cs="Times New Roman"/>
          <w:b/>
          <w:kern w:val="0"/>
          <w:position w:val="4"/>
          <w:sz w:val="24"/>
          <w:szCs w:val="24"/>
          <w:vertAlign w:val="superscript"/>
          <w:lang w:eastAsia="it-IT"/>
          <w14:ligatures w14:val="none"/>
        </w:rPr>
        <w:t>10</w:t>
      </w:r>
      <w:r w:rsidRPr="00FB2A0D">
        <w:rPr>
          <w:rFonts w:ascii="Arial" w:eastAsia="Times New Roman" w:hAnsi="Arial" w:cs="Times New Roman"/>
          <w:b/>
          <w:kern w:val="0"/>
          <w:sz w:val="24"/>
          <w:szCs w:val="24"/>
          <w:lang w:eastAsia="it-IT"/>
          <w14:ligatures w14:val="none"/>
        </w:rPr>
        <w:t>Dopo un primo e un secondo ammonimento sta’ lontano da chi è fazioso,</w:t>
      </w:r>
    </w:p>
    <w:p w14:paraId="6BE25DA3"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Ecco cosa dovrà fare Tito: dovrà ammonire una prima e una seconda volta tutti coloro che fanno queste cose perché si astengano dal farle. Se dopo il secondo ammonimento essi perseverano, lui dovrà stare lontano di chi è fazioso. È la regola santa anche dettata da Gesù per la correzione fraterna:</w:t>
      </w:r>
    </w:p>
    <w:p w14:paraId="662F367D"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 xml:space="preserve">Se il tuo fratello commetterà una colpa contro di te, va’ e ammoniscilo fra te e lui solo; se ti ascolterà, avrai guadagnato il tuo fratello; se non ascolterà, prendi ancora con te una o due persone, perché ogni cosa sia risolta sulla parola di due o tre testimoni. Se poi non ascolterà costoro, dillo alla comunità; e se non ascolterà neanche la comunità, sia per te come il pagano e il pubblicano. In verità io vi dico: tutto quello che legherete sulla terra sarà legato in cielo, e tutto quello che scioglierete sulla terra sarà sciolto in cielo (Mt 18,15-18), </w:t>
      </w:r>
    </w:p>
    <w:p w14:paraId="3C4A586A"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Ognuno è responsabile del proprio dovere. È dovere del vescovo ammonire, insegnare, formare con la sana dottrina. È dovere di ogni uomo lasciarsi ammonire, formare, educare alla retta fede. Se il vescovo non forma è lui responsabile. Se l’uomo non si lascia formare è lui responsabile. Tito ha formato ed ha ammonito. L’altro non si lascia né formare e né ammonire perché persevera nel suo errore. Tito non è più responsabile del suo errore. Nella nostra santissima fede vanno sempre osservate le personali responsabilità.</w:t>
      </w:r>
    </w:p>
    <w:p w14:paraId="0B2EAFC8" w14:textId="77777777" w:rsidR="00BC51BF" w:rsidRPr="00FB2A0D" w:rsidRDefault="00BC51BF" w:rsidP="005A00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FB2A0D">
        <w:rPr>
          <w:rFonts w:ascii="Arial" w:eastAsia="Times New Roman" w:hAnsi="Arial" w:cs="Times New Roman"/>
          <w:b/>
          <w:kern w:val="0"/>
          <w:position w:val="4"/>
          <w:sz w:val="24"/>
          <w:szCs w:val="24"/>
          <w:vertAlign w:val="superscript"/>
          <w:lang w:eastAsia="it-IT"/>
          <w14:ligatures w14:val="none"/>
        </w:rPr>
        <w:t>11</w:t>
      </w:r>
      <w:r w:rsidRPr="00FB2A0D">
        <w:rPr>
          <w:rFonts w:ascii="Arial" w:eastAsia="Times New Roman" w:hAnsi="Arial" w:cs="Times New Roman"/>
          <w:b/>
          <w:kern w:val="0"/>
          <w:sz w:val="24"/>
          <w:szCs w:val="24"/>
          <w:lang w:eastAsia="it-IT"/>
          <w14:ligatures w14:val="none"/>
        </w:rPr>
        <w:t>ben sapendo che persone come queste sono fuorviate e continuano a peccare, condannandosi da sé.</w:t>
      </w:r>
    </w:p>
    <w:p w14:paraId="191A33E5" w14:textId="77777777" w:rsidR="00BC51BF" w:rsidRPr="00AD5014"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Ecco la parola di grande chiarificazione per tutti noi: ben sapendo che persone come queste sono fuorviate e continuano a peccare, condannandosi da sé. Queste persone sono fuorviate e continuano a peccare per loro scelta, per loro volontà, per aver opposto un rifiuto al vero ins</w:t>
      </w:r>
      <w:r w:rsidRPr="00AD5014">
        <w:rPr>
          <w:rFonts w:ascii="Arial" w:eastAsia="Times New Roman" w:hAnsi="Arial" w:cs="Times New Roman"/>
          <w:kern w:val="0"/>
          <w:sz w:val="24"/>
          <w:szCs w:val="24"/>
          <w:lang w:eastAsia="it-IT"/>
          <w14:ligatures w14:val="none"/>
        </w:rPr>
        <w:t xml:space="preserve">egnamento secondo la sana dottrina. Per questo si condannano da sé, perché non hanno accolto la purissima luce che viene dal Vangelo di Gesù Signore. Hanno preferito e preferiscono le tenebre. Responsabile della salvezza non è solo colui che deve offrirla ai cuori. Responsabili sono anche coloro che rifiutano il suo dono. È verità: c’è la responsabilità di chi deve donare e ma c’è anche la responsabilità di chi deve ricevere. Quando si esce dalla volontà di Dio, manifestata nella sua Legge, data nel Vangelo di Gesù Signore, manifestata dallo stesso Cristo Gesù con la sua obbedienza fino alla morte di croce, sempre il mondo va alla deriva. Non c’è salvezza e neanche vita quando si abbandona la Parola del Signore. Se ci chiediamo perché l’uomo vive lontano dalla Parola, la prima risposta è perché non la conosce. Non la conosce perché non gli viene più annunziata secondo la sua purissima verità posta in essa dallo Spirito Santo. Si legge il Vangelo, ma si </w:t>
      </w:r>
      <w:r w:rsidRPr="00AD5014">
        <w:rPr>
          <w:rFonts w:ascii="Arial" w:eastAsia="Times New Roman" w:hAnsi="Arial" w:cs="Times New Roman"/>
          <w:kern w:val="0"/>
          <w:sz w:val="24"/>
          <w:szCs w:val="24"/>
          <w:lang w:eastAsia="it-IT"/>
          <w14:ligatures w14:val="none"/>
        </w:rPr>
        <w:lastRenderedPageBreak/>
        <w:t xml:space="preserve">annunzia la volontà dell’uomo. Per questa omissione frutto del tradimento della missione, il popolo di Dio è senza Parola e anche il mondo rimane senza la luce della divina verità. Ma di questo mancato annunzio responsabili sono tutti i ministri della Parola che hanno ridotto a menzogna il Vangelo della salvezza. Ogni ministro della Parola è obbligato a predicare, annunziare, insegnare, proclamare, spiegare solo il Vangelo. Dal Vangelo deve trarre la verità della salvezza e offrirla ad ogni uomo, senza fare distinzione tra credenti e non credenti, vicini e lontani, Giudei e Greci, fedeli e non fedeli. La responsabilità della deriva del mondo è sempre del ministro della Parola che trasforma la verità del Vangelo in menzogna, perché dona al Vangelo i suoi pensieri, anziché annunziarlo secondo il pensiero di Dio. Per mancato annunzio il popolo va in rovina, alla deriva. La responsabilità della deriva passa dal ministro della Parola ad ogni singolo uomo dal momento in cui lui annunzia la verità del Vangelo secondo le modalità del Vangelo: con profonda convinzione nello Spirito Santo, con la testimonianza di una vita evangelica, con purezza di verità. </w:t>
      </w:r>
    </w:p>
    <w:p w14:paraId="1D45A06D" w14:textId="77777777" w:rsidR="00BC51BF" w:rsidRPr="00AD5014"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AD5014">
        <w:rPr>
          <w:rFonts w:ascii="Arial" w:eastAsia="Times New Roman" w:hAnsi="Arial" w:cs="Times New Roman"/>
          <w:kern w:val="0"/>
          <w:sz w:val="24"/>
          <w:szCs w:val="24"/>
          <w:lang w:eastAsia="it-IT"/>
          <w14:ligatures w14:val="none"/>
        </w:rPr>
        <w:t xml:space="preserve">Se l’annunzio non è fatto secondo queste tre regole, la responsabilità di chi è alla deriva sia morale che spirituale è del ministro della Parola. Non ha annunziato il Vangelo secondo le regole del Vangelo. Il Vangelo di Dio sempre va annunziato come Vangelo di Dio, mai come parola dell’uomo. L’uomo spesso però non vuole credere, si rifiuta di accogliere la Parola. Dal momento dell’annunzio la responsabilità della morte e della vita eterna è sulle sue spalle. Il profeta del Dio vivente ha svolto il suo ministero. Ha fatto quanto il Signore gli ha chiesto e secondo le giuste modalità. Ecco cosa il Signore rivela al suo profeta Ezechiele: </w:t>
      </w:r>
    </w:p>
    <w:p w14:paraId="13282CF9"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 xml:space="preserve">Al termine di quei sette giorni mi fu rivolta questa parola del Signore: «Figlio dell’uomo, ti ho posto come sentinella per la casa d’Israele. Quando sentirai dalla mia bocca una parola, tu dovrai avvertirli da parte mia. Se io dico al malvagio: “Tu morirai!”, e tu non lo avverti e non parli perché il malvagio desista dalla sua condotta perversa e viva, egli, il malvagio, morirà per la sua iniquità, ma della sua morte io domanderò conto a te. Ma se tu avverti il malvagio ed egli non si converte dalla sua malvagità e dalla sua perversa condotta, egli morirà per la sua iniquità, ma tu ti sarai salvato. Così, se il giusto si allontana dalla sua giustizia e commette il male, io porrò un inciampo davanti a lui ed egli morirà. Se tu non l’avrai avvertito, morirà per il suo peccato e le opere giuste da lui compiute non saranno più ricordate, ma della morte di lui domanderò conto a te. Se tu invece avrai avvertito il giusto di non peccare ed egli non peccherà, egli vivrà, perché è stato avvertito e tu ti sarai salvato» (Ez 3,16-21). </w:t>
      </w:r>
    </w:p>
    <w:p w14:paraId="075208DA" w14:textId="77777777" w:rsidR="00BC51BF" w:rsidRPr="00AD5014"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AD5014">
        <w:rPr>
          <w:rFonts w:ascii="Arial" w:eastAsia="Times New Roman" w:hAnsi="Arial" w:cs="Times New Roman"/>
          <w:kern w:val="0"/>
          <w:sz w:val="24"/>
          <w:szCs w:val="24"/>
          <w:lang w:eastAsia="it-IT"/>
          <w14:ligatures w14:val="none"/>
        </w:rPr>
        <w:t xml:space="preserve">Parola che vale per ogni ministero della Parola. Oggi la deriva cui va incontro il mondo è dovuta quasi per intero al mancato annunzio del Vangelo di Dio, secondo la verità e le modalità a noi date da Cristo Gesù. Vangelo e modalità sono una cosa sola, come sono una cosa sola Vangelo, Cristo, Chiesa, grazia, verità, sacramenti. Una nave va alla deriva o perché senza motori, o perché si è rotto il timone, o perché è senza il timoniere o perché il timoniere non guida la nave secondo gli ordini impartiti dal comandante di essa. Vale anche per la Chiesa, che è la barca di Cristo Gesù. Vale per ogni comunità. Oggi noi sappiamo perché la barca della Chiesa e il mondo vanno alla deriva: perché hanno dimenticato la Parola di Gesù Signore. La Parola è tutto per la Chiesa e per il </w:t>
      </w:r>
      <w:r w:rsidRPr="00AD5014">
        <w:rPr>
          <w:rFonts w:ascii="Arial" w:eastAsia="Times New Roman" w:hAnsi="Arial" w:cs="Times New Roman"/>
          <w:kern w:val="0"/>
          <w:sz w:val="24"/>
          <w:szCs w:val="24"/>
          <w:lang w:eastAsia="it-IT"/>
          <w14:ligatures w14:val="none"/>
        </w:rPr>
        <w:lastRenderedPageBreak/>
        <w:t>mondo. Se si priva la Chiesa della Parola, anche il mondo viene privato. Se la Chiesa è alla deriva anche il mondo lo sarà. Anche nel Vangelo secondo Marco questa verità è data con luce purissima:</w:t>
      </w:r>
    </w:p>
    <w:p w14:paraId="712A561B"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 xml:space="preserve">Andate in tutto il mondo e proclamate il Vangelo a ogni creatura. Chi crederà e sarà battezzato sarà salvato, ma chi non crederà sarà condannato (Mc 16,15-16). </w:t>
      </w:r>
    </w:p>
    <w:p w14:paraId="00362B85" w14:textId="77777777" w:rsidR="00BC51BF"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Oggi molta responsabilità ricade sul discepolo di Gesù. Non solo non dona più la Parola secondo la verità della Parola. Al non dono della Parola aggiunge i suoi infiniti scandali che attestano al mondo la non utilità della fede.</w:t>
      </w:r>
    </w:p>
    <w:p w14:paraId="5FE79E06" w14:textId="77777777" w:rsidR="00993307" w:rsidRPr="00FB2A0D" w:rsidRDefault="00993307" w:rsidP="005A00A5">
      <w:pPr>
        <w:spacing w:after="240" w:line="240" w:lineRule="auto"/>
        <w:jc w:val="both"/>
        <w:rPr>
          <w:rFonts w:ascii="Arial" w:eastAsia="Times New Roman" w:hAnsi="Arial" w:cs="Times New Roman"/>
          <w:kern w:val="0"/>
          <w:sz w:val="24"/>
          <w:szCs w:val="24"/>
          <w:lang w:eastAsia="it-IT"/>
          <w14:ligatures w14:val="none"/>
        </w:rPr>
      </w:pPr>
    </w:p>
    <w:p w14:paraId="39303B66" w14:textId="77777777" w:rsidR="00BC51BF" w:rsidRPr="00FB2A0D" w:rsidRDefault="00BC51BF" w:rsidP="006352A3">
      <w:pPr>
        <w:pStyle w:val="Titolo3"/>
      </w:pPr>
      <w:bookmarkStart w:id="449" w:name="_Toc96766985"/>
      <w:bookmarkStart w:id="450" w:name="_Toc228007435"/>
      <w:bookmarkStart w:id="451" w:name="_Toc228009778"/>
      <w:bookmarkStart w:id="452" w:name="_Toc228477657"/>
      <w:r w:rsidRPr="00FB2A0D">
        <w:t>Raccomandazioni pratiche. Saluti e augurio finale</w:t>
      </w:r>
      <w:bookmarkEnd w:id="449"/>
      <w:bookmarkEnd w:id="450"/>
      <w:bookmarkEnd w:id="451"/>
      <w:bookmarkEnd w:id="452"/>
    </w:p>
    <w:p w14:paraId="0A6386BC" w14:textId="77777777" w:rsidR="00BC51BF" w:rsidRPr="00FB2A0D" w:rsidRDefault="00BC51BF" w:rsidP="005A00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FB2A0D">
        <w:rPr>
          <w:rFonts w:ascii="Arial" w:eastAsia="Times New Roman" w:hAnsi="Arial" w:cs="Times New Roman"/>
          <w:b/>
          <w:kern w:val="0"/>
          <w:position w:val="4"/>
          <w:sz w:val="24"/>
          <w:szCs w:val="24"/>
          <w:vertAlign w:val="superscript"/>
          <w:lang w:eastAsia="it-IT"/>
          <w14:ligatures w14:val="none"/>
        </w:rPr>
        <w:t>12</w:t>
      </w:r>
      <w:r w:rsidRPr="00FB2A0D">
        <w:rPr>
          <w:rFonts w:ascii="Arial" w:eastAsia="Times New Roman" w:hAnsi="Arial" w:cs="Times New Roman"/>
          <w:b/>
          <w:kern w:val="0"/>
          <w:sz w:val="24"/>
          <w:szCs w:val="24"/>
          <w:lang w:eastAsia="it-IT"/>
          <w14:ligatures w14:val="none"/>
        </w:rPr>
        <w:t>Quando ti avrò mandato Àrtema o Tìchico, cerca di venire subito da me a Nicòpoli, perché là ho deciso di passare l’inverno.</w:t>
      </w:r>
    </w:p>
    <w:p w14:paraId="27349185"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Attualmente Tito è a Creta. Paolo manderà a Creta Àrtema o Tìchico. Quando una di queste due persone avranno raggiunto Creta, Tito dovrà cercare di recarsi subito da Paolo. Dove attualmente si trova Paolo? A Nicòpoli, città dell’Epiro in Grecia. In questa città l’Apostolo ha deciso di passare l’inverno. D’inverno i viaggi missionari vanno interrotti a causa delle molte intemperie. Di Àrtema non abbiamo altre notizie. Di Tìchico invece ne abbiamo qualcuna.</w:t>
      </w:r>
    </w:p>
    <w:p w14:paraId="26BF7023"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 xml:space="preserve">Lo accompagnarono Sòpatro di Berèa, figlio di Pirro, Aristarco e Secondo di Tessalonica, Gaio di Derbe e Timòteo, e gli asiatici Tìchico e Tròfimo (At 20, 4). Desidero che anche voi sappiate come sto e ciò che faccio; di tutto vi informerà Tìchico, fratello carissimo e fedele ministro nel Signore (Ef 6, 21). Tutto quanto mi riguarda ve lo riferirà Tìchico, il caro fratello e ministro fedele, mio compagno nel servizio del Signore (Col 4, 7). Ho inviato Tìchico a Efeso (2Tm 4, 12). Quando ti avrò mandato Artema o Tìchico, cerca di venire subito da me a Nicòpoli, perché ho deciso di passare l'inverno colà (Tt 3, 12). </w:t>
      </w:r>
    </w:p>
    <w:p w14:paraId="193DB9DF" w14:textId="77777777" w:rsidR="00BC51BF" w:rsidRPr="00FB2A0D" w:rsidRDefault="00BC51BF" w:rsidP="005A00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FB2A0D">
        <w:rPr>
          <w:rFonts w:ascii="Arial" w:eastAsia="Times New Roman" w:hAnsi="Arial" w:cs="Times New Roman"/>
          <w:b/>
          <w:kern w:val="0"/>
          <w:position w:val="4"/>
          <w:sz w:val="24"/>
          <w:szCs w:val="24"/>
          <w:vertAlign w:val="superscript"/>
          <w:lang w:eastAsia="it-IT"/>
          <w14:ligatures w14:val="none"/>
        </w:rPr>
        <w:t>13</w:t>
      </w:r>
      <w:r w:rsidRPr="00FB2A0D">
        <w:rPr>
          <w:rFonts w:ascii="Arial" w:eastAsia="Times New Roman" w:hAnsi="Arial" w:cs="Times New Roman"/>
          <w:b/>
          <w:kern w:val="0"/>
          <w:sz w:val="24"/>
          <w:szCs w:val="24"/>
          <w:lang w:eastAsia="it-IT"/>
          <w14:ligatures w14:val="none"/>
        </w:rPr>
        <w:t>Provvedi con cura al viaggio di Zena, il giurista, e di Apollo, perché non manchi loro nulla.</w:t>
      </w:r>
    </w:p>
    <w:p w14:paraId="70105A9A"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Ecco una seconda raccomandazione: Tito dovrà provvedere con cura al viaggio di Zena, il giurista, e di Apollo, perché non manchi loro nulla. È notizia scarna. Non sappiamo di che viaggio si tratti. Di Zena, il giurista, nulla sappiamo. Di Apollo invece le notizie sono tante.</w:t>
      </w:r>
    </w:p>
    <w:p w14:paraId="3E70C7CC"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 xml:space="preserve">Arrivò a Efeso un Giudeo, chiamato Apollo, nativo di Alessandria, uomo colto, versato nelle Scritture (At 18, 24). Mentre Apollo era a Corinto, Paolo, attraversate le regioni dell'altopiano, giunse a Efeso. Qui trovò alcuni discepoli (At 19, 1). Mi riferisco al fatto che ciascuno di voi dice: "Io sono di Paolo", "Io invece sono di Apollo", "E io di Cefa", "E io di Cristo!" (1Cor 1, 12). Quando uno dice: "Io sono di Paolo", e un altro: "Io sono di Apollo", non vi dimostrate </w:t>
      </w:r>
      <w:r w:rsidRPr="00FB2A0D">
        <w:rPr>
          <w:rFonts w:ascii="Arial" w:eastAsia="Times New Roman" w:hAnsi="Arial" w:cs="Times New Roman"/>
          <w:i/>
          <w:iCs/>
          <w:kern w:val="0"/>
          <w:sz w:val="24"/>
          <w:szCs w:val="24"/>
          <w:lang w:eastAsia="it-IT"/>
          <w14:ligatures w14:val="none"/>
        </w:rPr>
        <w:lastRenderedPageBreak/>
        <w:t xml:space="preserve">semplicemente uomini? (1Cor 3, 4). Ma che cosa è mai Apollo? Cosa è Paolo? Ministri attraverso i quali siete venuti alla fede e ciascuno secondo che il Signore gli ha concesso (1Cor 3, 5). Io ho piantato, Apollo ha irrigato, ma è Dio che ha fatto crescere (1Cor 3, 6). Paolo, Apollo, Cefa, il mondo, la vita, la morte, il presente, il futuro: tutto è vostro! (1Cor 3, 22). Queste cose, fratelli, le ho applicate a modo di esempio a me e ad Apollo per vostro profitto perché impariate nelle nostre persone a stare a ciò che è scritto e non vi gonfiate d'orgoglio a favore di uno contro un altro (1Cor 4, 6). Quanto poi al fratello Apollo, l'ho pregato vivamente di venire da voi con i fratelli, ma non ha voluto assolutamente saperne di partire ora; verrà tuttavia quando gli si presenterà l'occasione (1Cor 16, 12). Provvedi con cura al viaggio di Zena, il giureconsulto, e di Apollo, che non manchi loro nulla (Tt 3, 13). </w:t>
      </w:r>
    </w:p>
    <w:p w14:paraId="07ADAEB6" w14:textId="77777777" w:rsidR="00BC51BF" w:rsidRPr="00FB2A0D" w:rsidRDefault="00BC51BF" w:rsidP="005A00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FB2A0D">
        <w:rPr>
          <w:rFonts w:ascii="Arial" w:eastAsia="Times New Roman" w:hAnsi="Arial" w:cs="Times New Roman"/>
          <w:b/>
          <w:kern w:val="0"/>
          <w:position w:val="4"/>
          <w:sz w:val="24"/>
          <w:szCs w:val="24"/>
          <w:vertAlign w:val="superscript"/>
          <w:lang w:eastAsia="it-IT"/>
          <w14:ligatures w14:val="none"/>
        </w:rPr>
        <w:t>14</w:t>
      </w:r>
      <w:r w:rsidRPr="00FB2A0D">
        <w:rPr>
          <w:rFonts w:ascii="Arial" w:eastAsia="Times New Roman" w:hAnsi="Arial" w:cs="Times New Roman"/>
          <w:b/>
          <w:kern w:val="0"/>
          <w:sz w:val="24"/>
          <w:szCs w:val="24"/>
          <w:lang w:eastAsia="it-IT"/>
          <w14:ligatures w14:val="none"/>
        </w:rPr>
        <w:t>Imparino così anche i nostri a distinguersi nel fare il bene per le necessità urgenti, in modo da non essere gente inutile.</w:t>
      </w:r>
    </w:p>
    <w:p w14:paraId="2D14282D"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Ecco ora un ultimo insegnamento dell’Apostolo: Imparino così anche i nostri a distinguersi nel fare il bene per le necessità urgenti, in modo da non essere gente inutile. I figli della Chiesa devono sempre aiutare i figli della Chiesa. Vi è una necessità urgente. È giusto che i figli della Chiesa provvedano. Anche in questo i figli della Chiesa dovranno distinguersi. Se nei casi urgenti o necessità, si abbandona l’altro a se stesso, allora si è gente inutile. Si vive una comunione di parole, solo di parole. Non si vive una comunione reale, operativa, di condivisione delle necessità dei fratelli. Anche queste cose Tito dovrà insegnare. Il discepolo di Gesù si deve distinguere in ogni cosa, anche nell’aiuto materiale e non solo spirituale per i suoi fratelli di fede.</w:t>
      </w:r>
    </w:p>
    <w:p w14:paraId="795618B1" w14:textId="77777777" w:rsidR="00BC51BF" w:rsidRPr="00AD5014"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E al mattino: Oggi burrasca, perché il cielo è rosso cupo. Sapete dunque interpretare l'aspetto del cielo e non sapete distinguere i segni dei tempi? (Mt 16, 3). C'è chi distingue giorno da giorno, chi invece li giudica tutti uguali; ciascuno però cerchi di approfondire le sue convinzioni personali (Rm 14, 5). A uno il potere dei miracoli; a un altro il dono della profezia; a un altro il dono di distinguere gli spiriti; a un altro le varietà delle lingue; a un altro infine l'interpretazione delle lingue (1Cor 12, 10). È qua</w:t>
      </w:r>
      <w:r w:rsidRPr="00AD5014">
        <w:rPr>
          <w:rFonts w:ascii="Arial" w:eastAsia="Times New Roman" w:hAnsi="Arial" w:cs="Times New Roman"/>
          <w:i/>
          <w:iCs/>
          <w:kern w:val="0"/>
          <w:sz w:val="24"/>
          <w:szCs w:val="24"/>
          <w:lang w:eastAsia="it-IT"/>
          <w14:ligatures w14:val="none"/>
        </w:rPr>
        <w:t xml:space="preserve">nto accade per gli oggetti inanimati che emettono un suono, come il flauto o la cetra; se non si distinguono con chiarezza i suoni, come si potrà distinguere ciò che si suona col flauto da ciò che si suona con la cetra? (1Cor 14, 7). E come vi segnalate in ogni cosa, nella fede, nella parola, nella scienza, in ogni zelo e nella carità che vi abbiamo insegnato, così distinguetevi anche in quest'opera generosa (2Cor 8, 7). Perché possiate distinguere sempre il meglio ed essere integri e irreprensibili per il giorno di Cristo (Fil 1, 10). Per il resto, fratelli, vi preghiamo e supplichiamo nel Signore Gesù: avete appreso da noi come comportarvi in modo da piacere a Dio, e così già vi comportate; cercate di agire sempre così per distinguervi ancora di più (1Ts 4, 1). Imparino così anche i nostri a distinguersi nelle opere di bene riguardo ai bisogni urgenti, per non vivere una vita inutile (Tt 3, 14). Il nutrimento solido invece è per gli adulti che per la pratica hanno le facoltà esercitate a distinguere il buono dal cattivo (Eb 5, 14). Da questo si distinguono i figli di Dio dai figli del diavolo: chi non pratica la giustizia non è da Dio, né lo è chi non ama il suo fratello (1Gv 3, 10). Noi siamo da Dio. </w:t>
      </w:r>
      <w:r w:rsidRPr="00AD5014">
        <w:rPr>
          <w:rFonts w:ascii="Arial" w:eastAsia="Times New Roman" w:hAnsi="Arial" w:cs="Times New Roman"/>
          <w:i/>
          <w:iCs/>
          <w:kern w:val="0"/>
          <w:sz w:val="24"/>
          <w:szCs w:val="24"/>
          <w:lang w:eastAsia="it-IT"/>
          <w14:ligatures w14:val="none"/>
        </w:rPr>
        <w:lastRenderedPageBreak/>
        <w:t xml:space="preserve">Chi conosce Dio ascolta noi; chi non è da Dio non ci ascolta. Da ciò noi distinguiamo lo spirito della verità e lo spirito dell'errore (1Gv 4, 6). </w:t>
      </w:r>
    </w:p>
    <w:p w14:paraId="76FE300A"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C’è una necessità urgente nella comunità? I figli della comunità devono risolverla. I figli della comunità devono aiutare i figli della comunità. È regola che sempre deve animare il corpo di Cristo. Il corpo di Cristo è uno. Come un solo corpo sempre dovrà vivere. Ecco la regola dell’Apostolo Paolo per il corpo:</w:t>
      </w:r>
    </w:p>
    <w:p w14:paraId="1085E5A6" w14:textId="77777777" w:rsidR="00BC51BF" w:rsidRPr="00AD5014" w:rsidRDefault="00BC51BF" w:rsidP="005A00A5">
      <w:pPr>
        <w:spacing w:after="240" w:line="240" w:lineRule="auto"/>
        <w:jc w:val="both"/>
        <w:rPr>
          <w:rFonts w:ascii="Arial" w:eastAsia="Times New Roman" w:hAnsi="Arial" w:cs="Times New Roman"/>
          <w:bCs/>
          <w:i/>
          <w:iCs/>
          <w:kern w:val="0"/>
          <w:sz w:val="24"/>
          <w:szCs w:val="24"/>
          <w:lang w:eastAsia="it-IT"/>
          <w14:ligatures w14:val="none"/>
        </w:rPr>
      </w:pPr>
      <w:r w:rsidRPr="00AD5014">
        <w:rPr>
          <w:rFonts w:ascii="Arial" w:eastAsia="Times New Roman" w:hAnsi="Arial" w:cs="Times New Roman"/>
          <w:bCs/>
          <w:i/>
          <w:iCs/>
          <w:kern w:val="0"/>
          <w:sz w:val="24"/>
          <w:szCs w:val="24"/>
          <w:lang w:eastAsia="it-IT"/>
          <w14:ligatures w14:val="none"/>
        </w:rPr>
        <w:t xml:space="preserve">Portate i pesi gli uni degli altri: così adempirete la legge di Cristo. Se infatti uno pensa di essere qualcosa, mentre non è nulla, inganna se stesso. Ciascuno esamini invece la propria condotta e allora troverà motivo di vanto solo in se stesso e non in rapporto agli altri. Ciascuno infatti porterà il proprio fardello. Chi viene istruito nella Parola, condivida tutti i suoi beni con chi lo istruisce. Non fatevi illusioni: Dio non si lascia ingannare. Ciascuno raccoglierà quello che avrà seminato. Chi semina nella sua carne, dalla carne raccoglierà corruzione; chi semina nello Spirito, dallo Spirito raccoglierà vita eterna. E non stanchiamoci di fare il bene; se infatti non desistiamo, a suo tempo mieteremo. Poiché dunque ne abbiamo l’occasione, operiamo il bene verso tutti, soprattutto verso i fratelli nella fede (Gal 6,2-10). </w:t>
      </w:r>
    </w:p>
    <w:p w14:paraId="7BC7C813" w14:textId="77777777" w:rsidR="00BC51BF" w:rsidRPr="00FB2A0D" w:rsidRDefault="00BC51BF" w:rsidP="005A00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FB2A0D">
        <w:rPr>
          <w:rFonts w:ascii="Arial" w:eastAsia="Times New Roman" w:hAnsi="Arial" w:cs="Times New Roman"/>
          <w:b/>
          <w:kern w:val="0"/>
          <w:position w:val="4"/>
          <w:sz w:val="24"/>
          <w:szCs w:val="24"/>
          <w:vertAlign w:val="superscript"/>
          <w:lang w:eastAsia="it-IT"/>
          <w14:ligatures w14:val="none"/>
        </w:rPr>
        <w:t>15</w:t>
      </w:r>
      <w:r w:rsidRPr="00FB2A0D">
        <w:rPr>
          <w:rFonts w:ascii="Arial" w:eastAsia="Times New Roman" w:hAnsi="Arial" w:cs="Times New Roman"/>
          <w:b/>
          <w:kern w:val="0"/>
          <w:sz w:val="24"/>
          <w:szCs w:val="24"/>
          <w:lang w:eastAsia="it-IT"/>
          <w14:ligatures w14:val="none"/>
        </w:rPr>
        <w:t>Ti salutano tutti coloro che sono con me. Saluta quelli che ci amano nella fede. La grazia sia con tutti voi!</w:t>
      </w:r>
    </w:p>
    <w:p w14:paraId="3A5378A3"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Salutano Tito tutti coloro che sono con l’Apostolo Paolo. Tito deve salutare tutti coloro che ci amano nelle fede. Si è un solo corpo, come solo corpo sempre ci si deve relazionare. Il saluto dice amore, interessamento, ricordo. Il saluto dice che l’altro è nel nostro cuore. Ricordiamo quanti sono nel cuore, non quanti in esso non trovano alcun posto. Paolo ricorda tutti. Non esclude mai nessuno.</w:t>
      </w:r>
    </w:p>
    <w:p w14:paraId="2F47E93F"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 xml:space="preserve">Ecco il suo augurio e anche dono: La grazia sia con tutti voi. È tutto è per grazia, con la grazia, nella grazia. La grazia è del Signore nostro Gesù Cristo. Gesù Cristo con la sua grazia sia con voi. Quando Cristo è con noi, è anche per noi. Vive con noi e per noi e sempre ci avvolge con la sua grazia. Avvolti con la sua grazia diveniamo incapaci di compiere il male. Siamo capaci di compiere ogni bene. Dove c’è Cristo con noi, sempre con noi c’è la Madre sua. Cristo Gesù e la Madre sua sono inseparabili in eterno. </w:t>
      </w:r>
    </w:p>
    <w:p w14:paraId="02454AEB" w14:textId="77777777" w:rsidR="00BC51BF" w:rsidRDefault="00BC51BF" w:rsidP="005A00A5">
      <w:pPr>
        <w:spacing w:after="240" w:line="240" w:lineRule="auto"/>
        <w:jc w:val="right"/>
        <w:rPr>
          <w:rFonts w:ascii="Arial" w:eastAsia="Times New Roman" w:hAnsi="Arial" w:cs="Times New Roman"/>
          <w:kern w:val="0"/>
          <w:sz w:val="24"/>
          <w:szCs w:val="24"/>
          <w:lang w:eastAsia="it-IT"/>
          <w14:ligatures w14:val="none"/>
        </w:rPr>
      </w:pPr>
    </w:p>
    <w:p w14:paraId="190EF5DD" w14:textId="77777777" w:rsidR="00611C76" w:rsidRDefault="00611C76" w:rsidP="005A00A5">
      <w:pPr>
        <w:spacing w:after="240" w:line="240" w:lineRule="auto"/>
        <w:jc w:val="right"/>
        <w:rPr>
          <w:rFonts w:ascii="Arial" w:eastAsia="Times New Roman" w:hAnsi="Arial" w:cs="Times New Roman"/>
          <w:kern w:val="0"/>
          <w:sz w:val="24"/>
          <w:szCs w:val="24"/>
          <w:lang w:eastAsia="it-IT"/>
          <w14:ligatures w14:val="none"/>
        </w:rPr>
      </w:pPr>
    </w:p>
    <w:p w14:paraId="4BCA45FF" w14:textId="77777777" w:rsidR="00BC51BF" w:rsidRPr="00FB2A0D" w:rsidRDefault="00BC51BF" w:rsidP="006352A3">
      <w:pPr>
        <w:pStyle w:val="Titolo1"/>
      </w:pPr>
      <w:bookmarkStart w:id="453" w:name="_Toc96766986"/>
      <w:bookmarkStart w:id="454" w:name="_Toc228477658"/>
      <w:bookmarkEnd w:id="348"/>
      <w:r w:rsidRPr="00FB2A0D">
        <w:t>PENSIERO CONCLUSIVO</w:t>
      </w:r>
      <w:bookmarkEnd w:id="453"/>
      <w:bookmarkEnd w:id="454"/>
    </w:p>
    <w:p w14:paraId="1FAB95D3" w14:textId="70267158" w:rsidR="00BC51BF" w:rsidRPr="00993307" w:rsidRDefault="00993307" w:rsidP="005A00A5">
      <w:pPr>
        <w:spacing w:after="240"/>
        <w:rPr>
          <w:rFonts w:ascii="Arial" w:hAnsi="Arial" w:cs="Arial"/>
          <w:b/>
          <w:bCs/>
          <w:sz w:val="24"/>
          <w:szCs w:val="24"/>
        </w:rPr>
      </w:pPr>
      <w:bookmarkStart w:id="455" w:name="_Toc96766987"/>
      <w:r w:rsidRPr="00993307">
        <w:rPr>
          <w:rFonts w:ascii="Arial" w:hAnsi="Arial" w:cs="Arial"/>
          <w:b/>
          <w:bCs/>
          <w:sz w:val="24"/>
          <w:szCs w:val="24"/>
        </w:rPr>
        <w:t xml:space="preserve">Primo pensiero </w:t>
      </w:r>
      <w:r w:rsidR="00FB2A0D" w:rsidRPr="00993307">
        <w:rPr>
          <w:rFonts w:ascii="Arial" w:hAnsi="Arial" w:cs="Arial"/>
          <w:b/>
          <w:bCs/>
          <w:sz w:val="24"/>
          <w:szCs w:val="24"/>
        </w:rPr>
        <w:t xml:space="preserve">l’Apostolo </w:t>
      </w:r>
      <w:r w:rsidR="006352A3" w:rsidRPr="00993307">
        <w:rPr>
          <w:rFonts w:ascii="Arial" w:hAnsi="Arial" w:cs="Arial"/>
          <w:b/>
          <w:bCs/>
          <w:sz w:val="24"/>
          <w:szCs w:val="24"/>
        </w:rPr>
        <w:t>Paolo</w:t>
      </w:r>
      <w:bookmarkEnd w:id="455"/>
      <w:r w:rsidR="00FB2A0D" w:rsidRPr="00993307">
        <w:rPr>
          <w:rFonts w:ascii="Arial" w:hAnsi="Arial" w:cs="Arial"/>
          <w:b/>
          <w:bCs/>
          <w:sz w:val="24"/>
          <w:szCs w:val="24"/>
        </w:rPr>
        <w:t xml:space="preserve">: </w:t>
      </w:r>
      <w:bookmarkStart w:id="456" w:name="_Toc96766988"/>
      <w:r w:rsidR="00FB2A0D" w:rsidRPr="00993307">
        <w:rPr>
          <w:rFonts w:ascii="Arial" w:hAnsi="Arial" w:cs="Arial"/>
          <w:b/>
          <w:bCs/>
          <w:sz w:val="24"/>
          <w:szCs w:val="24"/>
        </w:rPr>
        <w:t xml:space="preserve">il ritrattista del volto di </w:t>
      </w:r>
      <w:r w:rsidR="006352A3">
        <w:rPr>
          <w:rFonts w:ascii="Arial" w:hAnsi="Arial" w:cs="Arial"/>
          <w:b/>
          <w:bCs/>
          <w:sz w:val="24"/>
          <w:szCs w:val="24"/>
        </w:rPr>
        <w:t>Cristo</w:t>
      </w:r>
      <w:bookmarkEnd w:id="456"/>
      <w:r w:rsidR="006352A3">
        <w:rPr>
          <w:rFonts w:ascii="Arial" w:hAnsi="Arial" w:cs="Arial"/>
          <w:b/>
          <w:bCs/>
          <w:sz w:val="24"/>
          <w:szCs w:val="24"/>
        </w:rPr>
        <w:t xml:space="preserve"> e del cristiano</w:t>
      </w:r>
    </w:p>
    <w:p w14:paraId="4615F362" w14:textId="77777777" w:rsidR="00BC51BF" w:rsidRPr="00AD5014"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AD5014">
        <w:rPr>
          <w:rFonts w:ascii="Arial" w:eastAsia="Times New Roman" w:hAnsi="Arial" w:cs="Times New Roman"/>
          <w:kern w:val="0"/>
          <w:sz w:val="24"/>
          <w:szCs w:val="24"/>
          <w:lang w:eastAsia="it-IT"/>
          <w14:ligatures w14:val="none"/>
        </w:rPr>
        <w:t>Quando si entra nell’</w:t>
      </w:r>
      <w:r w:rsidRPr="00AD5014">
        <w:rPr>
          <w:rFonts w:ascii="Arial" w:eastAsia="Times New Roman" w:hAnsi="Arial" w:cs="Times New Roman"/>
          <w:i/>
          <w:iCs/>
          <w:kern w:val="0"/>
          <w:sz w:val="24"/>
          <w:szCs w:val="24"/>
          <w:lang w:eastAsia="it-IT"/>
          <w14:ligatures w14:val="none"/>
        </w:rPr>
        <w:t>atelier</w:t>
      </w:r>
      <w:r w:rsidRPr="00AD5014">
        <w:rPr>
          <w:rFonts w:ascii="Arial" w:eastAsia="Times New Roman" w:hAnsi="Arial" w:cs="Times New Roman"/>
          <w:kern w:val="0"/>
          <w:sz w:val="24"/>
          <w:szCs w:val="24"/>
          <w:lang w:eastAsia="it-IT"/>
          <w14:ligatures w14:val="none"/>
        </w:rPr>
        <w:t xml:space="preserve"> di un ritrattista troviamo dinanzi a lui una tela vuota e una figura da trasferire su di essa, lasciando però al ritrattista un margine di libertà perché possa aggiungere alla figura da trasportare sulla bianca tela qualche nota </w:t>
      </w:r>
      <w:r w:rsidRPr="00AD5014">
        <w:rPr>
          <w:rFonts w:ascii="Arial" w:eastAsia="Times New Roman" w:hAnsi="Arial" w:cs="Times New Roman"/>
          <w:kern w:val="0"/>
          <w:sz w:val="24"/>
          <w:szCs w:val="24"/>
          <w:lang w:eastAsia="it-IT"/>
          <w14:ligatures w14:val="none"/>
        </w:rPr>
        <w:lastRenderedPageBreak/>
        <w:t>particolare che lui ritiene necessaria per dare al ritratto più splendore e magnificenza. L’Apostolo Paolo è un ritrattista particolare, possiamo definire unico della storia della fede cattolica. Lui ha dinanzi a sé Cristo Gesù sempre nuovo nel suo mistero divino e umano, che è infinito nella sua unità. Come fa a ritrarre tutto Cristo su una sola tela? Ecco allora che lui non si ferma ad una sola tela. Ne ha ben tredici sulle quali trasferire il volto di Gesù Signore. Un volto lo ritrae per i Romani. Due volti per la Chiesa di Dio che è in Corinto. Un volto per la Chiesa di Dio che vive nella Galazia. Un volto per la Chiesa che è in Efeso. Un volto per la Chiesa che è in Filippi. Un volto per la Chiesa che è in Colossi. Due volti per la Chiesa che è in Tessalonica. Due volti per il Vescovo Timoteo. Un volto per il Vescovo Tito. Un volto per il fedele Filemone. Ognuno di questi volti aggiunto agli altri dona la perfezione del volto di Cristo. In questa molteplicità l’Apostolo Paolo contempla il Volto del suo Redentore e Salvatore, del suo Dio, Crocifisso per amore.</w:t>
      </w:r>
    </w:p>
    <w:p w14:paraId="5326C31A" w14:textId="65A7E2D4" w:rsidR="00BC51BF" w:rsidRPr="00AD5014"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AD5014">
        <w:rPr>
          <w:rFonts w:ascii="Arial" w:eastAsia="Times New Roman" w:hAnsi="Arial" w:cs="Times New Roman"/>
          <w:kern w:val="0"/>
          <w:sz w:val="24"/>
          <w:szCs w:val="24"/>
          <w:lang w:eastAsia="it-IT"/>
          <w14:ligatures w14:val="none"/>
        </w:rPr>
        <w:t>Ma il Nuovo Testamento non è solo l’Apostolo Paolo. Cristo Gesù non è solo in questi Tredici volti da lui ritratti. Vi è il volto della Lettera agli Ebrei. Il volto ritratto dall’Apostolo Giacomo. I due volti ritratti dall’Apostolo Pietro. I tre volti di Cristo ritratti nelle sue tre lettere dall’Apostolo Giovanni. Il volto ritratto dall’Apostolo Giuda. Il volto ritratto dal Libro dell’Apocalisse di San Giovanni Apostolo, che è il Volto di Cristo Gesù nell’eternità. Vi è il volto ritratto da San Luca negli Atti degli Apostoli. Vi è poi il volto dell’Evangelista Marco, il volto dell’Evangelista Luca, il volto dell’Evangelista Matteo, il volto dell’Evangelista Giovanni. Il Nuovo Testamento ci offre ben 27 Volti di Cristo Gesù. È in questi</w:t>
      </w:r>
      <w:r w:rsidR="00510511">
        <w:rPr>
          <w:rFonts w:ascii="Arial" w:eastAsia="Times New Roman" w:hAnsi="Arial" w:cs="Times New Roman"/>
          <w:kern w:val="0"/>
          <w:sz w:val="24"/>
          <w:szCs w:val="24"/>
          <w:lang w:eastAsia="it-IT"/>
          <w14:ligatures w14:val="none"/>
        </w:rPr>
        <w:t xml:space="preserve"> </w:t>
      </w:r>
      <w:r w:rsidRPr="00AD5014">
        <w:rPr>
          <w:rFonts w:ascii="Arial" w:eastAsia="Times New Roman" w:hAnsi="Arial" w:cs="Times New Roman"/>
          <w:kern w:val="0"/>
          <w:sz w:val="24"/>
          <w:szCs w:val="24"/>
          <w:lang w:eastAsia="it-IT"/>
          <w14:ligatures w14:val="none"/>
        </w:rPr>
        <w:t>volti di Gesù Signore che si compiono tutte le molte profezie – in questo testo ne abbiamo riportate ben 69 – e sono questi 27 volti che sempre dovranno essere contemplati per chiunque voglia comporre un ritratto del cristiano.</w:t>
      </w:r>
    </w:p>
    <w:p w14:paraId="1117A7BF" w14:textId="77777777" w:rsidR="00BC51BF" w:rsidRPr="00AD5014"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AD5014">
        <w:rPr>
          <w:rFonts w:ascii="Arial" w:eastAsia="Times New Roman" w:hAnsi="Arial" w:cs="Times New Roman"/>
          <w:kern w:val="0"/>
          <w:sz w:val="24"/>
          <w:szCs w:val="24"/>
          <w:lang w:eastAsia="it-IT"/>
          <w14:ligatures w14:val="none"/>
        </w:rPr>
        <w:t>Ecco la metodologia dell’Apostolo Paolo: quasi in ogni lettera prima traccia il volto di Cristo e poi sul suo modello traccia il volto del cristiano. Proviamo a mettere in evidenza qualche tratto di questa metodologia ispirata dallo Spirito Santo, alla quale l’Apostolo Paolo si attiene con ogni sapienza e intelligenza.</w:t>
      </w:r>
    </w:p>
    <w:p w14:paraId="538B020F"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b/>
          <w:i/>
          <w:iCs/>
          <w:kern w:val="0"/>
          <w:sz w:val="24"/>
          <w:szCs w:val="24"/>
          <w:lang w:eastAsia="it-IT"/>
          <w14:ligatures w14:val="none"/>
        </w:rPr>
        <w:t>Ritratto del cristiano nella Lettera ai Romani</w:t>
      </w:r>
      <w:r w:rsidRPr="00FB2A0D">
        <w:rPr>
          <w:rFonts w:ascii="Arial" w:eastAsia="Times New Roman" w:hAnsi="Arial" w:cs="Times New Roman"/>
          <w:i/>
          <w:iCs/>
          <w:kern w:val="0"/>
          <w:sz w:val="24"/>
          <w:szCs w:val="24"/>
          <w:lang w:eastAsia="it-IT"/>
          <w14:ligatures w14:val="none"/>
        </w:rPr>
        <w:t>: 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 Per la grazia che mi è stata data, io dico a ciascuno di voi: non valutatevi più di quanto conviene, ma valutatevi in modo saggio e giusto, ciascuno secondo la misura di fede che Dio gli ha dato. Poiché, come in un solo corpo abbiamo molte membra e queste membra non hanno tutte la medesima funzione, così anche noi, pur essendo molti, siamo un solo corpo in Cristo e, ciascuno per la sua parte, siamo membra gli uni degli altri. Abbiamo doni diversi secondo la grazia data a ciascuno di noi: chi ha il dono della profezia la eserciti secondo ciò che detta la fede; chi ha un ministero attenda al ministero; chi insegna si dedichi all’insegnamento; chi esorta si dedichi all’esortazione. Chi dona, lo faccia con semplicità; chi presiede, presieda con diligenza; chi fa opere di misericordia, le compia con gioia.</w:t>
      </w:r>
    </w:p>
    <w:p w14:paraId="16DAD1B8"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lastRenderedPageBreak/>
        <w:t xml:space="preserve">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nell’ospitalità. Benedite coloro che vi perseguitano, benedite e non maledite. Rallegratevi con quelli che sono nella gioia; piangete con quelli che sono nel pianto. Abbiate i medesimi sentimenti gli uni verso gli altri; non nutrite desideri di grandezza; volgetevi piuttosto a ciò che è umile. Non stimatevi sapienti da voi stessi. Non rendete a nessuno male per male. Cercate di compiere il bene davanti a tutti gli uomini. Se possibile, per quanto dipende da voi, vivete in pace con tutti. Non fatevi giustizia da voi stessi, carissimi, ma lasciate fare all’ira divina. Sta scritto infatti: Spetta a me fare giustizia, io darò a ciascuno il suo, dice il Signore. Al contrario, se il tuo nemico ha fame, dagli da mangiare; se ha sete, dagli da bere: facendo questo, infatti, accumulerai carboni ardenti sopra il suo capo. Non lasciarti vincere dal male, ma vinci il male con il bene (Rm 12,1-21). </w:t>
      </w:r>
    </w:p>
    <w:p w14:paraId="63AC3245"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 xml:space="preserve">Ciascuno sia sottomesso alle autorità costituite. Infatti non c’è autorità se non da Dio: quelle che esistono sono stabilite da Dio. Quindi chi si oppone all’autorità, si oppone all’ordine stabilito da Dio. E quelli che si oppongono attireranno su di sé la condanna. I governanti infatti non sono da temere quando si fa il bene, ma quando si fa il male. Vuoi non aver paura dell’autorità? Fa’ il bene e ne avrai lode, poiché essa è al servizio di Dio per il tuo bene. Ma se fai il male, allora devi temere, perché non invano essa porta la spada; è infatti al servizio di Dio per la giusta condanna di chi fa il male. Perciò è necessario stare sottomessi, non solo per timore della punizione, ma anche per ragioni di coscienza. Per questo infatti voi pagate anche le tasse: quelli che svolgono questo compito sono a servizio di Dio. Rendete a ciascuno ciò che gli è dovuto: a chi si devono le tasse, date le tasse; a chi l’imposta, l’imposta; a chi il timore, il timore; a chi il rispetto, il rispetto. Non siate debitori di nulla a nessuno, se non dell’amore vicendevole; perché chi ama l’altro ha adempiuto la Legge. Infatti: Non commetterai adulterio, non ucciderai, non ruberai, non desidererai, e qualsiasi altro comandamento, si ricapitola in questa parola: Amerai il tuo prossimo come te stesso. La carità non fa alcun male al prossimo: pienezza della Legge infatti è la carità. E questo voi farete, consapevoli del momento: è ormai tempo di svegliarvi dal sonno, perché adesso la nostra salvezza è più vicina di quando diventammo credenti. La notte è avanzata, il giorno è vicino. Perciò gettiamo via le opere delle tenebre e indossiamo le armi della luce. Comportiamoci onestamente, come in pieno giorno: non in mezzo a orge e ubriachezze, non fra lussurie e impurità, non in litigi e gelosie. Rivestitevi invece del Signore Gesù Cristo e non lasciatevi prendere dai desideri della carne (Rm 13,1-14). </w:t>
      </w:r>
    </w:p>
    <w:p w14:paraId="60116445"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 xml:space="preserve">Accogliete chi è debole nella fede, senza discuterne le opinioni. Uno crede di poter mangiare di tutto; l’altro, che invece è debole, mangia solo legumi. Colui che mangia, non disprezzi chi non mangia; colui che non mangia, non giudichi chi mangia: infatti Dio ha accolto anche lui. Chi sei tu, che giudichi un servo che non è tuo? Stia in piedi o cada, ciò riguarda il suo padrone. Ma starà in piedi, perché il Signore ha il potere di tenerlo in piedi. C’è chi distingue giorno da giorno, </w:t>
      </w:r>
      <w:r w:rsidRPr="00FB2A0D">
        <w:rPr>
          <w:rFonts w:ascii="Arial" w:eastAsia="Times New Roman" w:hAnsi="Arial" w:cs="Times New Roman"/>
          <w:i/>
          <w:iCs/>
          <w:kern w:val="0"/>
          <w:sz w:val="24"/>
          <w:szCs w:val="24"/>
          <w:lang w:eastAsia="it-IT"/>
          <w14:ligatures w14:val="none"/>
        </w:rPr>
        <w:lastRenderedPageBreak/>
        <w:t>chi invece li giudica tutti uguali; ciascuno però sia fermo nella propria convinzione. Chi si preoccupa dei giorni, lo fa per il Signore; chi mangia di tutto, mangia per il Signore, dal momento che rende grazie a Dio; chi non mangia di tutto, non mangia per il Signore e rende grazie a Dio. Nessuno di noi, infatti, vive per se stesso e nessuno muore per se stesso, perché se noi viviamo, viviamo per il Signore, se noi moriamo, moriamo per il Signore. Sia che viviamo, sia che moriamo, siamo del Signore. Per questo infatti Cristo è morto ed è ritornato alla vita: per essere il Signore dei morti e dei vivi. Ma tu, perché giudichi il tuo fratello? E tu, perché disprezzi il tuo fratello? Tutti infatti ci presenteremo al tribunale di Dio, perché sta scritto: Io vivo, dice il Signore: ogni ginocchio si piegherà davanti a me e ogni lingua renderà gloria a Dio. Quindi ciascuno di noi renderà conto di se stesso a Dio. D’ora in poi non giudichiamoci più gli uni gli altri; piuttosto fate in modo di non essere causa di inciampo o di scandalo per il fratello.</w:t>
      </w:r>
    </w:p>
    <w:p w14:paraId="164097CA"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 xml:space="preserve">Io so, e ne sono persuaso nel Signore Gesù, che nulla è impuro in se stesso; ma se uno ritiene qualcosa come impuro, per lui è impuro. Ora se per un cibo il tuo fratello resta turbato, tu non ti comporti più secondo carità. Non mandare in rovina con il tuo cibo colui per il quale Cristo è morto! Non divenga motivo di rimprovero il bene di cui godete! Il regno di Dio infatti non è cibo o bevanda, ma giustizia, pace e gioia nello Spirito Santo: chi si fa servitore di Cristo in queste cose è bene accetto a Dio e stimato dagli uomini. Cerchiamo dunque ciò che porta alla pace e alla edificazione vicendevole. Non distruggere l’opera di Dio per una questione di cibo! Tutte le cose sono pure; ma è male per un uomo mangiare dando scandalo. Perciò è bene non mangiare carne né bere vino né altra cosa per la quale il tuo fratello possa scandalizzarsi. La convinzione che tu hai, conservala per te stesso davanti a Dio. Beato chi non condanna se stesso a causa di ciò che approva. Ma chi è nel dubbio, mangiando si condanna, perché non agisce secondo coscienza; tutto ciò, infatti, che non viene dalla coscienza è peccato (Rm 14,1-23). </w:t>
      </w:r>
    </w:p>
    <w:p w14:paraId="470BE95D"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b/>
          <w:i/>
          <w:iCs/>
          <w:kern w:val="0"/>
          <w:sz w:val="24"/>
          <w:szCs w:val="24"/>
          <w:lang w:eastAsia="it-IT"/>
          <w14:ligatures w14:val="none"/>
        </w:rPr>
        <w:t xml:space="preserve">Il ritratto del cristiano nella Prima Lettera ai Corinzi: </w:t>
      </w:r>
      <w:r w:rsidRPr="00FB2A0D">
        <w:rPr>
          <w:rFonts w:ascii="Arial" w:eastAsia="Times New Roman" w:hAnsi="Arial" w:cs="Times New Roman"/>
          <w:i/>
          <w:iCs/>
          <w:kern w:val="0"/>
          <w:sz w:val="24"/>
          <w:szCs w:val="24"/>
          <w:lang w:eastAsia="it-IT"/>
          <w14:ligatures w14:val="none"/>
        </w:rPr>
        <w:t xml:space="preserve">Riguardò ai doni dello Spirito, fratelli, non voglio lasciarvi nell’ignoranza. Voi sapete infatti che, quando eravate pagani, vi lasciavate trascinare senza alcun controllo verso gli idoli muti. Perciò io vi dichiaro: nessuno che parli sotto l’azione dello Spirito di Dio può dire: «Gesù è anàtema!»; e nessuno può dire: «Gesù è Signore!», se non sotto l’azione dello Spirito Santo. 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 Come infatti il corpo è uno solo e ha molte membra, e tutte le membra del corpo, pur essendo molte, sono un corpo solo, così anche il Cristo. Infatti noi tutti siamo stati battezzati </w:t>
      </w:r>
      <w:r w:rsidRPr="00FB2A0D">
        <w:rPr>
          <w:rFonts w:ascii="Arial" w:eastAsia="Times New Roman" w:hAnsi="Arial" w:cs="Times New Roman"/>
          <w:i/>
          <w:iCs/>
          <w:kern w:val="0"/>
          <w:sz w:val="24"/>
          <w:szCs w:val="24"/>
          <w:lang w:eastAsia="it-IT"/>
          <w14:ligatures w14:val="none"/>
        </w:rPr>
        <w:lastRenderedPageBreak/>
        <w:t>mediante un solo Spirito in un solo corpo, Giudei o Greci, schiavi o liberi; e tutti siamo stati dissetati da un solo Spirito.</w:t>
      </w:r>
    </w:p>
    <w:p w14:paraId="2F046B7B"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E infatti il corpo non è formato da un membro solo, ma da molte membra. Se il piede dicesse: «Poiché non sono mano, non appartengo al corpo», non per questo non farebbe parte del corpo. E se l’orecchio dicesse: «Poiché non sono occhio, non appartengo al corpo», non per questo non farebbe parte del corpo. Se tutto il corpo fosse occhio, dove sarebbe l’udito? Se tutto fosse udito, dove sarebbe l’odorato? Ora, invece, Dio ha disposto le membra del corpo in modo distinto, come egli ha voluto. Se poi tutto fosse un membro solo, dove sarebbe il corpo? Invece molte sono le membra, ma uno solo è il corpo. Non può l’occhio dire alla mano: «Non ho bisogno di te»; oppure la testa ai piedi: «Non ho bisogno di voi». Anzi proprio le membra del corpo che sembrano più deboli sono le più necessarie; e le parti del corpo che riteniamo meno onorevoli le circondiamo di maggiore rispetto, e quelle indecorose sono trattate con maggiore decenza, mentre quelle decenti non ne hanno bisogno. Ma Dio ha disposto il corpo conferendo maggiore onore a ciò che non ne ha, perché nel corpo non vi sia divisione, ma anzi le varie membra abbiano cura le une delle altre. Quindi se un membro soffre, tutte le membra soffrono insieme; e se un membro è onorato, tutte le membra gioiscono con lui.</w:t>
      </w:r>
    </w:p>
    <w:p w14:paraId="579C073A"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 xml:space="preserve">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Desiderate invece intensamente i carismi più grandi. E allora, vi mostro la via più sublime (1Cor 12,1-27). </w:t>
      </w:r>
    </w:p>
    <w:p w14:paraId="17CE2918"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 xml:space="preserve">Se parlassi le lingue degli uomini e degli angeli, ma non avessi la carità, sarei come bronzo che rimbomba o come cimbalo che strepita. E se avessi il dono della profezia, se conoscessi tutti i misteri e avessi tutta la conoscenza, se possedessi tanta fede da trasportare le montagne, ma non avessi la carità, non sarei nulla. E se anche dessi in cibo tutti i miei beni e consegnassi il mio corpo per averne vanto, ma non avessi la carità, a nulla mi servirebbe. 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 La carità non avrà mai fine. Le profezie scompariranno, il dono delle lingue cesserà e la conoscenza svanirà. Infatti, in modo imperfetto noi conosciamo e in modo imperfetto profetizziamo. Ma quando verrà ciò che è perfetto, quello che è imperfetto scomparirà. Quand’ero bambino, parlavo da bambino, pensavo da bambino, ragionavo da bambino. Divenuto uomo, ho eliminato ciò che è da bambino. Adesso noi vediamo in modo confuso, come in uno specchio; allora invece vedremo faccia a faccia. Adesso conosco in modo imperfetto, ma allora conoscerò perfettamente, come anch’io sono conosciuto. Ora dunque rimangono queste tre cose: la fede, la speranza e la carità. Ma la più grande di tutte è la carità! (1Cor 13,1-13). </w:t>
      </w:r>
    </w:p>
    <w:p w14:paraId="5B0B3C35"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b/>
          <w:i/>
          <w:iCs/>
          <w:kern w:val="0"/>
          <w:sz w:val="24"/>
          <w:szCs w:val="24"/>
          <w:lang w:eastAsia="it-IT"/>
          <w14:ligatures w14:val="none"/>
        </w:rPr>
        <w:lastRenderedPageBreak/>
        <w:t>Il ritratto del cristiano nella Lettera ai Galati</w:t>
      </w:r>
      <w:r w:rsidRPr="00FB2A0D">
        <w:rPr>
          <w:rFonts w:ascii="Arial" w:eastAsia="Times New Roman" w:hAnsi="Arial" w:cs="Times New Roman"/>
          <w:i/>
          <w:iCs/>
          <w:kern w:val="0"/>
          <w:sz w:val="24"/>
          <w:szCs w:val="24"/>
          <w:lang w:eastAsia="it-IT"/>
          <w14:ligatures w14:val="none"/>
        </w:rPr>
        <w:t>: Cristo ci ha liberati per la libertà! State dunque saldi e non lasciatevi imporre di nuovo il giogo della schiavitù. Ecco, io, Paolo, vi dico: se vi fate circoncidere, Cristo non vi gioverà a nulla. E dichiaro ancora una volta a chiunque si fa circoncidere che egli è obbligato ad osservare tutta quanta la Legge. Non avete più nulla a che fare con Cristo voi che cercate la giustificazione nella Legge; siete decaduti dalla grazia. Quanto a noi, per lo Spirito, in forza della fede, attendiamo fermamente la giustizia sperata. Perché in Cristo Gesù non è la circoncisione che vale o la non circoncisione, ma la fede che si rende operosa per mezzo della carità. Correvate così bene! Chi vi ha tagliato la strada, voi che non obbedite più alla verità? Questa persuasione non viene sicuramente da colui che vi chiama! Un po’ di lievito fa fermentare tutta la pasta. Io sono fiducioso per voi, nel Signore, che non penserete diversamente; ma chi vi turba subirà la condanna, chiunque egli sia. Quanto a me, fratelli, se predico ancora la circoncisione, perché sono tuttora perseguitato? Infatti, sarebbe annullato lo scandalo della croce. Farebbero meglio a farsi mutilare quelli che vi gettano nello scompiglio! Voi infatti, fratelli, siete stati chiamati a libertà. Che questa libertà non divenga però un pretesto per la carne; mediante l’amore siate invece a servizio gli uni degli altri. Tutta la Legge infatti trova la sua pienezza in un solo precetto: Amerai il tuo prossimo come te stesso. Ma se vi mordete e vi divorate a vicenda, badate almeno di non distruggervi del tutto gli uni gli altri! Vi dico dunque: camminate secondo lo Spirito e non sarete portati a soddisfare il desiderio della carne. La carne infatti ha desideri contrari allo Spirito e lo Spirito ha desideri contrari alla carne; queste cose si oppongono a vicenda, sicché voi non fate quello che vorreste.</w:t>
      </w:r>
    </w:p>
    <w:p w14:paraId="5911A9D3"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Ma se vi lasciate guidare dallo Spirito, non siete sotto la Legge. 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 Quelli che sono di Cristo Gesù hanno crocifisso la carne con le sue passioni e i suoi desideri. Perciò se viviamo dello Spirito, camminiamo anche secondo lo Spirito. Non cerchiamo la vanagloria, provocandoci e invidiandoci gli uni gli altri (Gal 5,1-25).</w:t>
      </w:r>
    </w:p>
    <w:p w14:paraId="15ACE510"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b/>
          <w:i/>
          <w:iCs/>
          <w:kern w:val="0"/>
          <w:sz w:val="24"/>
          <w:szCs w:val="24"/>
          <w:lang w:eastAsia="it-IT"/>
          <w14:ligatures w14:val="none"/>
        </w:rPr>
        <w:t>Il ritratto del cristiano nella Lettera agli Efesini</w:t>
      </w:r>
      <w:r w:rsidRPr="00FB2A0D">
        <w:rPr>
          <w:rFonts w:ascii="Arial" w:eastAsia="Times New Roman" w:hAnsi="Arial" w:cs="Times New Roman"/>
          <w:i/>
          <w:iCs/>
          <w:kern w:val="0"/>
          <w:sz w:val="24"/>
          <w:szCs w:val="24"/>
          <w:lang w:eastAsia="it-IT"/>
          <w14:ligatures w14:val="none"/>
        </w:rPr>
        <w:t xml:space="preserve">: Vi dico dunque e vi scongiuro nel Signore: non comportatevi più come i pagani con i loro vani pensieri, accecati nella loro mente, estranei alla vita di Dio a causa dell’ignoranza che è in loro e della durezza del loro cuore. Così, diventati insensibili, si sono abbandonati alla dissolutezza e, insaziabili, commettono ogni sorta di impurità. Ma voi non così avete imparato a conoscere il Cristo, se davvero gli avete dato ascolto e se in lui siete stati istruiti, secondo la verità che è in Gesù, ad abbandonare, con la sua condotta di prima, l’uomo vecchio che si corrompe seguendo le passioni ingannevoli, a rinnovarvi nello spirito della vostra mente e a rivestire l’uomo nuovo, creato secondo Dio nella giustizia e nella vera santità. Perciò, bando alla menzogna e dite ciascuno la verità al suo prossimo, perché siamo membra gli uni degli altri. Adiratevi, ma non peccate; non tramonti il sole sopra la vostra ira, </w:t>
      </w:r>
      <w:r w:rsidRPr="00FB2A0D">
        <w:rPr>
          <w:rFonts w:ascii="Arial" w:eastAsia="Times New Roman" w:hAnsi="Arial" w:cs="Times New Roman"/>
          <w:i/>
          <w:iCs/>
          <w:kern w:val="0"/>
          <w:sz w:val="24"/>
          <w:szCs w:val="24"/>
          <w:lang w:eastAsia="it-IT"/>
          <w14:ligatures w14:val="none"/>
        </w:rPr>
        <w:lastRenderedPageBreak/>
        <w:t>e non date spazio al diavolo. Chi rubava non rubi più, anzi lavori operando il bene con le proprie mani, per poter condividere con chi si trova nel bisogno. Nessuna parola cattiva esca dalla vostra bocca, ma piuttosto parole buone che possano servire per un’opportuna edificazione, giovando a quelli che ascoltano. E non vogliate rattristare lo Spirito Santo di Dio, con il quale foste segnati per il giorno della redenzione. Scompaiano da voi ogni asprezza, sdegno, ira, grida e maldicenze con ogni sorta di malignità. Siate invece benevoli gli uni verso gli altri, misericordiosi, perdonandovi a vicenda come Dio ha perdonato a voi in Cristo (Ef 4,17-32).</w:t>
      </w:r>
    </w:p>
    <w:p w14:paraId="24DC4F63" w14:textId="7F4FC3E0"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Fatevi dunque imitatori di Dio, quali figli carissimi, e camminate nella carità, nel modo in cui anche Cristo ci ha amato e ha dato se stesso per noi, offrendosi a Dio in sacrificio di soave odore.</w:t>
      </w:r>
      <w:r w:rsidR="00510511">
        <w:rPr>
          <w:rFonts w:ascii="Arial" w:eastAsia="Times New Roman" w:hAnsi="Arial" w:cs="Times New Roman"/>
          <w:i/>
          <w:iCs/>
          <w:kern w:val="0"/>
          <w:sz w:val="24"/>
          <w:szCs w:val="24"/>
          <w:lang w:eastAsia="it-IT"/>
          <w14:ligatures w14:val="none"/>
        </w:rPr>
        <w:t xml:space="preserve"> </w:t>
      </w:r>
      <w:r w:rsidRPr="00FB2A0D">
        <w:rPr>
          <w:rFonts w:ascii="Arial" w:eastAsia="Times New Roman" w:hAnsi="Arial" w:cs="Times New Roman"/>
          <w:i/>
          <w:iCs/>
          <w:kern w:val="0"/>
          <w:sz w:val="24"/>
          <w:szCs w:val="24"/>
          <w:lang w:eastAsia="it-IT"/>
          <w14:ligatures w14:val="none"/>
        </w:rPr>
        <w:t>Di fornicazione e di ogni specie di impurità o di cupidigia neppure si parli fra voi – come deve essere tra santi – né di volgarità, insulsaggini, trivialità, che sono cose sconvenienti. Piuttosto rendete grazie! Perché, sappiatelo bene, nessun fornicatore, o impuro, o avaro – cioè nessun idolatra – ha in eredità il regno di Cristo e di Dio. Nessuno vi inganni con parole vuote: per queste cose infatti l’ira di Dio viene sopra coloro che gli disobbediscono. Non abbiate quindi niente in comune con loro. Un tempo infatti eravate tenebra, ora siete luce nel Signore. Comportatevi perciò come figli della luce; ora il frutto della luce consiste in ogni bontà, giustizia e verità. Cercate di capire ciò che è gradito al Signore. Non partecipate alle opere delle tenebre, che non danno frutto, ma piuttosto condannatele apertamente. Di quanto viene fatto da costoro in segreto è vergognoso perfino parlare, mentre tutte le cose apertamente condannate sono rivelate dalla luce: tutto quello che si manifesta è luce. Per questo è detto: «Svégliati, tu che dormi, risorgi dai morti e Cristo ti illuminerà». Fate dunque molta attenzione al vostro modo di vivere, comportandovi non da stolti ma da saggi, facendo buon uso del tempo, perché i giorni sono cattivi. Non siate perciò sconsiderati, ma sappiate comprendere qual è la volontà del Signore. E non ubriacatevi di vino, che fa perdere il controllo di sé; siate invece ricolmi dello Spirito, intrattenendovi fra voi con salmi, inni, canti ispirati, cantando e inneggiando al Signore con il vostro cuore, rirendendo continuamente grazie per ogni cosa a Dio Padre, nel nome del Signore nostro Gesù Cristo.</w:t>
      </w:r>
    </w:p>
    <w:p w14:paraId="32DE41C3"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 xml:space="preserve">Nel timore di Cristo, siate sottomessi gli uni agli altri: le mogli lo siano ai loro mariti, come al Signore; il marito infatti è capo della moglie, così come Cristo è capo della Chiesa, lui che è salvatore del corpo. E come la Chiesa è sottomessa a Cristo, così anche le mogli lo siano ai loro mariti in tutto. E voi, mariti, amate le vostre mogli, come anche Cristo ha amato la Chiesa e ha dato se stesso per lei, per renderla santa, purificandola con il lavacro dell’acqua mediante la parola, e per presentare a se stesso la Chiesa tutta gloriosa, senza macchia né ruga o alcunché di simile, ma santa e immacolata. Così anche i mariti hanno il dovere di amare le mogli come il proprio corpo: chi ama la propria moglie, ama se stesso. Nessuno infatti ha mai odiato la propria carne, anzi la nutre e la cura, come anche Cristo fa con la Chiesa, poiché siamo membra del suo corpo. Per questo l’uomo lascerà il padre e la madre e si unirà a sua moglie e i due diventeranno una sola carne. Questo mistero è grande: io lo dico in riferimento a Cristo e alla Chiesa! </w:t>
      </w:r>
      <w:r w:rsidRPr="00FB2A0D">
        <w:rPr>
          <w:rFonts w:ascii="Arial" w:eastAsia="Times New Roman" w:hAnsi="Arial" w:cs="Times New Roman"/>
          <w:i/>
          <w:iCs/>
          <w:kern w:val="0"/>
          <w:sz w:val="24"/>
          <w:szCs w:val="24"/>
          <w:lang w:eastAsia="it-IT"/>
          <w14:ligatures w14:val="none"/>
        </w:rPr>
        <w:lastRenderedPageBreak/>
        <w:t>Così anche voi: ciascuno da parte sua ami la propria moglie come se stesso, e la moglie sia rispettosa verso il marito (Ef 5,1-33).</w:t>
      </w:r>
    </w:p>
    <w:p w14:paraId="138DA38B"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Figli, obbedite ai vostri genitori nel Signore, perché questo è giusto. Onora tuo padre e tua madre! Questo è il primo comandamento che è accompagnato da una promessa: perché tu sia felice e goda di una lunga vita sulla terra. E voi, padri, non esasperate i vostri figli, ma fateli crescere nella disciplina e negli insegnamenti del Signore. Schiavi, obbedite ai vostri padroni terreni con rispetto e timore, nella semplicità del vostro cuore, come a Cristo, non servendo per farvi vedere, come fa chi vuole piacere agli uomini, ma come servi di Cristo, facendo di cuore la volontà di Dio, prestando servizio volentieri, come chi serve il Signore e non gli uomini. Voi sapete infatti che ciascuno, sia schiavo che libero, riceverà dal Signore secondo quello che avrà fatto di bene. Anche voi, padroni, comportatevi allo stesso modo verso di loro, mettendo da parte le minacce, sapendo che il Signore, loro e vostro, è nei cieli e in lui non vi è preferenza di persone. Per il resto, rafforzatevi nel Signore e nel vigore della sua potenza. Indossate l’armatura di Dio per poter resistere alle insidie del diavolo. La nostra battaglia infatti non è contro la carne e il sangue, ma contro i Principati e le Potenze, contro i dominatori di questo mondo tenebroso, contro gli spiriti del male che abitano nelle regioni celesti.</w:t>
      </w:r>
    </w:p>
    <w:p w14:paraId="3BC7CCD6"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 xml:space="preserve">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In ogni occasione, pregate con ogni sorta di preghiere e di suppliche nello Spirito, e a questo scopo vegliate con ogni perseveranza e supplica per tutti i santi. E pregate anche per me, affinché, quando apro la bocca, mi sia data la parola, per far conoscere con franchezza il mistero del Vangelo, per il quale sono ambasciatore in catene, e affinché io possa annunciarlo con quel coraggio con il quale devo parlare (Ef 6,1-20). </w:t>
      </w:r>
    </w:p>
    <w:p w14:paraId="7B09F033" w14:textId="1D09D202"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b/>
          <w:i/>
          <w:iCs/>
          <w:kern w:val="0"/>
          <w:sz w:val="24"/>
          <w:szCs w:val="24"/>
          <w:lang w:eastAsia="it-IT"/>
          <w14:ligatures w14:val="none"/>
        </w:rPr>
        <w:t>Il ritratto del cristiano nella Lettera ai Filippesi</w:t>
      </w:r>
      <w:r w:rsidRPr="00FB2A0D">
        <w:rPr>
          <w:rFonts w:ascii="Arial" w:eastAsia="Times New Roman" w:hAnsi="Arial" w:cs="Times New Roman"/>
          <w:i/>
          <w:iCs/>
          <w:kern w:val="0"/>
          <w:sz w:val="24"/>
          <w:szCs w:val="24"/>
          <w:lang w:eastAsia="it-IT"/>
          <w14:ligatures w14:val="none"/>
        </w:rPr>
        <w:t>: 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 Abbiate in voi gli stessi sentimenti di Cristo Gesù: egli, pur essendo nella condizione di Dio, non ritenne un privilegio</w:t>
      </w:r>
      <w:r w:rsidR="00510511">
        <w:rPr>
          <w:rFonts w:ascii="Arial" w:eastAsia="Times New Roman" w:hAnsi="Arial" w:cs="Times New Roman"/>
          <w:i/>
          <w:iCs/>
          <w:kern w:val="0"/>
          <w:sz w:val="24"/>
          <w:szCs w:val="24"/>
          <w:lang w:eastAsia="it-IT"/>
          <w14:ligatures w14:val="none"/>
        </w:rPr>
        <w:t xml:space="preserve"> </w:t>
      </w:r>
      <w:r w:rsidRPr="00FB2A0D">
        <w:rPr>
          <w:rFonts w:ascii="Arial" w:eastAsia="Times New Roman" w:hAnsi="Arial" w:cs="Times New Roman"/>
          <w:i/>
          <w:iCs/>
          <w:kern w:val="0"/>
          <w:sz w:val="24"/>
          <w:szCs w:val="24"/>
          <w:lang w:eastAsia="it-IT"/>
          <w14:ligatures w14:val="none"/>
        </w:rPr>
        <w:t>l’essere come Dio, ma svuotò se stesso assumendo una condizione di servo,</w:t>
      </w:r>
      <w:r w:rsidR="00510511">
        <w:rPr>
          <w:rFonts w:ascii="Arial" w:eastAsia="Times New Roman" w:hAnsi="Arial" w:cs="Times New Roman"/>
          <w:i/>
          <w:iCs/>
          <w:kern w:val="0"/>
          <w:sz w:val="24"/>
          <w:szCs w:val="24"/>
          <w:lang w:eastAsia="it-IT"/>
          <w14:ligatures w14:val="none"/>
        </w:rPr>
        <w:t xml:space="preserve"> </w:t>
      </w:r>
      <w:r w:rsidRPr="00FB2A0D">
        <w:rPr>
          <w:rFonts w:ascii="Arial" w:eastAsia="Times New Roman" w:hAnsi="Arial" w:cs="Times New Roman"/>
          <w:i/>
          <w:iCs/>
          <w:kern w:val="0"/>
          <w:sz w:val="24"/>
          <w:szCs w:val="24"/>
          <w:lang w:eastAsia="it-IT"/>
          <w14:ligatures w14:val="none"/>
        </w:rPr>
        <w:t>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w:t>
      </w:r>
    </w:p>
    <w:p w14:paraId="4750D926"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lastRenderedPageBreak/>
        <w:t>Quindi, miei cari, voi che siete stati sempre obbedienti, non solo quando ero presente ma molto più ora che sono lontano, dedicatevi alla vostra salvezza con rispetto e timore. E 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tenendo salda la parola di vita. Così nel giorno di Cristo io potrò vantarmi di non aver corso invano, né invano aver faticato. Ma, anche se io devo essere versato sul sacrificio e sull’offerta della vostra fede, sono contento e ne godo con tutti voi. Allo stesso modo anche voi godetene e rallegratevi con me /Fi 2,1-18).</w:t>
      </w:r>
    </w:p>
    <w:p w14:paraId="03A77421"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Per il resto, fratelli miei, siate lieti nel Signore. Scrivere a voi le stesse cose, a me non pesa e a voi dà sicurezza. Guardatevi dai cani, guardatevi dai cattivi operai, guardatevi da quelli che si fanno mutilare! I veri circoncisi siamo noi, che celebriamo il culto mossi dallo Spirito di Dio e ci vantiamo in Cristo Gesù senza porre fiducia nella carne, sebbene anche in essa io possa confidare. Se qualcuno ritiene di poter avere fiducia nella carne, io più di lui: circonciso all’età di otto giorni, della stirpe d’Israele, della tribù di Beniamino, Ebreo figlio di Ebrei; quanto alla Legge, fariseo; quanto allo zelo, persecutore della Chiesa; quanto alla giustizia che deriva dall’osservanza della Legge, irreprensibile. Ma queste cose, che per me erano guadagni, io le ho considerate una perdita a motivo di Cristo. Anzi, ritengo che tutto sia una perdita a motivo della sublimità della conoscenza di Cristo Gesù, mio Signore. Per lui ho lasciato perdere tutte queste cose e le considero spazzatura, per guadagnare Cristo ed essere trovato in lui, avendo come mia giustizia non quella derivante dalla Legge, ma quella che viene dalla fede in Cristo, la giustizia che viene da Dio, basata sulla fede: perché io possa conoscere lui, la potenza della sua risurrezione, la comunione alle sue sofferenze, facendomi conforme alla sua morte, nella speranza di giungere alla risurrezione dai morti.</w:t>
      </w:r>
    </w:p>
    <w:p w14:paraId="4A1EC9FD"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 xml:space="preserve">Non ho certo raggiunto la mèta, non sono arrivato alla perfezione; ma mi sforzo di correre per conquistarla, perché anch’io sono stato conquistato da Cristo Gesù. Fratelli, io non ritengo ancora di averla conquistata. So soltanto questo: dimenticando ciò che mi sta alle spalle e proteso verso ciò che mi sta di fronte, corro verso la mèta, al premio che Dio ci chiama a ricevere lassù, in Cristo Gesù. Tutti noi, che siamo perfetti, dobbiamo avere questi sentimenti; se in qualche cosa pensate diversamente, Dio vi illuminerà anche su questo. Intanto, dal punto a cui siamo arrivati, insieme procediamo. Fratelli, fatevi insieme miei imitatori e guardate quelli che si comportano secondo l’esempio che avete in noi. Perché molti – ve l’ho già detto più volte e ora, con le lacrime agli occhi, ve lo ripeto – si comportano da nemici della croce di Cristo. La loro sorte finale sarà la perdizione, il ventre è il loro dio. Si vantano di ciò di cui dovrebbero vergognarsi e non pensano che alle cose della terra. La nostra cittadinanza infatti è nei cieli e di là aspettiamo come salvatore il Signore Gesù Cristo, il quale trasfigurerà il nostro misero corpo per conformarlo al suo corpo glorioso, in virtù del potere che egli ha di sottomettere a sé tutte le cose (Fil 3,1-21). </w:t>
      </w:r>
    </w:p>
    <w:p w14:paraId="1A37CB00" w14:textId="170664A5"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 xml:space="preserve">Perciò, fratelli miei carissimi e tanto desiderati, mia gioia e mia corona, rimanete in questo modo saldi nel Signore, carissimi! Esorto Evòdia ed esorto anche </w:t>
      </w:r>
      <w:r w:rsidRPr="00FB2A0D">
        <w:rPr>
          <w:rFonts w:ascii="Arial" w:eastAsia="Times New Roman" w:hAnsi="Arial" w:cs="Times New Roman"/>
          <w:i/>
          <w:iCs/>
          <w:kern w:val="0"/>
          <w:sz w:val="24"/>
          <w:szCs w:val="24"/>
          <w:lang w:eastAsia="it-IT"/>
          <w14:ligatures w14:val="none"/>
        </w:rPr>
        <w:lastRenderedPageBreak/>
        <w:t>Sìntiche ad andare d’accordo nel Signore. E prego anche te, mio fedele cooperatore, di aiutarle, perché hanno combattuto per il Vangelo insieme con me, con Clemente e con altri miei collaboratori, i cui nomi sono nel libro della vita. Siate sempre lieti nel Signore, ve lo ripeto: siate lieti. La vostra amabilità sia nota a tutti. Il Signore è vicino! Non angustiatevi per nulla, ma in ogni circostanza fate presenti a Dio le vostre richieste con preghiere, suppliche e ringraziamenti. E la pace di Dio, che supera ogni intelligenza, custodirà i vostri cuori e le vostre menti</w:t>
      </w:r>
      <w:r w:rsidR="00510511">
        <w:rPr>
          <w:rFonts w:ascii="Arial" w:eastAsia="Times New Roman" w:hAnsi="Arial" w:cs="Times New Roman"/>
          <w:i/>
          <w:iCs/>
          <w:kern w:val="0"/>
          <w:sz w:val="24"/>
          <w:szCs w:val="24"/>
          <w:lang w:eastAsia="it-IT"/>
          <w14:ligatures w14:val="none"/>
        </w:rPr>
        <w:t xml:space="preserve"> </w:t>
      </w:r>
      <w:r w:rsidRPr="00FB2A0D">
        <w:rPr>
          <w:rFonts w:ascii="Arial" w:eastAsia="Times New Roman" w:hAnsi="Arial" w:cs="Times New Roman"/>
          <w:i/>
          <w:iCs/>
          <w:kern w:val="0"/>
          <w:sz w:val="24"/>
          <w:szCs w:val="24"/>
          <w:lang w:eastAsia="it-IT"/>
          <w14:ligatures w14:val="none"/>
        </w:rPr>
        <w:t xml:space="preserve">in Cristo Gesù. In conclusione, fratelli, quello che è vero, quello che è nobile, quello che è giusto, quello che è puro, quello che è amabile, quello che è onorato, ciò che è virtù e ciò che merita lode, questo sia oggetto dei vostri pensieri. Le cose che avete imparato, ricevuto, ascoltato e veduto in me, mettetele in pratica. E il Dio della pace sarà con voi! (Fil 4,1-9). </w:t>
      </w:r>
    </w:p>
    <w:p w14:paraId="69737B8A"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b/>
          <w:i/>
          <w:iCs/>
          <w:kern w:val="0"/>
          <w:sz w:val="24"/>
          <w:szCs w:val="24"/>
          <w:lang w:eastAsia="it-IT"/>
          <w14:ligatures w14:val="none"/>
        </w:rPr>
        <w:t>Il ritratto del cristiano nella Lettera ai Colossesi</w:t>
      </w:r>
      <w:r w:rsidRPr="00FB2A0D">
        <w:rPr>
          <w:rFonts w:ascii="Arial" w:eastAsia="Times New Roman" w:hAnsi="Arial" w:cs="Times New Roman"/>
          <w:i/>
          <w:iCs/>
          <w:kern w:val="0"/>
          <w:sz w:val="24"/>
          <w:szCs w:val="24"/>
          <w:lang w:eastAsia="it-IT"/>
          <w14:ligatures w14:val="none"/>
        </w:rPr>
        <w:t>: 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 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w:t>
      </w:r>
    </w:p>
    <w:p w14:paraId="0E575459"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 xml:space="preserve">Nessuno dunque vi condanni in fatto di cibo o di bevanda, o per feste, noviluni e sabati: queste cose sono ombra di quelle future, ma la realtà è di Cristo. Nessuno che si compiace vanamente del culto degli angeli e corre dietro alle proprie immaginazioni, gonfio di orgoglio nella sua mente carnale, vi impedisca di conseguire il premio: costui non si stringe al capo, dal quale tutto il corpo riceve sostentamento e coesione per mezzo di giunture e legamenti e cresce secondo il volere di Dio. Se siete morti con Cristo agli elementi del mondo, perché, come se viveste ancora nel mondo, lasciarvi imporre precetti quali: «Non prendere, non gustare, non toccare»? Sono tutte cose destinate a scomparire con l’uso, prescrizioni e insegnamenti di uomini, che hanno una parvenza di sapienza con la loro falsa religiosità e umiltà e mortificazione del corpo, ma in realtà non hanno alcun valore se non quello di soddisfare la carne (Col 2,6-23). </w:t>
      </w:r>
    </w:p>
    <w:p w14:paraId="474B8D6F"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 xml:space="preserve">Se dunque siete risorti con Cristo, cercate le cose di lassù, dove è Cristo, seduto alla destra di Dio; rivolgete il pensiero alle cose di lassù, non a quelle della terra. Voi infatti siete morti e la vostra vita è nascosta con Cristo in Dio! Quando Cristo, vostra vita, sarà manifestato, allora anche voi apparirete con lui nella gloria. Fate morire dunque ciò che appartiene alla terra: impurità, immoralità, passioni, desideri cattivi e quella cupidigia che è idolatria; a motivo di queste cose l’ira di </w:t>
      </w:r>
      <w:r w:rsidRPr="00FB2A0D">
        <w:rPr>
          <w:rFonts w:ascii="Arial" w:eastAsia="Times New Roman" w:hAnsi="Arial" w:cs="Times New Roman"/>
          <w:i/>
          <w:iCs/>
          <w:kern w:val="0"/>
          <w:sz w:val="24"/>
          <w:szCs w:val="24"/>
          <w:lang w:eastAsia="it-IT"/>
          <w14:ligatures w14:val="none"/>
        </w:rPr>
        <w:lastRenderedPageBreak/>
        <w:t>Dio viene su coloro che gli disobbediscono. Anche voi un tempo eravate così, quando vivevate in questi vizi. Ora invece gettate via anche voi tutte queste cose: ira, animosità, cattiveria, insulti e discorsi osceni, che escono dalla vostra bocca. Non dite menzogne gli uni agli altri: vi siete svestiti dell’uomo vecchio con le sue azioni e avete rivestito il nuovo, che si rinnova per una piena conoscenza, ad immagine di Colui che lo ha creato. Qui non vi è Greco o Giudeo, circoncisione o incirconcisione, barbaro, Scita, schiavo, libero, ma Cristo è tutto e in tutti. Scelti da Dio, santi e amati, rivestitevi dunque di sentimenti di tenerezza, di bontà, di umiltà, di mansuetudine, di magnanimità, sopportandovi a vicenda e perdonandovi gli uni gli altri, se qualcuno avesse di che lamentarsi nei riguardi di un altro. Come il Signore vi ha perdonato, così fate anche voi. Ma sopra tutte queste cose rivestitevi della carità, che le unisce in modo perfetto. E la pace di Cristo regni nei vostri cuori, perché ad essa siete stati chiamati in un solo corpo. E rendete grazie!</w:t>
      </w:r>
    </w:p>
    <w:p w14:paraId="387DB085"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 xml:space="preserve">La parola di Cristo abiti tra voi nella sua ricchezza. Con ogni sapienza istruitevi e ammonitevi a vicenda con salmi, inni e canti ispirati, con gratitudine, cantando a Dio nei vostri cuori. E qualunque cosa facciate, in parole e in opere, tutto avvenga nel nome del Signore Gesù, rendendo grazie per mezzo di lui a Dio Padre. Voi, mogli, state sottomesse ai mariti, come conviene nel Signore. Voi, mariti, amate le vostre mogli e non trattatele con durezza. Voi, figli, obbedite ai genitori in tutto; ciò è gradito al Signore. Voi, padri, non esasperate i vostri figli, perché non si scoraggino. Voi, schiavi, siate docili in tutto con i vostri padroni terreni: non servite solo quando vi vedono, come si fa per piacere agli uomini, ma con cuore semplice e nel timore del Signore. Qualunque cosa facciate, fatela di buon animo, come per il Signore e non per gli uomini, sapendo che dal Signore riceverete come ricompensa l’eredità. Servite il Signore che è Cristo! Infatti chi commette ingiustizia subirà le conseguenze del torto commesso, e non si fanno favoritismi personali (Col 3,1-25). </w:t>
      </w:r>
    </w:p>
    <w:p w14:paraId="469027A1" w14:textId="017B71A2" w:rsidR="00BC51BF" w:rsidRPr="00AD5014" w:rsidRDefault="00993307" w:rsidP="005A00A5">
      <w:pPr>
        <w:spacing w:after="240"/>
        <w:rPr>
          <w:rFonts w:ascii="Arial" w:hAnsi="Arial" w:cs="Arial"/>
          <w:b/>
          <w:bCs/>
          <w:sz w:val="24"/>
          <w:szCs w:val="24"/>
        </w:rPr>
      </w:pPr>
      <w:bookmarkStart w:id="457" w:name="_Toc96766989"/>
      <w:r w:rsidRPr="00AD5014">
        <w:rPr>
          <w:rFonts w:ascii="Arial" w:hAnsi="Arial" w:cs="Arial"/>
          <w:b/>
          <w:bCs/>
          <w:sz w:val="24"/>
          <w:szCs w:val="24"/>
        </w:rPr>
        <w:t xml:space="preserve">Secondo pensiero: </w:t>
      </w:r>
      <w:r w:rsidR="00BC51BF" w:rsidRPr="00AD5014">
        <w:rPr>
          <w:rFonts w:ascii="Arial" w:hAnsi="Arial" w:cs="Arial"/>
          <w:b/>
          <w:bCs/>
          <w:sz w:val="24"/>
          <w:szCs w:val="24"/>
        </w:rPr>
        <w:t>L’obbligo del discepolo di Gesù</w:t>
      </w:r>
      <w:bookmarkEnd w:id="457"/>
    </w:p>
    <w:p w14:paraId="49974F30" w14:textId="77777777" w:rsidR="00AD5014"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 xml:space="preserve">Qual è l’obbligo di ogni discepolo di Gesù? Esso è triplice. </w:t>
      </w:r>
    </w:p>
    <w:p w14:paraId="5C0FB9B6" w14:textId="77777777" w:rsidR="00AD5014"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b/>
          <w:kern w:val="0"/>
          <w:sz w:val="24"/>
          <w:szCs w:val="24"/>
          <w:lang w:eastAsia="it-IT"/>
          <w14:ligatures w14:val="none"/>
        </w:rPr>
        <w:t>Primo obbligo</w:t>
      </w:r>
      <w:r w:rsidRPr="00FB2A0D">
        <w:rPr>
          <w:rFonts w:ascii="Arial" w:eastAsia="Times New Roman" w:hAnsi="Arial" w:cs="Times New Roman"/>
          <w:kern w:val="0"/>
          <w:sz w:val="24"/>
          <w:szCs w:val="24"/>
          <w:lang w:eastAsia="it-IT"/>
          <w14:ligatures w14:val="none"/>
        </w:rPr>
        <w:t xml:space="preserve">: impegnarsi con impegno ininterrotto a conoscere il volto di Cristo Gesù nella sua completezza che a lui viene sia dallo studio delle antiche profezie e anche dallo studio dei 27 Volti di Cristo Gesù che Apostoli ed Evangelisti hanno ritratto per noi con intelligenza, sapienza, conoscenza, mozione e ispirazione dello Spirito Santo. </w:t>
      </w:r>
    </w:p>
    <w:p w14:paraId="58042FE8" w14:textId="77777777" w:rsidR="00AD5014"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b/>
          <w:kern w:val="0"/>
          <w:sz w:val="24"/>
          <w:szCs w:val="24"/>
          <w:lang w:eastAsia="it-IT"/>
          <w14:ligatures w14:val="none"/>
        </w:rPr>
        <w:t>Secondo obbligo</w:t>
      </w:r>
      <w:r w:rsidRPr="00FB2A0D">
        <w:rPr>
          <w:rFonts w:ascii="Arial" w:eastAsia="Times New Roman" w:hAnsi="Arial" w:cs="Times New Roman"/>
          <w:kern w:val="0"/>
          <w:sz w:val="24"/>
          <w:szCs w:val="24"/>
          <w:lang w:eastAsia="it-IT"/>
          <w14:ligatures w14:val="none"/>
        </w:rPr>
        <w:t xml:space="preserve">: comporre sul loro volto il volto di Cristo Gesù secondo le molteplici sfumature a noi lasciate dallo Spirito Santo, con l’aggiunta della sfumatura personale che ogni discepolo di Gesù dovrà dare al suo proprio volto. Infatti per volontà dello Spirito Santo ogni singolo discepolo aggiunge al volto di Cristo ritratto per tutti, la sua personale sfumatura che è solo sua e di nessun altro. </w:t>
      </w:r>
    </w:p>
    <w:p w14:paraId="234D28DA" w14:textId="62545315"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b/>
          <w:kern w:val="0"/>
          <w:sz w:val="24"/>
          <w:szCs w:val="24"/>
          <w:lang w:eastAsia="it-IT"/>
          <w14:ligatures w14:val="none"/>
        </w:rPr>
        <w:t>Terzo obbligo</w:t>
      </w:r>
      <w:r w:rsidRPr="00FB2A0D">
        <w:rPr>
          <w:rFonts w:ascii="Arial" w:eastAsia="Times New Roman" w:hAnsi="Arial" w:cs="Times New Roman"/>
          <w:kern w:val="0"/>
          <w:sz w:val="24"/>
          <w:szCs w:val="24"/>
          <w:lang w:eastAsia="it-IT"/>
          <w14:ligatures w14:val="none"/>
        </w:rPr>
        <w:t xml:space="preserve">: il discepolo di Gesù deve chiamare ogni altro uomo, manifestandogli lui il suo personale volto di Cristo sul suo volto, perché si lasci </w:t>
      </w:r>
      <w:r w:rsidRPr="00FB2A0D">
        <w:rPr>
          <w:rFonts w:ascii="Arial" w:eastAsia="Times New Roman" w:hAnsi="Arial" w:cs="Times New Roman"/>
          <w:kern w:val="0"/>
          <w:sz w:val="24"/>
          <w:szCs w:val="24"/>
          <w:lang w:eastAsia="it-IT"/>
          <w14:ligatures w14:val="none"/>
        </w:rPr>
        <w:lastRenderedPageBreak/>
        <w:t xml:space="preserve">anche lui ritrarre dallo Spirito Santo il suo personale volto, affinché per mezzo di lui altri uomini e altre donne possano anche loro desiderare di avere il volto di Cristo ritratto sul loro volto. Il volto di Cristo non altri volti. Questi tre obblighi sono per tutti e per sempre. Sono obblighi di volontà divina e non umana e ciò che è di volontà divina obbliga sempre per sempre. </w:t>
      </w:r>
    </w:p>
    <w:p w14:paraId="6224F31B" w14:textId="77777777" w:rsidR="00BC51BF" w:rsidRPr="00AD5014"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AD5014">
        <w:rPr>
          <w:rFonts w:ascii="Arial" w:eastAsia="Times New Roman" w:hAnsi="Arial" w:cs="Times New Roman"/>
          <w:spacing w:val="-4"/>
          <w:kern w:val="0"/>
          <w:sz w:val="24"/>
          <w:szCs w:val="24"/>
          <w:lang w:eastAsia="it-IT"/>
          <w14:ligatures w14:val="none"/>
        </w:rPr>
        <w:t>Se questa è la volontà di Dio per ogni uomo – altre volontà di Dio non esistono all’infuori di questi tre obblighi, perché altre verità non sono state rivelate – chiunque dovesse pensare e dire che il volto di Cristo Gesù non debba più essere ritratto sul volto di ogni uomo, è obbligato a dimostrare, Rivelazione, sana dottrina e sacra Tradizione alla mano, che questo suo pensiero e questo suo dire è purissima volontà di Dio. Ma è anche obbligato ad abrogare la non verità degli obblighi precedenti e quindi a dichiararli non più vera via della fede. L’abrogazione dovrà essere con dichiarazione esplicita, formale, pubblica, obbligante ogni discepolo di Gesù. Ecco il tono necessario per una tale dichiarazione: “</w:t>
      </w:r>
      <w:r w:rsidRPr="00AD5014">
        <w:rPr>
          <w:rFonts w:ascii="Arial" w:eastAsia="Times New Roman" w:hAnsi="Arial" w:cs="Times New Roman"/>
          <w:i/>
          <w:iCs/>
          <w:spacing w:val="-4"/>
          <w:kern w:val="0"/>
          <w:sz w:val="24"/>
          <w:szCs w:val="24"/>
          <w:lang w:eastAsia="it-IT"/>
          <w14:ligatures w14:val="none"/>
        </w:rPr>
        <w:t>Io dichiaro e definisco che il volto di Cristo non dovrà più essere ritratto sul volto di ogni uomo. Abrogo ogni precedente dottrina o pensiero che dichiarava la necessità della formazione del volto di Cristo sul volto di ogni uomo</w:t>
      </w:r>
      <w:r w:rsidRPr="00AD5014">
        <w:rPr>
          <w:rFonts w:ascii="Arial" w:eastAsia="Times New Roman" w:hAnsi="Arial" w:cs="Times New Roman"/>
          <w:spacing w:val="-4"/>
          <w:kern w:val="0"/>
          <w:sz w:val="24"/>
          <w:szCs w:val="24"/>
          <w:lang w:eastAsia="it-IT"/>
          <w14:ligatures w14:val="none"/>
        </w:rPr>
        <w:t xml:space="preserve">”. Dichiarazione e definizione e conseguente abrogazione devono essere date in modo chiaro ed esplicito dal momento che nessun papa, nessun vescovo, nessun presbitero, nessun diacono, nessun cresimato, nessun battezzato, nessun Angelo del cielo e nessuna creatura né nei cieli, né sulla terra né negli inferi potrà attestare che possano esistere due volontà di Dio, delle quali l’una è contraria all’altra. Sarebbe un assurdo metafisico, </w:t>
      </w:r>
      <w:r w:rsidRPr="00AD5014">
        <w:rPr>
          <w:rFonts w:ascii="Arial" w:eastAsia="Times New Roman" w:hAnsi="Arial" w:cs="Times New Roman"/>
          <w:kern w:val="0"/>
          <w:sz w:val="24"/>
          <w:szCs w:val="24"/>
          <w:lang w:eastAsia="it-IT"/>
          <w14:ligatures w14:val="none"/>
        </w:rPr>
        <w:t xml:space="preserve">inconcepibile non solo per ogni umana razionalità, ma anche per la stessa scienza divina. Infatti un tempo si insegnava nella filosofia classica che neanche Dio può fare ciò che è metafisicamente impossibile. Ora è metafisicamente impossibile che il discepolo di Gesù possa affermare due verità contrarie. Se ogni uomo è chiamato da Dio a lasciare che lo Spirito Santo ritragga il volto di Cristo sul suo volto, così che lui sia nel mondo volto visibile di Cristo, non si può poi affermare che il volto di Cristo non è necessario e di conseguenza la fede non è necessaria all’uomo e pertanto neanche la si può chiedere. Questa seconda affermazione – né fede e né conversione possiamo chiedere – contraddice palesemente un comando dato ai suoi Apostoli in modo esplicito e chiaro. Se ogni uomo è chiamato da Dio alla salvezza che si ottiene per la fede in Cristo Gesù: verità rivelata, non sarà mai possibile affermare che: il cristiano deve avere solo una relazione di fratello con ogni altro uomo e non di conversione e di invito alla fede in Cristo Signore. Sono due affermazioni che si negano a vicenda. Se la prima è vera, la seconda è falsa. Se la seconda è vera, la prima è falsa. Affermare vere tutte e due sarebbe annullare la verità infallibile del principio di non contraddizione: “È impossibile che la stessa cosa convenga e non convenga alla stessa cosa e sotto il medesimo rispetto" </w:t>
      </w:r>
      <w:r w:rsidRPr="00AD5014">
        <w:rPr>
          <w:rFonts w:ascii="Arial" w:eastAsia="Times New Roman" w:hAnsi="Arial" w:cs="Times New Roman"/>
          <w:kern w:val="0"/>
          <w:sz w:val="24"/>
          <w:szCs w:val="24"/>
          <w:lang w:val="la-Latn" w:eastAsia="it-IT"/>
          <w14:ligatures w14:val="none"/>
        </w:rPr>
        <w:t>(</w:t>
      </w:r>
      <w:r w:rsidRPr="00AD5014">
        <w:rPr>
          <w:rFonts w:ascii="Arial" w:eastAsia="Times New Roman" w:hAnsi="Arial" w:cs="Times New Roman"/>
          <w:i/>
          <w:iCs/>
          <w:kern w:val="0"/>
          <w:sz w:val="24"/>
          <w:szCs w:val="24"/>
          <w:lang w:val="la-Latn" w:eastAsia="it-IT"/>
          <w14:ligatures w14:val="none"/>
        </w:rPr>
        <w:t>Nequit simul esse et non esse</w:t>
      </w:r>
      <w:r w:rsidRPr="00AD5014">
        <w:rPr>
          <w:rFonts w:ascii="Arial" w:eastAsia="Times New Roman" w:hAnsi="Arial" w:cs="Times New Roman"/>
          <w:kern w:val="0"/>
          <w:sz w:val="24"/>
          <w:szCs w:val="24"/>
          <w:lang w:eastAsia="it-IT"/>
          <w14:ligatures w14:val="none"/>
        </w:rPr>
        <w:t xml:space="preserve">). Il cristiano è vita di Cristo Gesù e non può avere con ogni altro uomo se non una relazione di purissima obbedienza a Cristo Gesù. Qual è la volontà di Cristo? Che il suo volto sia ritratto su ogni altro volto, sul volto cioè di ogni uomo che vive sulla nostra terra. Se questa purissima volontà di Cristo Gesù non viene abrogata con definizione formarle, chiara, esplicita, inequivocabile e questo potrà avvenire solo con definizione dogmatica, ogni discepolo di Gesù è obbligato a ripudiare come non veri, non corrispondenti </w:t>
      </w:r>
      <w:r w:rsidRPr="00AD5014">
        <w:rPr>
          <w:rFonts w:ascii="Arial" w:eastAsia="Times New Roman" w:hAnsi="Arial" w:cs="Times New Roman"/>
          <w:kern w:val="0"/>
          <w:sz w:val="24"/>
          <w:szCs w:val="24"/>
          <w:lang w:eastAsia="it-IT"/>
          <w14:ligatures w14:val="none"/>
        </w:rPr>
        <w:lastRenderedPageBreak/>
        <w:t>alla volontà di Cristo Gesù, qualsiasi pensiero e qualsiasi parola che orientino verso la negazione della volontà di Cristo Gesù.</w:t>
      </w:r>
    </w:p>
    <w:p w14:paraId="3E8F50B0" w14:textId="77777777" w:rsidR="00BC51BF" w:rsidRPr="00AD5014"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AD5014">
        <w:rPr>
          <w:rFonts w:ascii="Arial" w:eastAsia="Times New Roman" w:hAnsi="Arial" w:cs="Times New Roman"/>
          <w:kern w:val="0"/>
          <w:sz w:val="24"/>
          <w:szCs w:val="24"/>
          <w:lang w:eastAsia="it-IT"/>
          <w14:ligatures w14:val="none"/>
        </w:rPr>
        <w:t xml:space="preserve">È contrario sia alla fede rivelata e sia alla fede definita che Cristo Gesù debba essere escluso dalla verità della fede, essendo Lui l’oggetto e il soggetto della fede. Essendo poi la salvezza dell’uomo solo nella fede in Cristo Gesù, dire, sostenere, fare intendere, orientare, spingere verso una relazione con gli uomini sono ad un livello naturale, è dichiarazione di abrogazione di tutto il sacro deposito della nostra fede, Rivelazione e Sacra Tradizione comprese. Questa verità sviluppata con saggezza e intelligenza di Spirito Santo si apre necessariamente anche al diritto divino. Mai potrà essere detto diritto divino e mai ci si potrà appellare al diritto divino per sostenere, affermare, dichiarare vero diritto divino quanto anche in uno iota non rispetta la sana dottrina, la Rivelazione, la Sacra Tradizione. Ogni violazione della verità rivelata o della verità definita dichiara falso, pretestuoso, bugiardo e menzognero il nostro appello al diritto divino. Poiché oggi è la volontà dell’uomo che viene elevata a diritto divino, con questa elevazione possiamo commettere ogni iniquità. Anticamente Gesù denunciava i molti delitti dei farisei in nome del diritto divino da essi stabilito. Era sufficiente dire che una cosa era Korbàn e si era dispensati dall’osservanza del quarto comandamento. Oggi è sufficiente affermare: è diritto divino, e si possono commettere tutte le iniquità che si vogliono. Passano i tempi, ma le vie per aggirare la volontà rivelata e manifestata da Dio sono sempre le stesse, anche se cambiano le modalità. Rimane però la sostanza. Quale differenza vi è tra l’appello al Korbàn e l’appello al diritto divino? Nessuna. Tutti e due gli appelli autorizzano ad infrangere la volontà rivelata e manifestata dal Signore nostro Dio. </w:t>
      </w:r>
    </w:p>
    <w:p w14:paraId="1B174FC6" w14:textId="77777777" w:rsidR="00BC51BF" w:rsidRPr="00AD5014"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AD5014">
        <w:rPr>
          <w:rFonts w:ascii="Arial" w:eastAsia="Times New Roman" w:hAnsi="Arial" w:cs="Times New Roman"/>
          <w:kern w:val="0"/>
          <w:sz w:val="24"/>
          <w:szCs w:val="24"/>
          <w:lang w:eastAsia="it-IT"/>
          <w14:ligatures w14:val="none"/>
        </w:rPr>
        <w:t xml:space="preserve">Quando Mosè scese dal monte, portò la Legge di Dio al suo popolo non a voce, ma scritta con il dito di Dio su due tavole di pietra. Sappiamo che la scrittura sulla pietra rimane indelebile in eterno. Tutti i figli d’Israele sapevano che quella Legge non era volontà di Mosè, ma purissima volontà di Dio. Tutti i figli d’Israele sapevano anche che quella Legge era per tutti. Non vi era una Legge per alcuni e una Legge per gli altri. La stessa Legge per tutti e per tutti scritta su due tavole di pietra. Ognuno personalmente poteva rendersi conto che la Legge era quella e non un’altra. Oggi qual è la nostra grande astuzia, inventata da Satana per la rovina di noi tutti? Essa è semplice da svelare. Questa astuzia consiste in due modalità di agire. </w:t>
      </w:r>
    </w:p>
    <w:p w14:paraId="685C1E9E"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b/>
          <w:kern w:val="0"/>
          <w:sz w:val="24"/>
          <w:szCs w:val="24"/>
          <w:lang w:eastAsia="it-IT"/>
          <w14:ligatures w14:val="none"/>
        </w:rPr>
        <w:t>Prima modalità</w:t>
      </w:r>
      <w:r w:rsidRPr="00FB2A0D">
        <w:rPr>
          <w:rFonts w:ascii="Arial" w:eastAsia="Times New Roman" w:hAnsi="Arial" w:cs="Times New Roman"/>
          <w:kern w:val="0"/>
          <w:sz w:val="24"/>
          <w:szCs w:val="24"/>
          <w:lang w:eastAsia="it-IT"/>
          <w14:ligatures w14:val="none"/>
        </w:rPr>
        <w:t>: Sulla pietra o sulla carta si scrive secondo la verità rivelata e definita, ma introducendo dei pensieri solo apparentemente di verità, ma che di verità non sono e quindi potrebbero indurre a leggere in modo distorto tutta la verità rivelata e definita. Però se tutto viene analizzato alla luce della sana dottrina e della Rivelazione, difficilmente si potrà affermare che viene reso falso ciò che è vero e vero ciò che è falso. La dogmatica, si dice, è salva. Le interpretazioni della dogmatica poi conducono all’affermazione di ogni falsità e menzogna. Però lo scritto dogmaticamente è perfetto. Nessuno ci potrà mai accusare di violazione contro la fede. In questo siamo inconfutabili.</w:t>
      </w:r>
    </w:p>
    <w:p w14:paraId="310F7C60" w14:textId="77777777" w:rsidR="00BC51BF"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b/>
          <w:kern w:val="0"/>
          <w:sz w:val="24"/>
          <w:szCs w:val="24"/>
          <w:lang w:eastAsia="it-IT"/>
          <w14:ligatures w14:val="none"/>
        </w:rPr>
        <w:t>Seconda modalità</w:t>
      </w:r>
      <w:r w:rsidRPr="00AD5014">
        <w:rPr>
          <w:rFonts w:ascii="Arial" w:eastAsia="Times New Roman" w:hAnsi="Arial" w:cs="Times New Roman"/>
          <w:kern w:val="0"/>
          <w:sz w:val="24"/>
          <w:szCs w:val="24"/>
          <w:lang w:eastAsia="it-IT"/>
          <w14:ligatures w14:val="none"/>
        </w:rPr>
        <w:t xml:space="preserve">: Quanto non viene scritto sulla carta o sulla pietra, viene però riferito a voce. Poiché la voce mai si trasforma in un documento che fa testo per </w:t>
      </w:r>
      <w:r w:rsidRPr="00AD5014">
        <w:rPr>
          <w:rFonts w:ascii="Arial" w:eastAsia="Times New Roman" w:hAnsi="Arial" w:cs="Times New Roman"/>
          <w:kern w:val="0"/>
          <w:sz w:val="24"/>
          <w:szCs w:val="24"/>
          <w:lang w:eastAsia="it-IT"/>
          <w14:ligatures w14:val="none"/>
        </w:rPr>
        <w:lastRenderedPageBreak/>
        <w:t xml:space="preserve">la nostra fede, tutti poi partono dalla voce e ignorano la carta. Così la voce inquina i cuori di anti-Vangelo, anti-fede, anti-verità rivelata, anti-dottrina, anti-dogma. La voce però non si può né contestare e né confutare, perché essa non è afferrabile. Sono questi i più grandi misfatti che oggi stiamo commettendo. Se aggiungiamo poi che alla voce si dona vera connotazione di verità infallibile, è facilmente comprensibile perché i cuori vengano tutti condotti nella falsità e nella menzogna. Korbàn e diritto divino sono detti a voce. A voce ci si appella ad essi. Nessuno scrive: </w:t>
      </w:r>
      <w:r w:rsidRPr="00AD5014">
        <w:rPr>
          <w:rFonts w:ascii="Arial" w:eastAsia="Times New Roman" w:hAnsi="Arial" w:cs="Times New Roman"/>
          <w:i/>
          <w:kern w:val="0"/>
          <w:sz w:val="24"/>
          <w:szCs w:val="24"/>
          <w:lang w:eastAsia="it-IT"/>
          <w14:ligatures w14:val="none"/>
        </w:rPr>
        <w:t>“Questo misfatto è stato posto in essere per Korbàn e per diritto divino”</w:t>
      </w:r>
      <w:r w:rsidRPr="00AD5014">
        <w:rPr>
          <w:rFonts w:ascii="Arial" w:eastAsia="Times New Roman" w:hAnsi="Arial" w:cs="Times New Roman"/>
          <w:kern w:val="0"/>
          <w:sz w:val="24"/>
          <w:szCs w:val="24"/>
          <w:lang w:eastAsia="it-IT"/>
          <w14:ligatures w14:val="none"/>
        </w:rPr>
        <w:t xml:space="preserve">. Così si possono perpetrare i più grandi delitti, giustificati su un diritto divino e su un Korbàn esistenti solo nella mente di quanti si appellano ad essi. E di queste cose – diceva Gesù – voi ne fate molte. Oggi questa metodologia e stile universale. </w:t>
      </w:r>
    </w:p>
    <w:p w14:paraId="3A2334B5" w14:textId="77777777" w:rsidR="00BC51BF" w:rsidRPr="00B246E5"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B246E5">
        <w:rPr>
          <w:rFonts w:ascii="Arial" w:eastAsia="Times New Roman" w:hAnsi="Arial" w:cs="Times New Roman"/>
          <w:kern w:val="0"/>
          <w:sz w:val="24"/>
          <w:szCs w:val="24"/>
          <w:lang w:eastAsia="it-IT"/>
          <w14:ligatures w14:val="none"/>
        </w:rPr>
        <w:t xml:space="preserve">Qual è la via perché noi possiamo rimanere nella purezza della sana dottrina, della Rivelazione, della Sacra Tradizione? La via è una sola: rimanere sempre ancorati nella Parola di Cristo Gesù, vivendo la Parola di Cristo Gesù secondo le regole che la Parola ci detta. Ogni singolo discepolo di Gesù deve avere nel cuore una cosa sola: costruire la sua casa sulla roccia della Parola di Cristo Signore. Non solo. Deve anche aiutare gli altri a costruire la loro casa sulla Parola rivelata, Parola contenuta nelle Scritture Profetiche. Se poi tutto il mondo dovesse insegnare o vivere cose diverse, parole diversi, vangeli diversi, noi non dobbiamo lasciarci né turbare e né ingannare. A noi è chiesto di rimanere nella Parola e di stare attenti a noi stessi. La Parola di Gesù è luminosissima ed è di splendore divino ed eterno: </w:t>
      </w:r>
      <w:r w:rsidRPr="00B246E5">
        <w:rPr>
          <w:rFonts w:ascii="Arial" w:eastAsia="Times New Roman" w:hAnsi="Arial" w:cs="Times New Roman"/>
          <w:i/>
          <w:kern w:val="0"/>
          <w:sz w:val="24"/>
          <w:szCs w:val="24"/>
          <w:lang w:eastAsia="it-IT"/>
          <w14:ligatures w14:val="none"/>
        </w:rPr>
        <w:t>«Badate che nessuno vi inganni! Molti infatti verranno nel mio nome, dicendo: “Io sono il Cristo”, e trarranno molti in inganno”»</w:t>
      </w:r>
      <w:r w:rsidRPr="00B246E5">
        <w:rPr>
          <w:rFonts w:ascii="Arial" w:eastAsia="Times New Roman" w:hAnsi="Arial" w:cs="Times New Roman"/>
          <w:kern w:val="0"/>
          <w:sz w:val="24"/>
          <w:szCs w:val="24"/>
          <w:lang w:eastAsia="it-IT"/>
          <w14:ligatures w14:val="none"/>
        </w:rPr>
        <w:t xml:space="preserve"> (Mt 24,4-5). Dai giorni in cui l’uomo era nel Giardino in Eden fino al giorno della Parusia, sempre sono sorti e sempre sorgeranno sulla terra falsi cristi e falsi profeti. Sempre l’inganno, la falsità, la menzogna verranno alla conquista dell’uomo da ogni parte. Sempre però il discepolo di Gesù deve badare a se stesso e sempre deve aiutare gli altri affinché non cadano sotto i colpi della falsità, della menzogna, dell’inganno. </w:t>
      </w:r>
    </w:p>
    <w:p w14:paraId="73A9E8AE" w14:textId="77777777" w:rsidR="00BC51BF" w:rsidRPr="00B246E5"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B246E5">
        <w:rPr>
          <w:rFonts w:ascii="Arial" w:eastAsia="Times New Roman" w:hAnsi="Arial" w:cs="Times New Roman"/>
          <w:kern w:val="0"/>
          <w:sz w:val="24"/>
          <w:szCs w:val="24"/>
          <w:lang w:eastAsia="it-IT"/>
          <w14:ligatures w14:val="none"/>
        </w:rPr>
        <w:t xml:space="preserve">Ogni discepolo di Gesù deve avere la stessa fermezza dell’Apostolo Paolo che con voce tonante, invoca l’anatema anche su se stesso se avesse insegnato un Vangelo diverso. Invoca l’anatema perché non esiste un Vangelo diverso: </w:t>
      </w:r>
    </w:p>
    <w:p w14:paraId="58504EC0" w14:textId="77777777" w:rsidR="00BC51BF" w:rsidRPr="00B246E5"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B246E5">
        <w:rPr>
          <w:rFonts w:ascii="Arial" w:eastAsia="Times New Roman" w:hAnsi="Arial" w:cs="Times New Roman"/>
          <w:i/>
          <w:iCs/>
          <w:kern w:val="0"/>
          <w:sz w:val="24"/>
          <w:szCs w:val="24"/>
          <w:lang w:eastAsia="it-IT"/>
          <w14:ligatures w14:val="none"/>
        </w:rPr>
        <w:t>Mi meraviglio che, così in fretta, da colui che vi ha chiamati con la grazia di Cristo voi passiate a un altro vangelo. Però non ce n’è un altro, se non che vi sono alcuni che vi turbano e vogliono sovvertire il vangelo di Cristo. Ma se anche noi stessi, oppure un angelo dal cielo vi annunciasse un vangelo diverso da quello che vi abbiamo annunciato, sia anàtema! L’abbiamo già detto e ora lo ripeto: se qualcuno vi annuncia un vangelo diverso da quello che avete ricevuto, sia anàtema! Infatti, è forse il consenso degli uomini che cerco, oppure quello di Dio? O cerco di piacere agli uomini? Se cercassi ancora di piacere agli uomini, non sarei servitore di Cristo!</w:t>
      </w:r>
    </w:p>
    <w:p w14:paraId="1BE9F930" w14:textId="77777777" w:rsidR="00BC51BF" w:rsidRPr="00B246E5"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B246E5">
        <w:rPr>
          <w:rFonts w:ascii="Arial" w:eastAsia="Times New Roman" w:hAnsi="Arial" w:cs="Times New Roman"/>
          <w:i/>
          <w:iCs/>
          <w:kern w:val="0"/>
          <w:sz w:val="24"/>
          <w:szCs w:val="24"/>
          <w:lang w:eastAsia="it-IT"/>
          <w14:ligatures w14:val="none"/>
        </w:rPr>
        <w:t xml:space="preserve"> Vi dichiaro, fratelli, che il Vangelo da me annunciato non segue un modello umano; infatti io non l’ho ricevuto né l’ho imparato da uomini, ma per rivelazione di Gesù Cristo. Voi avete certamente sentito parlare della mia condotta di un </w:t>
      </w:r>
      <w:r w:rsidRPr="00B246E5">
        <w:rPr>
          <w:rFonts w:ascii="Arial" w:eastAsia="Times New Roman" w:hAnsi="Arial" w:cs="Times New Roman"/>
          <w:i/>
          <w:iCs/>
          <w:kern w:val="0"/>
          <w:sz w:val="24"/>
          <w:szCs w:val="24"/>
          <w:lang w:eastAsia="it-IT"/>
          <w14:ligatures w14:val="none"/>
        </w:rPr>
        <w:lastRenderedPageBreak/>
        <w:t xml:space="preserve">tempo nel giudaismo: perseguitavo ferocemente la Chiesa di Dio e la devastavo, superando nel giudaismo la maggior parte dei miei coetanei e connazionali, accanito com’ero nel sostenere le tradizioni dei padri. Ma quando Dio, che mi scelse fin dal seno di mia madre e mi chiamò con la sua grazia, si compiacque di rivelare in me il Figlio suo perché lo annunciassi in mezzo alle genti, subito, senza chiedere consiglio a nessuno, senza andare a Gerusalemme da coloro che erano apostoli prima di me, mi recai in Arabia e poi ritornai a Damasco (Gal 1,6-17). </w:t>
      </w:r>
    </w:p>
    <w:p w14:paraId="7A096D51" w14:textId="77777777" w:rsidR="00BC51BF" w:rsidRPr="00B246E5"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B246E5">
        <w:rPr>
          <w:rFonts w:ascii="Arial" w:eastAsia="Times New Roman" w:hAnsi="Arial" w:cs="Times New Roman"/>
          <w:kern w:val="0"/>
          <w:sz w:val="24"/>
          <w:szCs w:val="24"/>
          <w:lang w:eastAsia="it-IT"/>
          <w14:ligatures w14:val="none"/>
        </w:rPr>
        <w:t xml:space="preserve">Ognuno deve sapere qual è la sua responsabilità verso se stesso e anche verso i suoi fratelli: non cadere nell’inganno dei falsi cristi e dei falsi profeti, aiutare i fratelli perché non cadano. È responsabilità di ogni singolo discepolo di Gesù edificare la sua casa sulla Parola del Vangelo. È anche obbligo di ognuno aiutare gli altri perché anche loro edifichino sulla Parola del Vangelo. Ognuno deve lasciarsi ritrarre sul proprio volto il volto di Cristo Gesù dallo Spirito Santo. Ognuno deve aiutare gli altri affinché anche loro si lascino ritrarre il santissimo volto del loro Redentore, Salvatore, Dio, Signore della loro vita. Ogni pensiero che nega questo duplice obbligo e questa duplice responsabilità è da ritenersi pensiero di menzogna e di grande falsità. Esso non appartiene alla verità del Vangelo. </w:t>
      </w:r>
    </w:p>
    <w:p w14:paraId="56B3B62F" w14:textId="77777777" w:rsidR="00BC51BF" w:rsidRPr="00B246E5"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B246E5">
        <w:rPr>
          <w:rFonts w:ascii="Arial" w:eastAsia="Times New Roman" w:hAnsi="Arial" w:cs="Times New Roman"/>
          <w:kern w:val="0"/>
          <w:sz w:val="24"/>
          <w:szCs w:val="24"/>
          <w:lang w:eastAsia="it-IT"/>
          <w14:ligatures w14:val="none"/>
        </w:rPr>
        <w:t xml:space="preserve">Ecco un’ultima riflessione che potrà aiutarci perché ognuno si lasci ritrarre sul suo volto di cristiano il volto di Cristo Signore: </w:t>
      </w:r>
    </w:p>
    <w:p w14:paraId="4761095B" w14:textId="561C373E" w:rsidR="00BC51BF" w:rsidRPr="00993307" w:rsidRDefault="00993307" w:rsidP="005A00A5">
      <w:pPr>
        <w:spacing w:after="240"/>
        <w:rPr>
          <w:rFonts w:ascii="Arial" w:hAnsi="Arial" w:cs="Arial"/>
          <w:b/>
          <w:bCs/>
          <w:sz w:val="24"/>
          <w:szCs w:val="24"/>
        </w:rPr>
      </w:pPr>
      <w:bookmarkStart w:id="458" w:name="_Toc62173048"/>
      <w:bookmarkStart w:id="459" w:name="_Toc96766990"/>
      <w:r w:rsidRPr="00993307">
        <w:rPr>
          <w:rFonts w:ascii="Arial" w:hAnsi="Arial" w:cs="Arial"/>
          <w:b/>
          <w:bCs/>
          <w:sz w:val="24"/>
          <w:szCs w:val="24"/>
        </w:rPr>
        <w:t xml:space="preserve">Terzo pensero: </w:t>
      </w:r>
      <w:r w:rsidR="00BC51BF" w:rsidRPr="00993307">
        <w:rPr>
          <w:rFonts w:ascii="Arial" w:hAnsi="Arial" w:cs="Arial"/>
          <w:b/>
          <w:bCs/>
          <w:sz w:val="24"/>
          <w:szCs w:val="24"/>
        </w:rPr>
        <w:t>Cercate il suo volto</w:t>
      </w:r>
      <w:bookmarkEnd w:id="458"/>
      <w:bookmarkEnd w:id="459"/>
    </w:p>
    <w:p w14:paraId="70B0D18E"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"Ti benedica il Signore e ti protegga. Il Signore faccia brillare il suo volto su di te e ti sia propizio. Il Signore rivolga su di te il suo volto e ti conceda pace" (Num 6). "Risplenda su di noi, Signore, la luce del tuo volto" (Sal 4). "Ora ascolta, Dio nostro, la preghiera del tuo servo e le sue suppliche e per amor tuo, o Signore. fa splendere il tuo volto sopra il tuo santuario, che è desolato" (Dn 9). "Nello splendore del volto del re è la vita, il suo favore è come nube di primavera" (Pr 18). "Fa splendere il tuo volto sul tuo servo, salvami per la tua misericordia" (Sal 31). "Di te ha detto il mio cuore: cercate il suo volto; il tuo volto, Signore, io cerco" (Sal 27). "L'anima mia ha sete di Dio, del Dio vivente, quando verrò e vedrò il volto di Dio?" (Sal 42). "Non nascondermi il tuo volto, perché non sia come chi scende nella fossa" (Sal 143).</w:t>
      </w:r>
    </w:p>
    <w:p w14:paraId="4A642B32" w14:textId="77777777" w:rsidR="00BC51BF" w:rsidRPr="00B246E5"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B246E5">
        <w:rPr>
          <w:rFonts w:ascii="Arial" w:eastAsia="Times New Roman" w:hAnsi="Arial" w:cs="Times New Roman"/>
          <w:kern w:val="0"/>
          <w:sz w:val="24"/>
          <w:szCs w:val="24"/>
          <w:lang w:eastAsia="it-IT"/>
          <w14:ligatures w14:val="none"/>
        </w:rPr>
        <w:t xml:space="preserve">La luce del volto di Dio che il pio israelita anela vedere e che come cerva assetata desidera contemplare è la grazia del suo Signore, la sua benevolenza, il suo amore, la sua benedizione, il suo essere propizio verso l’uomo, il suo dono di pane nella sua benignità. Quando Dio fa splendere il suo volto sull’uomo, l’uomo è se stesso. Quando il Signore da lui si nasconde, l’uomo è come colui che discende nella fossa. È la morte. L’essere dell’uomo è infinitamente legato al suo Dio per costituzione ontologica. Non è un legame superficiale o artificiale. È invece legame ontico. Con Dio la sua è vita sulla terra e nel cielo. Senza Dio egli muore alla terra e al cielo. La terra è per lui affanni e preoccupazioni, odi, rancori, inimicizie, spargimento di sangue, ingiustizie, uccisione e morte. Nell’altra vita è dannazione eterna. È verme che non muore. È perdizione senza fine. È sofferenza per sempre nel fuoco. Ma Dio è misericordioso con l’uomo. Egli </w:t>
      </w:r>
      <w:r w:rsidRPr="00B246E5">
        <w:rPr>
          <w:rFonts w:ascii="Arial" w:eastAsia="Times New Roman" w:hAnsi="Arial" w:cs="Times New Roman"/>
          <w:kern w:val="0"/>
          <w:sz w:val="24"/>
          <w:szCs w:val="24"/>
          <w:lang w:eastAsia="it-IT"/>
          <w14:ligatures w14:val="none"/>
        </w:rPr>
        <w:lastRenderedPageBreak/>
        <w:t>compie i desideri del nostro cuore al di là delle attese e della preghiera. Il Dio che non ha volto, il Dio il cui volto l’uomo immagina a somiglianza del suo, splendente o triste, corrucciato o adirato, questo Dio, in Gesù Cristo, ha il suo volto umano. Cristo Gesù è infatti il volto di Dio sulla terra. In Lui, per Lui, con Lui: pace, riconciliazione, misericordia, propiziazione, amicizia, figliolanza adottiva, dono dello Spirito Santo. Gesù Cristo è tutto per l’uomo. Egli è il Dio che si è fatto uomo perché l’uomo contempli il volto di Dio. Egli è splendore di grazia e di amicizia, di benevolenza e di amore del Dio dei Padri. Egli è il volto di Dio, ad immagine del quale l’uomo deve ricostruire e formare il suo volto. Senza Cristo l’uomo è senza via. È senza il volto dell’uomo. È senza identità, perché il volto è tutto per l’uomo, tutto Dio, tutta la sua presenza di uomo e di Dio.</w:t>
      </w:r>
    </w:p>
    <w:p w14:paraId="7FDA0BAE" w14:textId="77777777" w:rsidR="00BC51BF" w:rsidRPr="00B246E5"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B246E5">
        <w:rPr>
          <w:rFonts w:ascii="Arial" w:eastAsia="Times New Roman" w:hAnsi="Arial" w:cs="Times New Roman"/>
          <w:kern w:val="0"/>
          <w:sz w:val="24"/>
          <w:szCs w:val="24"/>
          <w:lang w:eastAsia="it-IT"/>
          <w14:ligatures w14:val="none"/>
        </w:rPr>
        <w:t xml:space="preserve">Cercare il volto di Dio è cercare il nostro proprio volto umano. Vedrà il volto del suo Signore chi desidera ed anela essere egli stesso con volto e vuole formarsi ad immagine del volto del suo Creatore, che in Gesù Cristo, ha preso volto umano perché l’uomo riceva in dono un volto di amore e di benevolenza per il suo Dio. Cristo è il volto dell’uomo. Egli è venuto perché l’uomo abbia un volto divino, di pace, di riconciliazione, di amicizia, di fratellanza, di unione, di misericordia, di giustizia. Egli ha fatto splendere su di noi il volto di Dio perché l’uomo faccia brillare il suo volto sui fratelli. Cristo si è impresso nel volto dei fratelli. Egli è il povero, l’affamato e l’assetato, il nudo e l’ammalato, il carcerato ed il forestiero. Egli è colui che è lasciato mezzo morto sulla strada dai ladroni. Egli è il volto del buon Samaritano che si piega sul povero malcapitato, lo carica sul suo giumento, lo conduce all’albergo. Cristo è questo volto di pietà e di misericordia che si è impresso nel cuore di quell’uomo sulla via tra Gerusalemme e Gerico. L’uomo è alla ricerca del volto di Dio. Egli deve scoprirlo. Se egli non lo scopre, non sarà uomo. Non si ricostruirà. Ma il volto di Dio non è scoperta dell’uomo. Lo è anche. Ma è dono del Signore. Sempre, il Signore, in molti modi e molte volte fa splendere il suo volto perché l’uomo vi si ritrovi, perché metta mano alla ricostruzione di se stesso. Il dono del volto di Dio in Gesù Cristo è necessità per l’uomo. Senza Cristo l’uomo non ha immagine, non ha modello, non può farsi ad immagine del suo Creatore, perché Cristo è il Creatore dell’uomo. Ma se il Signore ha fatto splendere il volto di Cristo in mezzo a noi, se egli tanto ci ha amati è perché l’uomo non è uomo, non ha voluto o ha dimenticato di esserlo, allontanandosi dalle sante leggi di Dio per divenire preda del peccato e di Satana che lo tenta per la sua rovina spirituale ed eterna. Il volto di Cristo in mezzo a noi, dato da Dio per opera dello Spirito Santo e della Beata Vergine Maria, è il dono di Dio all’uomo perché l’uomo sia se stesso; è il modello perché l’uomo si ricostruisca; è l’esempio che l’uomo dovrà sempre imitare per essere come Dio lo ha creato, in principio, quando disse: </w:t>
      </w:r>
      <w:r w:rsidRPr="00B246E5">
        <w:rPr>
          <w:rFonts w:ascii="Arial" w:eastAsia="Times New Roman" w:hAnsi="Arial" w:cs="Times New Roman"/>
          <w:i/>
          <w:iCs/>
          <w:kern w:val="0"/>
          <w:sz w:val="24"/>
          <w:szCs w:val="24"/>
          <w:lang w:eastAsia="it-IT"/>
          <w14:ligatures w14:val="none"/>
        </w:rPr>
        <w:t>“Facciamo l’uomo a nostra immagine e a nostra somiglianza”</w:t>
      </w:r>
      <w:r w:rsidRPr="00B246E5">
        <w:rPr>
          <w:rFonts w:ascii="Arial" w:eastAsia="Times New Roman" w:hAnsi="Arial" w:cs="Times New Roman"/>
          <w:kern w:val="0"/>
          <w:sz w:val="24"/>
          <w:szCs w:val="24"/>
          <w:lang w:eastAsia="it-IT"/>
          <w14:ligatures w14:val="none"/>
        </w:rPr>
        <w:t xml:space="preserve">. Il modello invisibile in Cristo diventa visibile. Cristo è l’immagine visibile di Dio. Egli è il Figlio di Dio che si è fatto uomo. A differenza dell’uomo Egli non ha conosciuto il peccato. Nel peccato l’uomo è differente dall’Uomo-Dio. Perché l’uomo si costruisca ad immagine di Cristo, egli deve mettere mano all’estirpazione in lui di ogni forma di peccato. Il peccato oscura il volto di Dio, che più non brilla sull’uomo. Se in questa terra, in questo deserto, l’uomo non avrà ricostruito il suo volto ad immagine del volto di Cristo, nell’altra vita il volto di Dio non splenderà mai più per lui. Questo è il tempo favorevole e </w:t>
      </w:r>
      <w:r w:rsidRPr="00B246E5">
        <w:rPr>
          <w:rFonts w:ascii="Arial" w:eastAsia="Times New Roman" w:hAnsi="Arial" w:cs="Times New Roman"/>
          <w:kern w:val="0"/>
          <w:sz w:val="24"/>
          <w:szCs w:val="24"/>
          <w:lang w:eastAsia="it-IT"/>
          <w14:ligatures w14:val="none"/>
        </w:rPr>
        <w:lastRenderedPageBreak/>
        <w:t xml:space="preserve">propizio per l’opera secondo giustizia e verità. Questo è il tempo per cercare il volto di Dio per sempre. L’uomo deve avere sete del suo Dio. Dio suscita la sete. Ci disseta in Cristo Gesù. </w:t>
      </w:r>
      <w:r w:rsidRPr="00B246E5">
        <w:rPr>
          <w:rFonts w:ascii="Arial" w:eastAsia="Times New Roman" w:hAnsi="Arial" w:cs="Times New Roman"/>
          <w:i/>
          <w:iCs/>
          <w:kern w:val="0"/>
          <w:sz w:val="24"/>
          <w:szCs w:val="24"/>
          <w:lang w:eastAsia="it-IT"/>
          <w14:ligatures w14:val="none"/>
        </w:rPr>
        <w:t>“Chi ha sete venga a me e beva”. “Di te ha sete l’anima mia. Quando verrò e vedrò il volto di Dio?”.</w:t>
      </w:r>
      <w:r w:rsidRPr="00B246E5">
        <w:rPr>
          <w:rFonts w:ascii="Arial" w:eastAsia="Times New Roman" w:hAnsi="Arial" w:cs="Times New Roman"/>
          <w:kern w:val="0"/>
          <w:sz w:val="24"/>
          <w:szCs w:val="24"/>
          <w:lang w:eastAsia="it-IT"/>
          <w14:ligatures w14:val="none"/>
        </w:rPr>
        <w:t xml:space="preserve"> Ogni uomo lo vedrà il giorno del giudizio finale: </w:t>
      </w:r>
      <w:r w:rsidRPr="00B246E5">
        <w:rPr>
          <w:rFonts w:ascii="Arial" w:eastAsia="Times New Roman" w:hAnsi="Arial" w:cs="Times New Roman"/>
          <w:i/>
          <w:iCs/>
          <w:kern w:val="0"/>
          <w:sz w:val="24"/>
          <w:szCs w:val="24"/>
          <w:lang w:eastAsia="it-IT"/>
          <w14:ligatures w14:val="none"/>
        </w:rPr>
        <w:t>“Vedrete il Figlio dell’uomo venire sulle nubi del cielo nello splendore della sua gloria”. “Nello splendore del volto del re è la vita”. “Tu sei re?”. “Tu lo hai detto”. “Il mio Regno non è di questo mondo”. “Il suo favore è come nube di primavera”</w:t>
      </w:r>
      <w:r w:rsidRPr="00B246E5">
        <w:rPr>
          <w:rFonts w:ascii="Arial" w:eastAsia="Times New Roman" w:hAnsi="Arial" w:cs="Times New Roman"/>
          <w:kern w:val="0"/>
          <w:sz w:val="24"/>
          <w:szCs w:val="24"/>
          <w:lang w:eastAsia="it-IT"/>
          <w14:ligatures w14:val="none"/>
        </w:rPr>
        <w:t xml:space="preserve">. La terra viene fecondata dall’acqua. Il Cristo feconda con la sua grazia ogni cuore perché dia frutti per la vita eterna. Senza il volto di Dio c’è la desolazione. Nel Paradiso terrestre, senza il peccato, l’uomo contemplava il volto di Dio. Nel peccato l’uomo si nascose per non vedere la faccia del suo Signore. Non vedere il volto di Dio è non vedere il volto dell’uomo; è non vedere la carne della propria carne, il creato, se stesso, i fratelli. Il volto di Dio infatti ed il suo splendore è la luce che illumina il mondo. </w:t>
      </w:r>
      <w:r w:rsidRPr="00B246E5">
        <w:rPr>
          <w:rFonts w:ascii="Arial" w:eastAsia="Times New Roman" w:hAnsi="Arial" w:cs="Times New Roman"/>
          <w:i/>
          <w:iCs/>
          <w:kern w:val="0"/>
          <w:sz w:val="24"/>
          <w:szCs w:val="24"/>
          <w:lang w:eastAsia="it-IT"/>
          <w14:ligatures w14:val="none"/>
        </w:rPr>
        <w:t>“Venne nel mondo la luce vera, quella che illumina ogni uomo”. “Ma gli uomini hanno preferito le tenebre alla luce perché le loro opere erano malvagie”.</w:t>
      </w:r>
      <w:r w:rsidRPr="00B246E5">
        <w:rPr>
          <w:rFonts w:ascii="Arial" w:eastAsia="Times New Roman" w:hAnsi="Arial" w:cs="Times New Roman"/>
          <w:kern w:val="0"/>
          <w:sz w:val="24"/>
          <w:szCs w:val="24"/>
          <w:lang w:eastAsia="it-IT"/>
          <w14:ligatures w14:val="none"/>
        </w:rPr>
        <w:t xml:space="preserve"> Essi si nascosero nelle loro spelonche di male e di peccato. È la fine per l’uomo. Egli è nella fossa. È la sua morte eterna. Ma Dio mostra sempre il suo volto. Il volto di Dio in Gesù Cristo è il dono del Signore all’umanità. Il volto di Cristo brilla tra noi. La preghiera dell’uomo è esaudita. Ma l’uomo copre il suo volto per non vedere, dimenticando così che contemplare il volto di Dio deve essere il suo profondo anelito e la sua speranza. </w:t>
      </w:r>
      <w:r w:rsidRPr="00B246E5">
        <w:rPr>
          <w:rFonts w:ascii="Arial" w:eastAsia="Times New Roman" w:hAnsi="Arial" w:cs="Times New Roman"/>
          <w:i/>
          <w:iCs/>
          <w:kern w:val="0"/>
          <w:sz w:val="24"/>
          <w:szCs w:val="24"/>
          <w:lang w:eastAsia="it-IT"/>
          <w14:ligatures w14:val="none"/>
        </w:rPr>
        <w:t xml:space="preserve">“Dopo che questa mia pelle sarà distrutta, senza la mia carne, vedrò Dio. Io lo vedrò, io stesso, e i miei occhi lo contempleranno non da straniero” </w:t>
      </w:r>
      <w:r w:rsidRPr="00B246E5">
        <w:rPr>
          <w:rFonts w:ascii="Arial" w:eastAsia="Times New Roman" w:hAnsi="Arial" w:cs="Times New Roman"/>
          <w:kern w:val="0"/>
          <w:sz w:val="24"/>
          <w:szCs w:val="24"/>
          <w:lang w:eastAsia="it-IT"/>
          <w14:ligatures w14:val="none"/>
        </w:rPr>
        <w:t>(Gb 19). Noi lo vedremo così com’egli è. Contemplare Dio nella sua essenza un giorno è non vergognarsi oggi del volto di Cristo e riconoscerlo ovunque esso si trovi.</w:t>
      </w:r>
    </w:p>
    <w:p w14:paraId="6AFF0F57" w14:textId="77777777" w:rsidR="00BC51BF" w:rsidRPr="00B246E5"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B246E5">
        <w:rPr>
          <w:rFonts w:ascii="Arial" w:eastAsia="Times New Roman" w:hAnsi="Arial" w:cs="Times New Roman"/>
          <w:kern w:val="0"/>
          <w:sz w:val="24"/>
          <w:szCs w:val="24"/>
          <w:lang w:eastAsia="it-IT"/>
          <w14:ligatures w14:val="none"/>
        </w:rPr>
        <w:t xml:space="preserve">Cristo è la via della nostra vita eterna. Con Cristo sulla terra, anche se non in pienezza, l’uomo vive nello splendore del volto di Dio, perché una lunga preparazione è necessaria prima di poter contemplare faccia a faccia il Dio di Gesù Cristo in tutto il suo splendore. Chiedendo al Signore che non nasconda il suo volto, l’uomo chiede che non commetta più il peccato. Egli sa infatti che non hanno riconosciuto il volto divino di Cristo Signore quanti, eludendo il comandamento di Dio, avevano un loro modo di essere e di operare. Egli sa che l’uomo non può rimanere nelle tenebre del peccato e contemplare il fulgore della luce divina. Dio è luce. Il male è tenebra. Chi è nelle tenebre e non viene alla luce non vede il volto del Dio tre volte santo. L’uomo prega. Pregare è voler essere con il Dio di Gesù Cristo nell’osservanza dei comandamenti. Chi ha questa volontà è con Dio e Dio con lui. Potrà vedere il volto radioso di Dio perché Dio mai lo nasconderà. È verità. Sempre il Signore si lascia trovare da chiunque lo cerca. Cercare Dio ed il suo volto è cercare la sua pace, la sua giustizia, la sua Parola, la sua misericordia nella fede, nella speranza, nella carità. È cercarlo in colui che è Cristo perché bisognoso dell’uomo. Il Signore ha un volto. Ha il volto dell’uomo nell’uomo che ha il volto di Dio. Ci conceda il Signore di vedere sempre il suo volto nella sua luce di via, di verità, di vita eterna. Ci aiuti la Vergine Santa a riconoscere sempre il volto di Cristo Signore. Possa ogni uomo dire col Salmista: </w:t>
      </w:r>
      <w:r w:rsidRPr="00B246E5">
        <w:rPr>
          <w:rFonts w:ascii="Arial" w:eastAsia="Times New Roman" w:hAnsi="Arial" w:cs="Times New Roman"/>
          <w:i/>
          <w:iCs/>
          <w:kern w:val="0"/>
          <w:sz w:val="24"/>
          <w:szCs w:val="24"/>
          <w:lang w:eastAsia="it-IT"/>
          <w14:ligatures w14:val="none"/>
        </w:rPr>
        <w:t>“Il tuo volto Signore io cerco. Quando verrò e vedrò il volto di Dio?”</w:t>
      </w:r>
      <w:r w:rsidRPr="00B246E5">
        <w:rPr>
          <w:rFonts w:ascii="Arial" w:eastAsia="Times New Roman" w:hAnsi="Arial" w:cs="Times New Roman"/>
          <w:kern w:val="0"/>
          <w:sz w:val="24"/>
          <w:szCs w:val="24"/>
          <w:lang w:eastAsia="it-IT"/>
          <w14:ligatures w14:val="none"/>
        </w:rPr>
        <w:t>.</w:t>
      </w:r>
    </w:p>
    <w:p w14:paraId="55FC63A2" w14:textId="77777777" w:rsidR="00BC51BF" w:rsidRPr="00B246E5"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B246E5">
        <w:rPr>
          <w:rFonts w:ascii="Arial" w:eastAsia="Times New Roman" w:hAnsi="Arial" w:cs="Times New Roman"/>
          <w:kern w:val="0"/>
          <w:sz w:val="24"/>
          <w:szCs w:val="24"/>
          <w:lang w:eastAsia="it-IT"/>
          <w14:ligatures w14:val="none"/>
        </w:rPr>
        <w:lastRenderedPageBreak/>
        <w:t>Ci aiuti la Madre nostra celeste. Lei sul cui volto risplende in modo mirabile il volto di Cristo Signore, venga in nostro soccorso, affinché anche sul nostro volto sempre risplenda il volto di Cristo Gesù nostro Salvatore e Redentore. Mostreremo ad ogni uomo il volto del Signore e chi vuole potrà lasciarsi attrarre da esso. Portare il volto di Gesù sul nostro volto è vocazione universale, che scaturisce fin dall’eternità dal seno del Padre. Chi nega questa verità sappia che incombe su di lui l’anatema lanciato dall’Apostolo Paolo: “</w:t>
      </w:r>
      <w:r w:rsidRPr="00B246E5">
        <w:rPr>
          <w:rFonts w:ascii="Arial" w:eastAsia="Times New Roman" w:hAnsi="Arial" w:cs="Times New Roman"/>
          <w:i/>
          <w:iCs/>
          <w:kern w:val="0"/>
          <w:sz w:val="24"/>
          <w:szCs w:val="24"/>
          <w:lang w:eastAsia="it-IT"/>
          <w14:ligatures w14:val="none"/>
        </w:rPr>
        <w:t>Ma se anche noi stessi, oppure un angelo dal cielo vi annunciasse un vangelo diverso da quello che vi abbiamo annunciato, sia anàtema!”</w:t>
      </w:r>
      <w:r w:rsidRPr="00B246E5">
        <w:rPr>
          <w:rFonts w:ascii="Arial" w:eastAsia="Times New Roman" w:hAnsi="Arial" w:cs="Times New Roman"/>
          <w:kern w:val="0"/>
          <w:sz w:val="24"/>
          <w:szCs w:val="24"/>
          <w:lang w:eastAsia="it-IT"/>
          <w14:ligatures w14:val="none"/>
        </w:rPr>
        <w:t xml:space="preserve">. È Parola dello Spirito Santo. Ed è per ieri, per oggi, per domani, per sempre. È diritto dell’uomo essere uomo, vivere da vero uomo. Questo diritto si compie nel battesimo. Dire che il battesimo non va predicato è condannare l’uomo a non essere uomo, a non vivere da vero uomo. È questo il più grande delitto che un uomo possa commettere. Non vi è crimine più grande. </w:t>
      </w:r>
    </w:p>
    <w:p w14:paraId="4E870E66" w14:textId="1FB83679"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 xml:space="preserve">Ci salvi la Madre di Dio da un così grande crimine e delitto contro l’uomo. Oggi vi è una guerra spirituale dichiarata contro la verità dell’uomo, finalizzata alla distruzione dell’uomo nella sua verità che è più catastrofica di tutte le guerre degli uomini contro gli uomini di tutti i tempi e di ogni epoca. Questa guerra ha come fine non solo la distruzione e l’annientamento dell’uomo nella sua vera umanità, ma molto di più l’annientamento di tutto il mistero di Cristo Gesù, nel quale è racchiuso </w:t>
      </w:r>
      <w:r w:rsidR="002D6A38" w:rsidRPr="00FB2A0D">
        <w:rPr>
          <w:rFonts w:ascii="Arial" w:eastAsia="Times New Roman" w:hAnsi="Arial" w:cs="Times New Roman"/>
          <w:kern w:val="0"/>
          <w:sz w:val="24"/>
          <w:szCs w:val="24"/>
          <w:lang w:eastAsia="it-IT"/>
          <w14:ligatures w14:val="none"/>
        </w:rPr>
        <w:t>in</w:t>
      </w:r>
      <w:r w:rsidRPr="00FB2A0D">
        <w:rPr>
          <w:rFonts w:ascii="Arial" w:eastAsia="Times New Roman" w:hAnsi="Arial" w:cs="Times New Roman"/>
          <w:kern w:val="0"/>
          <w:sz w:val="24"/>
          <w:szCs w:val="24"/>
          <w:lang w:eastAsia="it-IT"/>
          <w14:ligatures w14:val="none"/>
        </w:rPr>
        <w:t xml:space="preserve"> tutto il mistero di Dio e dell’intera creazione. </w:t>
      </w:r>
    </w:p>
    <w:p w14:paraId="2E404303"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 xml:space="preserve">Che il Signore apra i nostri occhi affinché possiamo vedere i tristissimi frutti di questo nostro orrendo crimine. </w:t>
      </w:r>
    </w:p>
    <w:p w14:paraId="2B0D09F2" w14:textId="77777777" w:rsidR="00FB2A0D" w:rsidRPr="00FB2A0D" w:rsidRDefault="00FB2A0D" w:rsidP="005A00A5">
      <w:pPr>
        <w:spacing w:after="240" w:line="240" w:lineRule="auto"/>
        <w:jc w:val="both"/>
        <w:rPr>
          <w:rFonts w:ascii="Arial" w:eastAsia="Times New Roman" w:hAnsi="Arial" w:cs="Times New Roman"/>
          <w:kern w:val="0"/>
          <w:sz w:val="24"/>
          <w:szCs w:val="24"/>
          <w:lang w:eastAsia="it-IT"/>
          <w14:ligatures w14:val="none"/>
        </w:rPr>
      </w:pPr>
    </w:p>
    <w:p w14:paraId="56A5DD89" w14:textId="77777777" w:rsidR="00BC51BF" w:rsidRPr="006352A3" w:rsidRDefault="00BC51BF" w:rsidP="006352A3">
      <w:pPr>
        <w:pStyle w:val="Titolo1"/>
      </w:pPr>
      <w:bookmarkStart w:id="460" w:name="_Toc228007436"/>
      <w:bookmarkStart w:id="461" w:name="_Toc228009779"/>
      <w:bookmarkStart w:id="462" w:name="_Toc228477659"/>
      <w:r w:rsidRPr="006352A3">
        <w:t>APPENDICE</w:t>
      </w:r>
      <w:bookmarkEnd w:id="460"/>
      <w:bookmarkEnd w:id="461"/>
      <w:bookmarkEnd w:id="462"/>
    </w:p>
    <w:p w14:paraId="3430C522" w14:textId="77777777" w:rsidR="00BC51BF" w:rsidRPr="00FB2A0D" w:rsidRDefault="00BC51BF" w:rsidP="006352A3">
      <w:pPr>
        <w:pStyle w:val="Titolo3"/>
        <w:rPr>
          <w:iCs/>
        </w:rPr>
      </w:pPr>
      <w:bookmarkStart w:id="463" w:name="_Toc228007437"/>
      <w:bookmarkStart w:id="464" w:name="_Toc228009780"/>
      <w:bookmarkStart w:id="465" w:name="_Toc228477660"/>
      <w:r w:rsidRPr="00FB2A0D">
        <w:t>Fedele alla Parola, degna di fede, che gli è stata insegnata</w:t>
      </w:r>
      <w:bookmarkEnd w:id="463"/>
      <w:bookmarkEnd w:id="464"/>
      <w:bookmarkEnd w:id="465"/>
    </w:p>
    <w:p w14:paraId="4E078690" w14:textId="77777777" w:rsidR="00BC51BF" w:rsidRPr="00FB2A0D" w:rsidRDefault="00BC51BF" w:rsidP="005A00A5">
      <w:pPr>
        <w:spacing w:after="240" w:line="240" w:lineRule="auto"/>
        <w:jc w:val="both"/>
        <w:rPr>
          <w:rFonts w:ascii="Arial" w:eastAsia="Calibri" w:hAnsi="Arial" w:cs="Arial"/>
          <w:iCs/>
          <w:kern w:val="0"/>
          <w:sz w:val="24"/>
          <w:szCs w:val="24"/>
          <w14:ligatures w14:val="none"/>
        </w:rPr>
      </w:pPr>
      <w:r w:rsidRPr="00FB2A0D">
        <w:rPr>
          <w:rFonts w:ascii="Arial" w:eastAsia="Calibri" w:hAnsi="Arial" w:cs="Arial"/>
          <w:iCs/>
          <w:kern w:val="0"/>
          <w:sz w:val="24"/>
          <w:szCs w:val="24"/>
          <w14:ligatures w14:val="none"/>
        </w:rPr>
        <w:t xml:space="preserve">Non credo che se oggi l’Apostolo Paolo scrivesse una qualche sua Lettera potrebbe ancora dire che la Parola che è stata insegnata è degna di fede. Degna di fede è la Parola di Dio perché Dio è degno di fede. La sua Parola non è soltanto purissima verità. È anche Parola che sempre si compie. Si compie perché da Lui proferita. Si compie per la sua onnipotenza. Anzi si compie perché Lui è l’Onnipotente. Così Lui, il Signore, si rivela ad Abramo: </w:t>
      </w:r>
      <w:r w:rsidRPr="00FB2A0D">
        <w:rPr>
          <w:rFonts w:ascii="Arial" w:eastAsia="Calibri" w:hAnsi="Arial" w:cs="Arial"/>
          <w:i/>
          <w:kern w:val="0"/>
          <w:sz w:val="24"/>
          <w:szCs w:val="24"/>
          <w14:ligatures w14:val="none"/>
        </w:rPr>
        <w:t xml:space="preserve">“Quando Abram ebbe novantanove anni, il Signore gli apparve e gli disse: «Io sono Dio l’Onnipotente: cammina davanti a me e sii integro. Porrò la mia alleanza tra me e te e ti renderò molto, molto numeroso». Subito Abram si prostrò con il viso a terra e Dio parlò con lui: «Quanto a me, ecco, la mia alleanza è con te: diventerai padre di una moltitudine di nazioni. Non ti chiamerai più Abram, ma ti chiamerai Abramo, perché padre di una moltitudine di nazioni ti renderò. E ti renderò molto, molto fecondo; ti farò diventare nazioni e da te usciranno dei re. Stabilirò la mia alleanza con te e con la tua discendenza dopo di te, di generazione in generazione, come alleanza perenne, per essere il Dio tuo e della tua discendenza dopo di te. La terra dove sei forestiero, tutta la terra di Canaan, la darò in possesso per sempre </w:t>
      </w:r>
      <w:r w:rsidRPr="00FB2A0D">
        <w:rPr>
          <w:rFonts w:ascii="Arial" w:eastAsia="Calibri" w:hAnsi="Arial" w:cs="Arial"/>
          <w:i/>
          <w:kern w:val="0"/>
          <w:sz w:val="24"/>
          <w:szCs w:val="24"/>
          <w14:ligatures w14:val="none"/>
        </w:rPr>
        <w:lastRenderedPageBreak/>
        <w:t>a te e alla tua discendenza dopo di te; sarò il loro Dio»” (Gen 17,1-8).</w:t>
      </w:r>
      <w:r w:rsidRPr="00FB2A0D">
        <w:rPr>
          <w:rFonts w:ascii="Arial" w:eastAsia="Calibri" w:hAnsi="Arial" w:cs="Arial"/>
          <w:iCs/>
          <w:kern w:val="0"/>
          <w:sz w:val="24"/>
          <w:szCs w:val="24"/>
          <w14:ligatures w14:val="none"/>
        </w:rPr>
        <w:t xml:space="preserve"> Su questa fede lui fonda tutta la sua speranza nel momento in cui sul monte si accinge a sacrificare il figlio suo Isacco. Ecco come questa verità è rivelata sia dalla Lettera ai Romani e sia dalla Lettera agli Ebrei: </w:t>
      </w:r>
      <w:r w:rsidRPr="00FB2A0D">
        <w:rPr>
          <w:rFonts w:ascii="Arial" w:eastAsia="Calibri" w:hAnsi="Arial" w:cs="Arial"/>
          <w:i/>
          <w:kern w:val="0"/>
          <w:sz w:val="24"/>
          <w:szCs w:val="24"/>
          <w14:ligatures w14:val="none"/>
        </w:rPr>
        <w:t>“Egli credette, saldo nella speranza contro ogni speranza, e così divenne padre di molti popoli, come gli era stato detto: Così sarà la tua discendenza. Egli non vacillò nella fede, pur vedendo già come morto il proprio corpo – aveva circa cento anni – e morto il seno di Sara. Di fronte alla promessa di Dio non esitò per incredulità, ma si rafforzò nella fede e diede gloria a Dio, pienamente convinto che quanto egli aveva promesso era anche capace di portarlo a compimento. Ecco perché gli fu accreditato come giustizia (Rm 4,18-22). Per fede, Abramo, messo alla prova, offrì Isacco, e proprio lui, che aveva ricevuto le promesse, offrì il suo unigenito figlio, del quale era stato detto: Mediante Isacco avrai una tua discendenza. Egli pensava infatti che Dio è capace di far risorgere anche dai morti: per questo lo riebbe anche come simbolo” (Eb 11,17-19).</w:t>
      </w:r>
      <w:r w:rsidRPr="00FB2A0D">
        <w:rPr>
          <w:rFonts w:ascii="Arial" w:eastAsia="Calibri" w:hAnsi="Arial" w:cs="Arial"/>
          <w:iCs/>
          <w:kern w:val="0"/>
          <w:sz w:val="24"/>
          <w:szCs w:val="24"/>
          <w14:ligatures w14:val="none"/>
        </w:rPr>
        <w:t xml:space="preserve"> Su questa fede nell’Onnipotenza del Signore nasce la vera speranza. Non importa quale storia si abbatterà su di noi – su Gesù si è abbattuta la storia della sua passione che ebbe come apice di sofferenza e di dolore la sua crocifissione sul Golgota, quando fu fatto pubblico spettacolo dinanzi al mondo e considerato come un maledetto – la Parola del nostro Dio rimane stabile in eterno. Una volta che è uscita dalla sua bocca, essa si compirà sempre. </w:t>
      </w:r>
    </w:p>
    <w:p w14:paraId="11C21AA8" w14:textId="6DF29515" w:rsidR="00BC51BF" w:rsidRPr="00FB2A0D" w:rsidRDefault="00BC51BF" w:rsidP="005A00A5">
      <w:pPr>
        <w:spacing w:after="240" w:line="240" w:lineRule="auto"/>
        <w:jc w:val="both"/>
        <w:rPr>
          <w:rFonts w:ascii="Arial" w:eastAsia="Calibri" w:hAnsi="Arial" w:cs="Arial"/>
          <w:i/>
          <w:kern w:val="0"/>
          <w:sz w:val="24"/>
          <w:szCs w:val="24"/>
          <w14:ligatures w14:val="none"/>
        </w:rPr>
      </w:pPr>
      <w:r w:rsidRPr="00FB2A0D">
        <w:rPr>
          <w:rFonts w:ascii="Arial" w:eastAsia="Calibri" w:hAnsi="Arial" w:cs="Arial"/>
          <w:i/>
          <w:kern w:val="0"/>
          <w:sz w:val="24"/>
          <w:szCs w:val="24"/>
          <w14:ligatures w14:val="none"/>
        </w:rPr>
        <w:t>Paolo, servo di Dio e apostolo di Gesù Cristo per portare alla fede quelli che Dio ha scelto e per far conoscere la verità, che è conforme a un’autentica religiosità, nella speranza della vita eterna – promessa fin dai secoli eterni da Dio, il quale non mente, e manifestata al tempo stabilito nella sua parola mediante la predicazione, a me affidata per ordine di Dio, nostro salvatore –, a Tito, mio vero figlio nella medesima fede: grazia e pace da Dio Padre e da Cristo Gesù, nostro salvatore. Per questo ti ho lasciato a Creta: perché tu metta ordine in quello che rimane da fare e stabilisca alcuni presbìteri in ogni città, secondo le istruzioni che ti ho dato. Ognuno di loro sia irreprensibile, marito di una sola donna e abbia figli credenti, non accusabili di vita dissoluta o indisciplinati. Il vescovo infatti, come amministratore di Dio, deve essere irreprensibile: non arrogante, non collerico, non dedito al vino, non violento, non avido di guadagni disonesti, ma ospitale, amante del bene, assennato, giusto, santo, padrone di sé, fedele alla Parola, degna di fede, che gli è stata insegnata, perché sia in grado di esortare con la sua sana dottrina e di confutare i suoi oppositori.</w:t>
      </w:r>
      <w:r w:rsidR="00510511">
        <w:rPr>
          <w:rFonts w:ascii="Arial" w:eastAsia="Calibri" w:hAnsi="Arial" w:cs="Arial"/>
          <w:i/>
          <w:kern w:val="0"/>
          <w:sz w:val="24"/>
          <w:szCs w:val="24"/>
          <w14:ligatures w14:val="none"/>
        </w:rPr>
        <w:t xml:space="preserve"> </w:t>
      </w:r>
    </w:p>
    <w:p w14:paraId="5E85586D" w14:textId="3C0D2860" w:rsidR="00BC51BF" w:rsidRPr="00FB2A0D" w:rsidRDefault="00BC51BF" w:rsidP="005A00A5">
      <w:pPr>
        <w:spacing w:after="240" w:line="240" w:lineRule="auto"/>
        <w:jc w:val="both"/>
        <w:rPr>
          <w:rFonts w:ascii="Arial" w:eastAsia="Calibri" w:hAnsi="Arial" w:cs="Arial"/>
          <w:kern w:val="0"/>
          <w:sz w:val="24"/>
          <w:szCs w:val="24"/>
          <w14:ligatures w14:val="none"/>
        </w:rPr>
      </w:pPr>
      <w:r w:rsidRPr="00FB2A0D">
        <w:rPr>
          <w:rFonts w:ascii="Arial" w:eastAsia="Calibri" w:hAnsi="Arial" w:cs="Arial"/>
          <w:kern w:val="0"/>
          <w:sz w:val="24"/>
          <w:szCs w:val="24"/>
          <w14:ligatures w14:val="none"/>
        </w:rPr>
        <w:t xml:space="preserve">Ora una breve riflessione si impone: quanta responsabilità pesa sulle spalle dei maestri e professori di teologia? Un loro insegnamento errato sulla Parola del Signore può gettare nella disperazione il mondo intero. Essi devono sapere che il loro insegnamento non si ferma nelle aule delle Università nelle quali essi insegnano. Esso va ben oltre. Può raggiungere i confine del mondo. Può raggiungere oggi ogni uomo, visto il grande numero di siti web attraverso i quali il messaggio viene veicolato. Vista anche la trasformazione di ogni utente di questi siti in un navigato ed esperto non solo di teologia, ma di ogni altra scienza. I laureati poi a queste università, specie all’università di Fb, sono veramente incalcolabili. Ognuno ha la sua particolare teologia e ognuno si fa maestro universale. Ognuno è vero interprete di ogni parola che naviga nell’etere. Ecco </w:t>
      </w:r>
      <w:r w:rsidRPr="00FB2A0D">
        <w:rPr>
          <w:rFonts w:ascii="Arial" w:eastAsia="Calibri" w:hAnsi="Arial" w:cs="Arial"/>
          <w:kern w:val="0"/>
          <w:sz w:val="24"/>
          <w:szCs w:val="24"/>
          <w14:ligatures w14:val="none"/>
        </w:rPr>
        <w:lastRenderedPageBreak/>
        <w:t xml:space="preserve">perché è necessario offrire un vero, profondo, esauriente insegnamento sulla Parola del Signore. Né si può parlare per approssimazione, equivocamente, volutamente con modalità che lasciano spazio ad ogni interpretazione. Chi parla con la Parola di Dio deve possedere della Parola la stessa verità che possiede lo Spirito Santo che è la Verità eterna della Parola del Dio Eterno, del Dio Onnipotente, del Dio che è il tre volte Santo, che non inganna e mai potrà essere ingannato. Ecco perché alla Parola del Signore e alla sua verità nulla si deve aggiungere e nulla togliere. Togliere e aggiungere significa guastare la Parola. Da Parola </w:t>
      </w:r>
      <w:r w:rsidR="002D6A38" w:rsidRPr="00FB2A0D">
        <w:rPr>
          <w:rFonts w:ascii="Arial" w:eastAsia="Calibri" w:hAnsi="Arial" w:cs="Arial"/>
          <w:kern w:val="0"/>
          <w:sz w:val="24"/>
          <w:szCs w:val="24"/>
          <w14:ligatures w14:val="none"/>
        </w:rPr>
        <w:t>di</w:t>
      </w:r>
      <w:r w:rsidRPr="00FB2A0D">
        <w:rPr>
          <w:rFonts w:ascii="Arial" w:eastAsia="Calibri" w:hAnsi="Arial" w:cs="Arial"/>
          <w:kern w:val="0"/>
          <w:sz w:val="24"/>
          <w:szCs w:val="24"/>
          <w14:ligatures w14:val="none"/>
        </w:rPr>
        <w:t xml:space="preserve"> Dio se ne fa una parola d’uomo. Su una parola d’uomo non si può fondare la fede e di conseguenza neanche la speranza. Grande è la responsabilità di chi insegna le cose di Dio. Costui sappia che si rende colpevole anche di un solo iota aggiunto o tolto alla Parola del Signore. Un solo iota aggiunto o tolto può aprire le porte della disperazione ad un cuore. Può anche condurre una persona nella disperazione eterna. La Madre Dio e Madre nostra metta sempre sulle nostre labbra la Parola vera, la Parola che è Dio. Che mai da noi esca una parola che è di uomini. </w:t>
      </w:r>
    </w:p>
    <w:p w14:paraId="3C9E2CAF" w14:textId="77777777" w:rsidR="00BC51BF" w:rsidRPr="00FB2A0D" w:rsidRDefault="00BC51BF" w:rsidP="005A00A5">
      <w:pPr>
        <w:spacing w:after="240" w:line="240" w:lineRule="auto"/>
        <w:jc w:val="both"/>
        <w:rPr>
          <w:rFonts w:ascii="Arial" w:eastAsia="Calibri" w:hAnsi="Arial" w:cs="Arial"/>
          <w:kern w:val="0"/>
          <w:sz w:val="24"/>
          <w:szCs w:val="24"/>
          <w14:ligatures w14:val="none"/>
        </w:rPr>
      </w:pPr>
    </w:p>
    <w:p w14:paraId="1B24FC4F" w14:textId="77777777" w:rsidR="00BC51BF" w:rsidRPr="00FB2A0D" w:rsidRDefault="00BC51BF" w:rsidP="006352A3">
      <w:pPr>
        <w:pStyle w:val="Titolo3"/>
        <w:rPr>
          <w:iCs/>
        </w:rPr>
      </w:pPr>
      <w:bookmarkStart w:id="466" w:name="_Toc228477661"/>
      <w:r w:rsidRPr="00FB2A0D">
        <w:t>Correggili con fermezza, perché vivano sani nella fede</w:t>
      </w:r>
      <w:bookmarkEnd w:id="466"/>
    </w:p>
    <w:p w14:paraId="74F02828" w14:textId="719F4310" w:rsidR="00BC51BF" w:rsidRPr="00FB2A0D" w:rsidRDefault="00BC51BF" w:rsidP="005A00A5">
      <w:pPr>
        <w:spacing w:after="240" w:line="240" w:lineRule="auto"/>
        <w:jc w:val="both"/>
        <w:rPr>
          <w:rFonts w:ascii="Arial" w:eastAsia="Calibri" w:hAnsi="Arial" w:cs="Arial"/>
          <w:iCs/>
          <w:kern w:val="0"/>
          <w:sz w:val="24"/>
          <w:szCs w:val="24"/>
          <w14:ligatures w14:val="none"/>
        </w:rPr>
      </w:pPr>
      <w:r w:rsidRPr="00FB2A0D">
        <w:rPr>
          <w:rFonts w:ascii="Arial" w:eastAsia="Calibri" w:hAnsi="Arial" w:cs="Arial"/>
          <w:iCs/>
          <w:kern w:val="0"/>
          <w:sz w:val="24"/>
          <w:szCs w:val="24"/>
          <w14:ligatures w14:val="none"/>
        </w:rPr>
        <w:t xml:space="preserve">Oggi il vero problema che sta affliggendo la Chiesa del Dio vivente consiste nella non possibilità di correggere i Correttori. Parafrasiamo quanto si chiede Giovenale: </w:t>
      </w:r>
      <w:r w:rsidRPr="00FB2A0D">
        <w:rPr>
          <w:rFonts w:ascii="Arial" w:eastAsia="Calibri" w:hAnsi="Arial" w:cs="Arial"/>
          <w:i/>
          <w:kern w:val="0"/>
          <w:sz w:val="24"/>
          <w:szCs w:val="24"/>
          <w:lang w:val="la-Latn"/>
          <w14:ligatures w14:val="none"/>
        </w:rPr>
        <w:t xml:space="preserve">«Pone seram, cohibe, sed quis custodiet ipsos custodes? Cautus est et ab illis incipit diabolus» - </w:t>
      </w:r>
      <w:r w:rsidRPr="00FB2A0D">
        <w:rPr>
          <w:rFonts w:ascii="Arial" w:eastAsia="Calibri" w:hAnsi="Arial" w:cs="Arial"/>
          <w:i/>
          <w:kern w:val="0"/>
          <w:sz w:val="24"/>
          <w:szCs w:val="24"/>
          <w14:ligatures w14:val="none"/>
        </w:rPr>
        <w:t>«Spranga la porta, impedisci di uscire, ma chi sorveglierà i sorveglianti? Satana è astuto e comincerà da quelli»? (</w:t>
      </w:r>
      <w:r w:rsidRPr="00FB2A0D">
        <w:rPr>
          <w:rFonts w:ascii="Arial" w:eastAsia="Calibri" w:hAnsi="Arial" w:cs="Arial"/>
          <w:iCs/>
          <w:kern w:val="0"/>
          <w:sz w:val="24"/>
          <w:szCs w:val="24"/>
          <w14:ligatures w14:val="none"/>
        </w:rPr>
        <w:t>Giovenale, Satire, VI, O</w:t>
      </w:r>
      <w:r w:rsidR="002D6A38">
        <w:rPr>
          <w:rFonts w:ascii="Arial" w:eastAsia="Calibri" w:hAnsi="Arial" w:cs="Arial"/>
          <w:iCs/>
          <w:kern w:val="0"/>
          <w:sz w:val="24"/>
          <w:szCs w:val="24"/>
          <w14:ligatures w14:val="none"/>
        </w:rPr>
        <w:t xml:space="preserve"> </w:t>
      </w:r>
      <w:r w:rsidRPr="00FB2A0D">
        <w:rPr>
          <w:rFonts w:ascii="Arial" w:eastAsia="Calibri" w:hAnsi="Arial" w:cs="Arial"/>
          <w:iCs/>
          <w:kern w:val="0"/>
          <w:sz w:val="24"/>
          <w:szCs w:val="24"/>
          <w14:ligatures w14:val="none"/>
        </w:rPr>
        <w:t>31-O</w:t>
      </w:r>
      <w:r w:rsidR="002D6A38">
        <w:rPr>
          <w:rFonts w:ascii="Arial" w:eastAsia="Calibri" w:hAnsi="Arial" w:cs="Arial"/>
          <w:iCs/>
          <w:kern w:val="0"/>
          <w:sz w:val="24"/>
          <w:szCs w:val="24"/>
          <w14:ligatures w14:val="none"/>
        </w:rPr>
        <w:t xml:space="preserve"> </w:t>
      </w:r>
      <w:r w:rsidRPr="00FB2A0D">
        <w:rPr>
          <w:rFonts w:ascii="Arial" w:eastAsia="Calibri" w:hAnsi="Arial" w:cs="Arial"/>
          <w:iCs/>
          <w:kern w:val="0"/>
          <w:sz w:val="24"/>
          <w:szCs w:val="24"/>
          <w14:ligatures w14:val="none"/>
        </w:rPr>
        <w:t>32). Eco cosa aveva precedentemente affermato Platone; «</w:t>
      </w:r>
      <w:r w:rsidRPr="00FB2A0D">
        <w:rPr>
          <w:rFonts w:ascii="Cambria" w:eastAsia="Calibri" w:hAnsi="Cambria" w:cs="Cambria"/>
          <w:iCs/>
          <w:kern w:val="0"/>
          <w:sz w:val="24"/>
          <w:szCs w:val="24"/>
          <w14:ligatures w14:val="none"/>
        </w:rPr>
        <w:t>Γελοῖον</w:t>
      </w:r>
      <w:r w:rsidRPr="00FB2A0D">
        <w:rPr>
          <w:rFonts w:ascii="Greek" w:eastAsia="Calibri" w:hAnsi="Greek" w:cs="Arial"/>
          <w:iCs/>
          <w:kern w:val="0"/>
          <w:sz w:val="24"/>
          <w:szCs w:val="24"/>
          <w14:ligatures w14:val="none"/>
        </w:rPr>
        <w:t xml:space="preserve"> </w:t>
      </w:r>
      <w:r w:rsidRPr="00FB2A0D">
        <w:rPr>
          <w:rFonts w:ascii="Cambria" w:eastAsia="Calibri" w:hAnsi="Cambria" w:cs="Cambria"/>
          <w:iCs/>
          <w:kern w:val="0"/>
          <w:sz w:val="24"/>
          <w:szCs w:val="24"/>
          <w14:ligatures w14:val="none"/>
        </w:rPr>
        <w:t>γάϱ</w:t>
      </w:r>
      <w:r w:rsidRPr="00FB2A0D">
        <w:rPr>
          <w:rFonts w:ascii="Greek" w:eastAsia="Calibri" w:hAnsi="Greek" w:cs="Arial"/>
          <w:iCs/>
          <w:kern w:val="0"/>
          <w:sz w:val="24"/>
          <w:szCs w:val="24"/>
          <w14:ligatures w14:val="none"/>
        </w:rPr>
        <w:t xml:space="preserve"> </w:t>
      </w:r>
      <w:r w:rsidRPr="00FB2A0D">
        <w:rPr>
          <w:rFonts w:ascii="Cambria" w:eastAsia="Calibri" w:hAnsi="Cambria" w:cs="Cambria"/>
          <w:iCs/>
          <w:kern w:val="0"/>
          <w:sz w:val="24"/>
          <w:szCs w:val="24"/>
          <w14:ligatures w14:val="none"/>
        </w:rPr>
        <w:t>τόν</w:t>
      </w:r>
      <w:r w:rsidRPr="00FB2A0D">
        <w:rPr>
          <w:rFonts w:ascii="Greek" w:eastAsia="Calibri" w:hAnsi="Greek" w:cs="Arial"/>
          <w:iCs/>
          <w:kern w:val="0"/>
          <w:sz w:val="24"/>
          <w:szCs w:val="24"/>
          <w14:ligatures w14:val="none"/>
        </w:rPr>
        <w:t xml:space="preserve"> </w:t>
      </w:r>
      <w:r w:rsidRPr="00FB2A0D">
        <w:rPr>
          <w:rFonts w:ascii="Cambria" w:eastAsia="Calibri" w:hAnsi="Cambria" w:cs="Cambria"/>
          <w:iCs/>
          <w:kern w:val="0"/>
          <w:sz w:val="24"/>
          <w:szCs w:val="24"/>
          <w14:ligatures w14:val="none"/>
        </w:rPr>
        <w:t>γε</w:t>
      </w:r>
      <w:r w:rsidRPr="00FB2A0D">
        <w:rPr>
          <w:rFonts w:ascii="Greek" w:eastAsia="Calibri" w:hAnsi="Greek" w:cs="Arial"/>
          <w:iCs/>
          <w:kern w:val="0"/>
          <w:sz w:val="24"/>
          <w:szCs w:val="24"/>
          <w14:ligatures w14:val="none"/>
        </w:rPr>
        <w:t xml:space="preserve"> </w:t>
      </w:r>
      <w:r w:rsidRPr="00FB2A0D">
        <w:rPr>
          <w:rFonts w:ascii="Cambria" w:eastAsia="Calibri" w:hAnsi="Cambria" w:cs="Cambria"/>
          <w:iCs/>
          <w:kern w:val="0"/>
          <w:sz w:val="24"/>
          <w:szCs w:val="24"/>
          <w14:ligatures w14:val="none"/>
        </w:rPr>
        <w:t>φύλαϰα</w:t>
      </w:r>
      <w:r w:rsidRPr="00FB2A0D">
        <w:rPr>
          <w:rFonts w:ascii="Greek" w:eastAsia="Calibri" w:hAnsi="Greek" w:cs="Arial"/>
          <w:iCs/>
          <w:kern w:val="0"/>
          <w:sz w:val="24"/>
          <w:szCs w:val="24"/>
          <w14:ligatures w14:val="none"/>
        </w:rPr>
        <w:t xml:space="preserve"> </w:t>
      </w:r>
      <w:r w:rsidRPr="00FB2A0D">
        <w:rPr>
          <w:rFonts w:ascii="Cambria" w:eastAsia="Calibri" w:hAnsi="Cambria" w:cs="Cambria"/>
          <w:iCs/>
          <w:kern w:val="0"/>
          <w:sz w:val="24"/>
          <w:szCs w:val="24"/>
          <w14:ligatures w14:val="none"/>
        </w:rPr>
        <w:t>φύλαϰος</w:t>
      </w:r>
      <w:r w:rsidRPr="00FB2A0D">
        <w:rPr>
          <w:rFonts w:ascii="Greek" w:eastAsia="Calibri" w:hAnsi="Greek" w:cs="Arial"/>
          <w:iCs/>
          <w:kern w:val="0"/>
          <w:sz w:val="24"/>
          <w:szCs w:val="24"/>
          <w14:ligatures w14:val="none"/>
        </w:rPr>
        <w:t xml:space="preserve"> </w:t>
      </w:r>
      <w:r w:rsidRPr="00FB2A0D">
        <w:rPr>
          <w:rFonts w:ascii="Cambria" w:eastAsia="Calibri" w:hAnsi="Cambria" w:cs="Cambria"/>
          <w:iCs/>
          <w:kern w:val="0"/>
          <w:sz w:val="24"/>
          <w:szCs w:val="24"/>
          <w14:ligatures w14:val="none"/>
        </w:rPr>
        <w:t>δεῖσϑαι</w:t>
      </w:r>
      <w:r w:rsidRPr="00FB2A0D">
        <w:rPr>
          <w:rFonts w:ascii="Arial" w:eastAsia="Calibri" w:hAnsi="Arial" w:cs="Arial"/>
          <w:iCs/>
          <w:kern w:val="0"/>
          <w:sz w:val="24"/>
          <w:szCs w:val="24"/>
          <w14:ligatures w14:val="none"/>
        </w:rPr>
        <w:t>» -</w:t>
      </w:r>
      <w:r w:rsidRPr="00FB2A0D">
        <w:rPr>
          <w:rFonts w:ascii="Arial" w:eastAsia="Calibri" w:hAnsi="Arial" w:cs="Arial"/>
          <w:i/>
          <w:kern w:val="0"/>
          <w:sz w:val="24"/>
          <w:szCs w:val="24"/>
          <w14:ligatures w14:val="none"/>
        </w:rPr>
        <w:t xml:space="preserve"> </w:t>
      </w:r>
      <w:r w:rsidRPr="00FB2A0D">
        <w:rPr>
          <w:rFonts w:ascii="Arial" w:eastAsia="Calibri" w:hAnsi="Arial" w:cs="Arial"/>
          <w:i/>
          <w:kern w:val="0"/>
          <w:sz w:val="24"/>
          <w:szCs w:val="24"/>
          <w:lang w:val="la-Latn"/>
          <w14:ligatures w14:val="none"/>
        </w:rPr>
        <w:t>Nempe ridiculum esset, custode indigere custodem</w:t>
      </w:r>
      <w:r w:rsidRPr="00FB2A0D">
        <w:rPr>
          <w:rFonts w:ascii="Arial" w:eastAsia="Calibri" w:hAnsi="Arial" w:cs="Arial"/>
          <w:i/>
          <w:kern w:val="0"/>
          <w:sz w:val="24"/>
          <w:szCs w:val="24"/>
          <w14:ligatures w14:val="none"/>
        </w:rPr>
        <w:t xml:space="preserve"> -«È certamente ridicolo che un custode abbia bisogno di un custode» </w:t>
      </w:r>
      <w:r w:rsidRPr="00FB2A0D">
        <w:rPr>
          <w:rFonts w:ascii="Arial" w:eastAsia="Calibri" w:hAnsi="Arial" w:cs="Arial"/>
          <w:iCs/>
          <w:kern w:val="0"/>
          <w:sz w:val="24"/>
          <w:szCs w:val="24"/>
          <w14:ligatures w14:val="none"/>
        </w:rPr>
        <w:t>(Platone, La Repubblica, III 403</w:t>
      </w:r>
      <w:r w:rsidR="002D6A38">
        <w:rPr>
          <w:rFonts w:ascii="Arial" w:eastAsia="Calibri" w:hAnsi="Arial" w:cs="Arial"/>
          <w:iCs/>
          <w:kern w:val="0"/>
          <w:sz w:val="24"/>
          <w:szCs w:val="24"/>
          <w14:ligatures w14:val="none"/>
        </w:rPr>
        <w:t xml:space="preserve"> </w:t>
      </w:r>
      <w:r w:rsidRPr="00FB2A0D">
        <w:rPr>
          <w:rFonts w:ascii="Arial" w:eastAsia="Calibri" w:hAnsi="Arial" w:cs="Arial"/>
          <w:iCs/>
          <w:kern w:val="0"/>
          <w:sz w:val="24"/>
          <w:szCs w:val="24"/>
          <w14:ligatures w14:val="none"/>
        </w:rPr>
        <w:t xml:space="preserve">e). Ecco come l’Apostolo Paolo custodisce discepoli di Gesù e anche Simon Pietro nella verità del Vangelo: </w:t>
      </w:r>
      <w:r w:rsidRPr="00FB2A0D">
        <w:rPr>
          <w:rFonts w:ascii="Arial" w:eastAsia="Calibri" w:hAnsi="Arial" w:cs="Arial"/>
          <w:i/>
          <w:kern w:val="0"/>
          <w:sz w:val="24"/>
          <w:szCs w:val="24"/>
          <w14:ligatures w14:val="none"/>
        </w:rPr>
        <w:t>“Mi meraviglio che, così in fretta, da colui che vi ha chiamati con la grazia di Cristo voi passiate a un altro vangelo. Però non ce n’è un altro, se non che vi sono alcuni che vi turbano e vogliono sovvertire il vangelo di Cristo. Ma se anche noi stessi, oppure un angelo dal cielo vi annunciasse un vangelo diverso da quello che vi abbiamo annunciato, sia anàtema! L’abbiamo già detto e ora lo ripeto: se qualcuno vi annuncia un vangelo diverso da quello che avete ricevuto, sia anàtema! Infatti, è forse il consenso degli uomini che cerco, oppure quello di Dio? O cerco di piacere agli uomini? Se cercassi ancora di piacere agli uomini, non sarei servitore di Cristo!” (Gal 1,6-10). “Ma quando Cefa venne ad Antiòchia, mi opposi a lui a viso aperto perché aveva torto. Infatti, prima che giungessero alcuni da parte di Giacomo, egli prendeva cibo insieme ai pagani; ma, dopo la loro venuta, cominciò a evitarli e a tenersi in disparte, per timore dei circoncisi. E anche gli altri Giudei lo imitarono nella simulazione, tanto che pure Bàrnaba si lasciò attirare nella loro ipocrisia. Ma quando vidi che non si comportavano rettamente secondo la verità del Vangelo, dissi a Cefa in presenza di tutti: «Se tu, che sei Giudeo, vivi come i pagani e non alla maniera dei Giudei, come puoi costringere i pagani a vivere alla maniera dei Giudei?» (Gal 2,12-14)</w:t>
      </w:r>
      <w:r w:rsidRPr="00FB2A0D">
        <w:rPr>
          <w:rFonts w:ascii="Arial" w:eastAsia="Calibri" w:hAnsi="Arial" w:cs="Arial"/>
          <w:iCs/>
          <w:kern w:val="0"/>
          <w:sz w:val="24"/>
          <w:szCs w:val="24"/>
          <w14:ligatures w14:val="none"/>
        </w:rPr>
        <w:t xml:space="preserve">. </w:t>
      </w:r>
    </w:p>
    <w:p w14:paraId="3C416EFB" w14:textId="77777777" w:rsidR="00BC51BF" w:rsidRPr="00FB2A0D" w:rsidRDefault="00BC51BF" w:rsidP="005A00A5">
      <w:pPr>
        <w:spacing w:after="240" w:line="240" w:lineRule="auto"/>
        <w:jc w:val="both"/>
        <w:rPr>
          <w:rFonts w:ascii="Arial" w:eastAsia="Calibri" w:hAnsi="Arial" w:cs="Arial"/>
          <w:i/>
          <w:kern w:val="0"/>
          <w:sz w:val="24"/>
          <w:szCs w:val="24"/>
          <w14:ligatures w14:val="none"/>
        </w:rPr>
      </w:pPr>
      <w:r w:rsidRPr="00FB2A0D">
        <w:rPr>
          <w:rFonts w:ascii="Arial" w:eastAsia="Calibri" w:hAnsi="Arial" w:cs="Arial"/>
          <w:iCs/>
          <w:kern w:val="0"/>
          <w:sz w:val="24"/>
          <w:szCs w:val="24"/>
          <w14:ligatures w14:val="none"/>
        </w:rPr>
        <w:lastRenderedPageBreak/>
        <w:t xml:space="preserve">Ecco ancora come gli Apostoli custodiscono tutti i discepoli di Gesù nella purissima verità del Vangelo: </w:t>
      </w:r>
      <w:r w:rsidRPr="00FB2A0D">
        <w:rPr>
          <w:rFonts w:ascii="Arial" w:eastAsia="Calibri" w:hAnsi="Arial" w:cs="Arial"/>
          <w:i/>
          <w:kern w:val="0"/>
          <w:sz w:val="24"/>
          <w:szCs w:val="24"/>
          <w14:ligatures w14:val="none"/>
        </w:rPr>
        <w:t>“Ora alcuni, venuti dalla Giudea, insegnavano ai fratelli: «Se non vi fate circoncidere secondo l’usanza di Mosè, non potete essere salvati». Poiché Paolo e Bàrnaba dissentivano e discutevano animatamente contro costoro, fu stabilito che Paolo e Bàrnaba e alcuni altri di loro salissero a Gerusalemme dagli apostoli e dagli anziani per tale questione. Essi dunque, provveduti del necessario dalla Chiesa, attraversarono la Fenicia e la Samaria, raccontando la conversione dei pagani e suscitando grande gioia in tutti i fratelli. Giunti poi a Gerusalemme, furono ricevuti dalla Chiesa, dagli apostoli e dagli anziani, e riferirono quali grandi cose Dio aveva compiuto per mezzo loro. Ma si alzarono alcuni della setta dei farisei, che erano diventati credenti, affermando: «È necessario circonciderli e ordinare loro di osservare la legge di Mosè». Allora si riunirono gli apostoli e gli anziani per esaminare questo problema.</w:t>
      </w:r>
    </w:p>
    <w:p w14:paraId="354B751E" w14:textId="77777777" w:rsidR="00BC51BF" w:rsidRPr="00FB2A0D" w:rsidRDefault="00BC51BF" w:rsidP="005A00A5">
      <w:pPr>
        <w:spacing w:after="240" w:line="240" w:lineRule="auto"/>
        <w:jc w:val="both"/>
        <w:rPr>
          <w:rFonts w:ascii="Arial" w:eastAsia="Calibri" w:hAnsi="Arial" w:cs="Arial"/>
          <w:i/>
          <w:kern w:val="0"/>
          <w:sz w:val="24"/>
          <w:szCs w:val="24"/>
          <w14:ligatures w14:val="none"/>
        </w:rPr>
      </w:pPr>
      <w:r w:rsidRPr="00FB2A0D">
        <w:rPr>
          <w:rFonts w:ascii="Arial" w:eastAsia="Calibri" w:hAnsi="Arial" w:cs="Arial"/>
          <w:i/>
          <w:kern w:val="0"/>
          <w:sz w:val="24"/>
          <w:szCs w:val="24"/>
          <w14:ligatures w14:val="none"/>
        </w:rPr>
        <w:t>Sorta una grande discussione, Pietro si alzò e disse loro: «Fratelli, voi sapete che, già da molto tempo, Dio in mezzo a voi ha scelto che per bocca mia le nazioni ascoltino la parola del Vangelo e vengano alla fede. E Dio, che conosce i cuori, ha dato testimonianza in loro favore, concedendo anche a loro lo Spirito Santo, come a noi; e non ha fatto alcuna discriminazione tra noi e loro, purificando i loro cuori con la fede. Ora dunque, perché tentate Dio, imponendo sul collo dei discepoli un giogo che né i nostri padri né noi siamo stati in grado di portare? Noi invece crediamo che per la grazia del Signore Gesù siamo salvati, così come loro».</w:t>
      </w:r>
    </w:p>
    <w:p w14:paraId="2AD8C2E3" w14:textId="77777777" w:rsidR="00BC51BF" w:rsidRPr="00FB2A0D" w:rsidRDefault="00BC51BF" w:rsidP="005A00A5">
      <w:pPr>
        <w:spacing w:after="240" w:line="240" w:lineRule="auto"/>
        <w:jc w:val="both"/>
        <w:rPr>
          <w:rFonts w:ascii="Arial" w:eastAsia="Calibri" w:hAnsi="Arial" w:cs="Arial"/>
          <w:i/>
          <w:kern w:val="0"/>
          <w:sz w:val="24"/>
          <w:szCs w:val="24"/>
          <w14:ligatures w14:val="none"/>
        </w:rPr>
      </w:pPr>
      <w:r w:rsidRPr="00FB2A0D">
        <w:rPr>
          <w:rFonts w:ascii="Arial" w:eastAsia="Calibri" w:hAnsi="Arial" w:cs="Arial"/>
          <w:i/>
          <w:kern w:val="0"/>
          <w:sz w:val="24"/>
          <w:szCs w:val="24"/>
          <w14:ligatures w14:val="none"/>
        </w:rPr>
        <w:t>Tutta l’assemblea tacque e stettero ad ascoltare Bàrnaba e Paolo che riferivano quali grandi segni e prodigi Dio aveva compiuto tra le nazioni per mezzo loro. Quando essi ebbero finito di parlare, Giacomo prese la parola e disse: «Fratelli, ascoltatemi. Simone ha riferito come fin da principio Dio ha voluto scegliere dalle genti un popolo per il suo nome. Con questo si accordano le parole dei profeti, come sta scritto: Dopo queste cose ritornerò e riedificherò la tenda di Davide, che era caduta; ne riedificherò le rovine e la rialzerò, perché cerchino il Signore anche gli altri uomini e tutte le genti sulle quali è stato invocato il mio nome, dice il Signore, che fa queste cose, note da sempre. Per questo io ritengo che non si debbano importunare quelli che dalle nazioni si convertono a Dio, ma solo che si ordini loro di astenersi dalla contaminazione con gli idoli, dalle unioni illegittime, dagli animali soffocati e dal sangue. Fin dai tempi antichi, infatti, Mosè ha chi lo predica in ogni città, poiché viene letto ogni sabato nelle sinagoghe».</w:t>
      </w:r>
    </w:p>
    <w:p w14:paraId="58B940C6" w14:textId="77777777" w:rsidR="00BC51BF" w:rsidRPr="00FB2A0D" w:rsidRDefault="00BC51BF" w:rsidP="005A00A5">
      <w:pPr>
        <w:spacing w:after="240" w:line="240" w:lineRule="auto"/>
        <w:jc w:val="both"/>
        <w:rPr>
          <w:rFonts w:ascii="Arial" w:eastAsia="Calibri" w:hAnsi="Arial" w:cs="Arial"/>
          <w:i/>
          <w:kern w:val="0"/>
          <w:sz w:val="24"/>
          <w:szCs w:val="24"/>
          <w14:ligatures w14:val="none"/>
        </w:rPr>
      </w:pPr>
      <w:r w:rsidRPr="00FB2A0D">
        <w:rPr>
          <w:rFonts w:ascii="Arial" w:eastAsia="Calibri" w:hAnsi="Arial" w:cs="Arial"/>
          <w:i/>
          <w:kern w:val="0"/>
          <w:sz w:val="24"/>
          <w:szCs w:val="24"/>
          <w14:ligatures w14:val="none"/>
        </w:rPr>
        <w:t xml:space="preserve">Agli apostoli e agli anziani, con tutta la Chiesa, parve bene allora di scegliere alcuni di loro e di inviarli ad Antiòchia insieme a Paolo e Bàrnaba: Giuda, chiamato Barsabba, e Sila, uomini di grande autorità tra i fratelli. E inviarono tramite loro questo scritto: «Gli apostoli e gli anziani, vostri fratelli, ai fratelli di Antiòchia, di Siria e di Cilìcia, che provengono dai pagani, salute! Abbiamo saputo che alcuni di noi, ai quali non avevamo dato nessun incarico, sono venuti a turbarvi con discorsi che hanno sconvolto i vostri animi. Ci è parso bene perciò, tutti d’accordo, di scegliere alcune persone e inviarle a voi insieme ai nostri carissimi Bàrnaba e Paolo, uomini che hanno rischiato la loro vita per il nome del nostro Signore Gesù Cristo. Abbiamo dunque mandato Giuda e Sila, che vi riferiranno anch’essi, a voce, queste stesse cose. È parso bene, infatti, allo Spirito </w:t>
      </w:r>
      <w:r w:rsidRPr="00FB2A0D">
        <w:rPr>
          <w:rFonts w:ascii="Arial" w:eastAsia="Calibri" w:hAnsi="Arial" w:cs="Arial"/>
          <w:i/>
          <w:kern w:val="0"/>
          <w:sz w:val="24"/>
          <w:szCs w:val="24"/>
          <w14:ligatures w14:val="none"/>
        </w:rPr>
        <w:lastRenderedPageBreak/>
        <w:t>Santo e a noi, di non imporvi altro obbligo al di fuori di queste cose necessarie: astenersi dalle carni offerte agli idoli, dal sangue, dagli animali soffocati e dalle unioni illegittime. Farete cosa buona a stare lontani da queste cose. State bene!».</w:t>
      </w:r>
    </w:p>
    <w:p w14:paraId="55F6E29D" w14:textId="77777777" w:rsidR="00BC51BF" w:rsidRPr="00FB2A0D" w:rsidRDefault="00BC51BF" w:rsidP="005A00A5">
      <w:pPr>
        <w:spacing w:after="240" w:line="240" w:lineRule="auto"/>
        <w:jc w:val="both"/>
        <w:rPr>
          <w:rFonts w:ascii="Arial" w:eastAsia="Calibri" w:hAnsi="Arial" w:cs="Arial"/>
          <w:i/>
          <w:kern w:val="0"/>
          <w:sz w:val="24"/>
          <w:szCs w:val="24"/>
          <w14:ligatures w14:val="none"/>
        </w:rPr>
      </w:pPr>
      <w:r w:rsidRPr="00FB2A0D">
        <w:rPr>
          <w:rFonts w:ascii="Arial" w:eastAsia="Calibri" w:hAnsi="Arial" w:cs="Arial"/>
          <w:i/>
          <w:kern w:val="0"/>
          <w:sz w:val="24"/>
          <w:szCs w:val="24"/>
          <w14:ligatures w14:val="none"/>
        </w:rPr>
        <w:t xml:space="preserve">Quelli allora si congedarono e scesero ad Antiòchia; riunita l’assemblea, consegnarono la lettera. Quando l’ebbero letta, si rallegrarono per l’incoraggiamento che infondeva. Giuda e Sila, essendo anch’essi profeti, con un lungo discorso incoraggiarono i fratelli e li fortificarono. Dopo un certo tempo i fratelli li congedarono con il saluto di pace, perché tornassero da quelli che li avevano inviati. Paolo e Bàrnaba invece rimasero ad Antiòchia, insegnando e annunciando, insieme a molti altri, la parola del Signore” (At 15,1-35). </w:t>
      </w:r>
    </w:p>
    <w:p w14:paraId="7B609672" w14:textId="77777777" w:rsidR="00BC51BF" w:rsidRPr="00FB2A0D" w:rsidRDefault="00BC51BF" w:rsidP="005A00A5">
      <w:pPr>
        <w:spacing w:after="240" w:line="240" w:lineRule="auto"/>
        <w:jc w:val="both"/>
        <w:rPr>
          <w:rFonts w:ascii="Arial" w:eastAsia="Calibri" w:hAnsi="Arial" w:cs="Arial"/>
          <w:i/>
          <w:kern w:val="0"/>
          <w:sz w:val="24"/>
          <w:szCs w:val="24"/>
          <w14:ligatures w14:val="none"/>
        </w:rPr>
      </w:pPr>
      <w:r w:rsidRPr="00FB2A0D">
        <w:rPr>
          <w:rFonts w:ascii="Arial" w:eastAsia="Calibri" w:hAnsi="Arial" w:cs="Arial"/>
          <w:iCs/>
          <w:kern w:val="0"/>
          <w:sz w:val="24"/>
          <w:szCs w:val="24"/>
          <w14:ligatures w14:val="none"/>
        </w:rPr>
        <w:t>Prima di essere innalzato sulla croce, Gesù prega il Padre perché custodisca nella verità i suoi Apostoli. Non solo li custodisca nella verità, ma anche che essi siano una cosa con Lui, come Lui è una cosa sola con il Padre. Si tratta di una custodia che diventi perfetta unità: “</w:t>
      </w:r>
      <w:r w:rsidRPr="00FB2A0D">
        <w:rPr>
          <w:rFonts w:ascii="Arial" w:eastAsia="Calibri" w:hAnsi="Arial" w:cs="Arial"/>
          <w:i/>
          <w:kern w:val="0"/>
          <w:sz w:val="24"/>
          <w:szCs w:val="24"/>
          <w14:ligatures w14:val="none"/>
        </w:rPr>
        <w:t xml:space="preserve">Così parlò Gesù. Poi, alzàti gli occhi al cielo, disse: «Padre, è venuta l’ora: glorifica il Figlio tuo perché il Figlio glorifichi te. Tu gli hai dato potere su ogni essere umano, perché egli dia la vita eterna a tutti coloro che gli hai dato. Questa è la vita eterna: che conoscano te, l’unico vero Dio, e colui che hai mandato, Gesù Cristo. Io ti ho glorificato sulla terra, compiendo l’opera che mi hai dato da fare. E ora, Padre, glorificami davanti a te con quella gloria che io avevo presso di te prima che il mondo fosse. Ho manifestato il tuo nome agli uomini che mi hai dato dal mondo. Erano tuoi e li hai dati a me, ed essi hanno osservato la tua parola. Ora essi sanno che tutte le cose che mi hai dato vengono da te, perché le parole che hai dato a me io le ho date a loro. Essi le hanno accolte e sanno veramente che sono uscito da te e hanno creduto che tu mi hai mandato. </w:t>
      </w:r>
    </w:p>
    <w:p w14:paraId="43788574" w14:textId="77777777" w:rsidR="00BC51BF" w:rsidRPr="00FB2A0D" w:rsidRDefault="00BC51BF" w:rsidP="005A00A5">
      <w:pPr>
        <w:spacing w:after="240" w:line="240" w:lineRule="auto"/>
        <w:jc w:val="both"/>
        <w:rPr>
          <w:rFonts w:ascii="Arial" w:eastAsia="Calibri" w:hAnsi="Arial" w:cs="Arial"/>
          <w:i/>
          <w:kern w:val="0"/>
          <w:sz w:val="24"/>
          <w:szCs w:val="24"/>
          <w14:ligatures w14:val="none"/>
        </w:rPr>
      </w:pPr>
      <w:r w:rsidRPr="00FB2A0D">
        <w:rPr>
          <w:rFonts w:ascii="Arial" w:eastAsia="Calibri" w:hAnsi="Arial" w:cs="Arial"/>
          <w:i/>
          <w:kern w:val="0"/>
          <w:sz w:val="24"/>
          <w:szCs w:val="24"/>
          <w14:ligatures w14:val="none"/>
        </w:rPr>
        <w:t>Io prego per loro; non prego per il mondo, ma per coloro che tu mi hai dato, perché sono tuoi. Tutte le cose mie sono tue, e le tue sono mie, e io sono glorificato in loro. Io non sono più nel mondo; essi invece sono nel mondo, e io vengo a te. Padre santo, custodiscili nel tuo nome, quello che mi hai dato, perché siano una sola cosa, come noi. Quand’ero con loro, io li custodivo nel tuo nome, quello che mi hai dato, e li ho conservati, e nessuno di loro è andato perduto, tranne il figlio della perdizione, perché si compisse la Scrittura. Ma ora io vengo a te e dico questo mentre sono nel mondo, perché abbiano in se stessi la pienezza della mia gioia. Io ho dato loro la tua parola e il mondo li ha odiati, perché essi non sono del mondo, come io non sono del mondo. Non prego che tu li tolga dal mondo, ma che tu li custodisca dal Maligno. Essi non sono del mondo, come io non sono del mondo. Consacrali nella verità. La tua parola è verità. Come tu hai mandato me nel mondo, anche io ho mandato loro nel mondo; per loro io consacro me stesso, perché siano anch’essi consacrati nella verità.</w:t>
      </w:r>
    </w:p>
    <w:p w14:paraId="01A49EAB" w14:textId="77777777" w:rsidR="00BC51BF" w:rsidRPr="00FB2A0D" w:rsidRDefault="00BC51BF" w:rsidP="005A00A5">
      <w:pPr>
        <w:spacing w:after="240" w:line="240" w:lineRule="auto"/>
        <w:jc w:val="both"/>
        <w:rPr>
          <w:rFonts w:ascii="Arial" w:eastAsia="Calibri" w:hAnsi="Arial" w:cs="Arial"/>
          <w:iCs/>
          <w:kern w:val="0"/>
          <w:sz w:val="24"/>
          <w:szCs w:val="24"/>
          <w14:ligatures w14:val="none"/>
        </w:rPr>
      </w:pPr>
      <w:r w:rsidRPr="00FB2A0D">
        <w:rPr>
          <w:rFonts w:ascii="Arial" w:eastAsia="Calibri" w:hAnsi="Arial" w:cs="Arial"/>
          <w:i/>
          <w:kern w:val="0"/>
          <w:sz w:val="24"/>
          <w:szCs w:val="24"/>
          <w14:ligatures w14:val="none"/>
        </w:rPr>
        <w:t xml:space="preserve">Non prego solo per questi, ma anche per quelli che crederanno in me mediante la loro parola: perché tutti siano una sola cosa; come tu, Padre, sei in me e io in te, siano anch’essi in noi, perché il mondo creda che tu mi hai mandato. E la gloria che tu hai dato a me, io l’ho data a loro, perché siano una sola cosa come noi siamo una sola cosa. Io in loro e tu in me, perché siano perfetti nell’unità e il mondo conosca che tu mi hai mandato e che li hai amati come hai amato me. </w:t>
      </w:r>
      <w:r w:rsidRPr="00FB2A0D">
        <w:rPr>
          <w:rFonts w:ascii="Arial" w:eastAsia="Calibri" w:hAnsi="Arial" w:cs="Arial"/>
          <w:i/>
          <w:kern w:val="0"/>
          <w:sz w:val="24"/>
          <w:szCs w:val="24"/>
          <w14:ligatures w14:val="none"/>
        </w:rPr>
        <w:lastRenderedPageBreak/>
        <w:t xml:space="preserve">Padre, voglio che quelli che mi hai dato siano anch’essi con me dove sono io, perché contemplino la mia gloria, quella che tu mi hai dato; poiché mi hai amato prima della creazione del mondo. Padre giusto, il mondo non ti ha conosciuto, ma io ti ho conosciuto, e questi hanno conosciuto che tu mi hai mandato. E io ho fatto conoscere loro il tuo nome e lo farò conoscere, perché l’amore con il quale mi hai amato sia in essi e io in loro» (Gv 17,1-26). </w:t>
      </w:r>
      <w:r w:rsidRPr="00FB2A0D">
        <w:rPr>
          <w:rFonts w:ascii="Arial" w:eastAsia="Calibri" w:hAnsi="Arial" w:cs="Arial"/>
          <w:iCs/>
          <w:kern w:val="0"/>
          <w:sz w:val="24"/>
          <w:szCs w:val="24"/>
          <w14:ligatures w14:val="none"/>
        </w:rPr>
        <w:t xml:space="preserve">È verità. Se il custode non custodisce, tutto il gregge a lui affidato si perde. Ma è anche verità che il diavolo - </w:t>
      </w:r>
      <w:r w:rsidRPr="00FB2A0D">
        <w:rPr>
          <w:rFonts w:ascii="Arial" w:eastAsia="Calibri" w:hAnsi="Arial" w:cs="Arial"/>
          <w:i/>
          <w:kern w:val="0"/>
          <w:sz w:val="24"/>
          <w:szCs w:val="24"/>
          <w:lang w:val="la-Latn"/>
          <w14:ligatures w14:val="none"/>
        </w:rPr>
        <w:t>Cautus est et ab illis incipit diabolus</w:t>
      </w:r>
      <w:r w:rsidRPr="00FB2A0D">
        <w:rPr>
          <w:rFonts w:ascii="Arial" w:eastAsia="Calibri" w:hAnsi="Arial" w:cs="Arial"/>
          <w:iCs/>
          <w:kern w:val="0"/>
          <w:sz w:val="24"/>
          <w:szCs w:val="24"/>
          <w14:ligatures w14:val="none"/>
        </w:rPr>
        <w:t xml:space="preserve"> </w:t>
      </w:r>
      <w:r w:rsidRPr="00FB2A0D">
        <w:rPr>
          <w:rFonts w:ascii="Arial" w:eastAsia="Calibri" w:hAnsi="Arial" w:cs="Arial"/>
          <w:iCs/>
          <w:kern w:val="0"/>
          <w:sz w:val="24"/>
          <w:szCs w:val="24"/>
          <w:lang w:val="la-Latn"/>
          <w14:ligatures w14:val="none"/>
        </w:rPr>
        <w:t>–</w:t>
      </w:r>
      <w:r w:rsidRPr="00FB2A0D">
        <w:rPr>
          <w:rFonts w:ascii="Arial" w:eastAsia="Calibri" w:hAnsi="Arial" w:cs="Arial"/>
          <w:iCs/>
          <w:kern w:val="0"/>
          <w:sz w:val="24"/>
          <w:szCs w:val="24"/>
          <w14:ligatures w14:val="none"/>
        </w:rPr>
        <w:t xml:space="preserve"> sempre inizia dai custodi. Lui sa che se conquista un papa, conquisterà un terzo, se non anche due terzi della Chiesa e così se conquisterà un vescovo e un presbitero: buona parte della diocesi e della parrocchia sono conquistate. Così anche in ogni altro campo: se conquisterà quelli che sono in alto, sempre procurerà ingenti danni in coloro che sono sudditi. L’Apostolo Paolo chiede a Tito che vegli, vigili, di correggere con fermezza. Ma chi custodirà “Tito” nella purissima verità di Cristo Signore? Cristo Gesù ha dato lo Spirito Santo come Custode, Paràclito, Avvocato, Guida, Sostegno. Lo Spirito però non sempre lo si ascolta e spesso neanche lo si sa ascoltare. Lui parla, ma il Custodito non presta alcuna attenzione. Qual è allora la via per custodire i Custodi? La via è quella che ci ha indicato lo Spirito Santo nell’Apocalisse. Oggi e sempre, è un Vescovo che deve custodire l’altro Vescovo. Sono i Vescovi che si devono custodire vicendevolmente. Sono essi che devono custodire presbiteri e gregge. Ma anche sono i presbiteri che si devono custodire vicendevolmente e custodire ogni altro nella verità. Nel corpo di Cristo ognuno è chiamato a custodire l’altro nella purezza della verità. Se non può farlo con le parole, di certo lo potrà fare con il buon esempio. Anche il buon esempio è parola efficace per custodire gli altri nella verità. Nel corpo di Cristo ognuno è responsabile di tutto il corpo. </w:t>
      </w:r>
    </w:p>
    <w:p w14:paraId="2367AC56" w14:textId="6BB56E7C" w:rsidR="00BC51BF" w:rsidRPr="00FB2A0D" w:rsidRDefault="00BC51BF" w:rsidP="005A00A5">
      <w:pPr>
        <w:spacing w:after="240" w:line="240" w:lineRule="auto"/>
        <w:jc w:val="both"/>
        <w:rPr>
          <w:rFonts w:ascii="Arial" w:eastAsia="Calibri" w:hAnsi="Arial" w:cs="Arial"/>
          <w:i/>
          <w:kern w:val="0"/>
          <w:sz w:val="24"/>
          <w:szCs w:val="24"/>
          <w14:ligatures w14:val="none"/>
        </w:rPr>
      </w:pPr>
      <w:r w:rsidRPr="00FB2A0D">
        <w:rPr>
          <w:rFonts w:ascii="Arial" w:eastAsia="Calibri" w:hAnsi="Arial" w:cs="Arial"/>
          <w:i/>
          <w:kern w:val="0"/>
          <w:sz w:val="24"/>
          <w:szCs w:val="24"/>
          <w14:ligatures w14:val="none"/>
        </w:rPr>
        <w:t>Vi sono infatti, soprattutto fra quelli che provengono dalla circoncisione, molti insubordinati, chiacchieroni e ingannatori. A questi tali bisogna chiudere la bocca, perché sconvolgono intere famiglie, insegnando, a scopo di guadagno disonesto, quello che non si deve insegnare. Uno di loro, proprio un loro profeta, ha detto: «I Cretesi sono sempre bugiardi, brutte bestie e fannulloni». Questa testimonianza è vera. Perciò correggili con fermezza, perché vivano sani nella fede e non diano retta a favole giudaiche e a precetti di uomini che rifiutano la verità. Tutto è puro per chi è puro, ma per quelli che sono corrotti e senza fede nulla è puro: sono corrotte la loro mente e la loro coscienza. Dichiarano di conoscere Dio, ma lo rinnegano con i fatti, essendo abominevoli e ribelli e incapaci di fare il bene (Tt 1,10-16).</w:t>
      </w:r>
      <w:r w:rsidR="00510511">
        <w:rPr>
          <w:rFonts w:ascii="Arial" w:eastAsia="Calibri" w:hAnsi="Arial" w:cs="Arial"/>
          <w:i/>
          <w:kern w:val="0"/>
          <w:sz w:val="24"/>
          <w:szCs w:val="24"/>
          <w14:ligatures w14:val="none"/>
        </w:rPr>
        <w:t xml:space="preserve"> </w:t>
      </w:r>
    </w:p>
    <w:p w14:paraId="5B4B2B25" w14:textId="77777777" w:rsidR="00BC51BF" w:rsidRPr="00FB2A0D" w:rsidRDefault="00BC51BF" w:rsidP="005A00A5">
      <w:pPr>
        <w:spacing w:after="240" w:line="240" w:lineRule="auto"/>
        <w:jc w:val="both"/>
        <w:rPr>
          <w:rFonts w:ascii="Arial" w:eastAsia="Calibri" w:hAnsi="Arial" w:cs="Arial"/>
          <w:kern w:val="0"/>
          <w:sz w:val="24"/>
          <w:szCs w:val="24"/>
          <w14:ligatures w14:val="none"/>
        </w:rPr>
      </w:pPr>
      <w:r w:rsidRPr="00FB2A0D">
        <w:rPr>
          <w:rFonts w:ascii="Arial" w:eastAsia="Calibri" w:hAnsi="Arial" w:cs="Arial"/>
          <w:kern w:val="0"/>
          <w:sz w:val="24"/>
          <w:szCs w:val="24"/>
          <w14:ligatures w14:val="none"/>
        </w:rPr>
        <w:t>Il Salmo rivela che è Dio il custode del suo popolo. Questa di certo è purissima verità. Dio nell’Antico Testamento custodiva il suo popolo per mezzo dei re, dei sacerdoti, dei profeti. Noi sappiamo che quasi tutti i re fallirono nella loro missione assieme a moltissimi sacerdoti. Restavano i profeti. Spesso però costoro erano contrastati sia dai re, sia dai sacerdoti e sia anche da un esercito innumerevole di falsi profeti: “</w:t>
      </w:r>
      <w:r w:rsidRPr="00FB2A0D">
        <w:rPr>
          <w:rFonts w:ascii="Arial" w:eastAsia="Calibri" w:hAnsi="Arial" w:cs="Arial"/>
          <w:i/>
          <w:iCs/>
          <w:kern w:val="0"/>
          <w:sz w:val="24"/>
          <w:szCs w:val="24"/>
          <w14:ligatures w14:val="none"/>
        </w:rPr>
        <w:t xml:space="preserve">Alzo gli occhi verso i monti: da dove mi verrà l’aiuto? Il mio aiuto viene dal Signore: egli ha fatto cielo e terra. Non lascerà vacillare il tuo piede, non si addormenterà il tuo custode. Non si addormenterà, non prenderà sonno il custode d’Israele. Il Signore è il tuo custode, il Signore è la tua ombra e sta alla tua destra. Di giorno non ti colpirà il sole, né la luna di notte. Il Signore ti custodirà </w:t>
      </w:r>
      <w:r w:rsidRPr="00FB2A0D">
        <w:rPr>
          <w:rFonts w:ascii="Arial" w:eastAsia="Calibri" w:hAnsi="Arial" w:cs="Arial"/>
          <w:i/>
          <w:iCs/>
          <w:kern w:val="0"/>
          <w:sz w:val="24"/>
          <w:szCs w:val="24"/>
          <w14:ligatures w14:val="none"/>
        </w:rPr>
        <w:lastRenderedPageBreak/>
        <w:t>da ogni male: egli custodirà la tua vita. Il Signore ti custodirà quando esci e quando entri, da ora e per sempre (Sal 121,1-8)</w:t>
      </w:r>
      <w:r w:rsidRPr="00FB2A0D">
        <w:rPr>
          <w:rFonts w:ascii="Arial" w:eastAsia="Calibri" w:hAnsi="Arial" w:cs="Arial"/>
          <w:kern w:val="0"/>
          <w:sz w:val="24"/>
          <w:szCs w:val="24"/>
          <w14:ligatures w14:val="none"/>
        </w:rPr>
        <w:t xml:space="preserve">. Sappiamo che sempre il Signore scende nella storia per la salvezza del suo popolo. Oggi però dobbiamo innalzare al Signore un potentissima e corale preghiera perché scenda senza più tardare. Satana sta aggredendo con inaudita potenza di fuoco di falsità e di menzogna tutti i Custodi della sua Chiesa. Se Lui non interviene con immediatezza, la potenza di fuoco sarà sempre più possente e molti di certo cadranno sotto i suoi colpi infernali. La Madre di Dio intercede. Lei che tutto può presso il Figlio suo deve ottenerci questa grazia che è di salvezza per la Chiesa. </w:t>
      </w:r>
    </w:p>
    <w:p w14:paraId="6DC30FDB" w14:textId="77777777" w:rsidR="00BC51BF" w:rsidRPr="00FB2A0D" w:rsidRDefault="00BC51BF" w:rsidP="005A00A5">
      <w:pPr>
        <w:spacing w:after="240" w:line="240" w:lineRule="auto"/>
        <w:jc w:val="both"/>
        <w:rPr>
          <w:rFonts w:ascii="Arial" w:eastAsia="Calibri" w:hAnsi="Arial" w:cs="Arial"/>
          <w:kern w:val="0"/>
          <w:sz w:val="24"/>
          <w:szCs w:val="24"/>
          <w14:ligatures w14:val="none"/>
        </w:rPr>
      </w:pPr>
    </w:p>
    <w:p w14:paraId="6F442BCF" w14:textId="77777777" w:rsidR="00BC51BF" w:rsidRPr="00FB2A0D" w:rsidRDefault="00BC51BF" w:rsidP="006352A3">
      <w:pPr>
        <w:pStyle w:val="Titolo3"/>
        <w:rPr>
          <w:iCs/>
        </w:rPr>
      </w:pPr>
      <w:bookmarkStart w:id="467" w:name="_Toc228477662"/>
      <w:r w:rsidRPr="00FB2A0D">
        <w:t>Offrendo te stesso come esempio</w:t>
      </w:r>
      <w:bookmarkEnd w:id="467"/>
    </w:p>
    <w:p w14:paraId="255189BB" w14:textId="3B204A61" w:rsidR="00BC51BF" w:rsidRPr="00FB2A0D" w:rsidRDefault="00BC51BF" w:rsidP="005A00A5">
      <w:pPr>
        <w:spacing w:after="240" w:line="240" w:lineRule="auto"/>
        <w:jc w:val="both"/>
        <w:rPr>
          <w:rFonts w:ascii="Arial" w:eastAsia="Calibri" w:hAnsi="Arial" w:cs="Arial"/>
          <w:iCs/>
          <w:kern w:val="0"/>
          <w:sz w:val="24"/>
          <w:szCs w:val="24"/>
          <w14:ligatures w14:val="none"/>
        </w:rPr>
      </w:pPr>
      <w:r w:rsidRPr="00FB2A0D">
        <w:rPr>
          <w:rFonts w:ascii="Arial" w:eastAsia="Calibri" w:hAnsi="Arial" w:cs="Arial"/>
          <w:iCs/>
          <w:kern w:val="0"/>
          <w:sz w:val="24"/>
          <w:szCs w:val="24"/>
          <w14:ligatures w14:val="none"/>
        </w:rPr>
        <w:t xml:space="preserve">Per l’Apostolo Paolo la fruttificazione della missione evangelizzatrice dipende tutta dalla Persona del Vescovo di Dio. Per lui si fa e si custodisce il gregge di Cristo Gesù nella Divina Parola e nella verità dello Spirito Santo e per lui non si fa e anche lo si distrugge. Prima di ogni cosa Lui deve insegnare ad ogni membro del corpo di Cristo Gesù come si vive da vero corpo di Cristo. Poiché ogni membro è chiamato a dare con il suo corpo, la sua anima, il suo cuore, i suoi pensieri, il suo spirito una sua particolare manifestazione della vita di Cristo, ad ognuno deve essere indicato cosa fare e cosa non fare per portare a perfetto compimento questa divina e soprannaturale missione: </w:t>
      </w:r>
      <w:r w:rsidRPr="00FB2A0D">
        <w:rPr>
          <w:rFonts w:ascii="Arial" w:eastAsia="Calibri" w:hAnsi="Arial" w:cs="Arial"/>
          <w:i/>
          <w:kern w:val="0"/>
          <w:sz w:val="24"/>
          <w:szCs w:val="24"/>
          <w14:ligatures w14:val="none"/>
        </w:rPr>
        <w:t>“Tu però insegna quello che è conforme alla sana dottrina. Gli uomini anziani siano sobri, dignitosi, saggi, saldi nella fede, nella carità e nella pazienza. Anche le donne anziane abbiano un comportamento santo: non siano maldicenti né schiave del vino; sappiano piuttosto insegnare il bene, per formare le giovani all’amore del marito e dei figli, a essere prudenti, caste, dedite alla famiglia, buone, sottomesse ai propri mariti, perché la parola di Dio non venga screditata. Esorta ancora i più giovani a essere prudenti”</w:t>
      </w:r>
      <w:r w:rsidRPr="00FB2A0D">
        <w:rPr>
          <w:rFonts w:ascii="Arial" w:eastAsia="Calibri" w:hAnsi="Arial" w:cs="Arial"/>
          <w:iCs/>
          <w:kern w:val="0"/>
          <w:sz w:val="24"/>
          <w:szCs w:val="24"/>
          <w14:ligatures w14:val="none"/>
        </w:rPr>
        <w:t>.</w:t>
      </w:r>
      <w:r w:rsidR="00510511">
        <w:rPr>
          <w:rFonts w:ascii="Arial" w:eastAsia="Calibri" w:hAnsi="Arial" w:cs="Arial"/>
          <w:iCs/>
          <w:kern w:val="0"/>
          <w:sz w:val="24"/>
          <w:szCs w:val="24"/>
          <w14:ligatures w14:val="none"/>
        </w:rPr>
        <w:t xml:space="preserve"> </w:t>
      </w:r>
      <w:r w:rsidRPr="00FB2A0D">
        <w:rPr>
          <w:rFonts w:ascii="Arial" w:eastAsia="Calibri" w:hAnsi="Arial" w:cs="Arial"/>
          <w:iCs/>
          <w:kern w:val="0"/>
          <w:sz w:val="24"/>
          <w:szCs w:val="24"/>
          <w14:ligatures w14:val="none"/>
        </w:rPr>
        <w:t xml:space="preserve">Tutto questo dovrà essere insegnato perché la Parola di Dio non venga screditata. Sempre si getta discredito sulla Parola del Signore quando ad essa non si obbedisce con piena e perfetta obbedienza in ogni circostanza o momento della nostra vita. L’obbedienza alla Parola è la sola via vera per annunciare con frutto il Vangelo. </w:t>
      </w:r>
    </w:p>
    <w:p w14:paraId="441D8334" w14:textId="77777777" w:rsidR="00BC51BF" w:rsidRPr="00B246E5" w:rsidRDefault="00BC51BF" w:rsidP="005A00A5">
      <w:pPr>
        <w:spacing w:after="240" w:line="240" w:lineRule="auto"/>
        <w:jc w:val="both"/>
        <w:rPr>
          <w:rFonts w:ascii="Arial" w:eastAsia="Calibri" w:hAnsi="Arial" w:cs="Arial"/>
          <w:iCs/>
          <w:kern w:val="0"/>
          <w:sz w:val="24"/>
          <w:szCs w:val="24"/>
          <w14:ligatures w14:val="none"/>
        </w:rPr>
      </w:pPr>
      <w:r w:rsidRPr="00FB2A0D">
        <w:rPr>
          <w:rFonts w:ascii="Arial" w:eastAsia="Calibri" w:hAnsi="Arial" w:cs="Arial"/>
          <w:iCs/>
          <w:kern w:val="0"/>
          <w:sz w:val="24"/>
          <w:szCs w:val="24"/>
          <w14:ligatures w14:val="none"/>
        </w:rPr>
        <w:t xml:space="preserve">Ma anche il Vescovo deve prestare molta attenzione affinché neanche e soprattutto per la sua vita la Parola di Dio venga discreditata, Per questo lui deve offrire se stesso come esempio di opere buone. Così facendo lui per primo mostrerà al corpo di Cristo Gesù che vive la Parola e che vivere di Parola è possibile. Se lui vive di Parola, anche ogni altro membro del corpo di Cristo potrà vivere di Parola. Come Lui vive di parola perché la grazia di Dio corrobora la sua </w:t>
      </w:r>
      <w:r w:rsidRPr="00B246E5">
        <w:rPr>
          <w:rFonts w:ascii="Arial" w:eastAsia="Calibri" w:hAnsi="Arial" w:cs="Arial"/>
          <w:iCs/>
          <w:kern w:val="0"/>
          <w:sz w:val="24"/>
          <w:szCs w:val="24"/>
          <w14:ligatures w14:val="none"/>
        </w:rPr>
        <w:t xml:space="preserve">volontà, così tutto il corpo di Cristo potrà vivere di Parola se lascerà che la grazia di Dio fortifichi nello Spirito Santo la propria volontà. Quali sono le buone opere che sempre un Vescovo nella Chiesa dovrà produrre? La prima opera è senza dubbio l’integrità della dottrina. Lui deve dare tutta la dottrina a tutti sempre. Nel suo insegnamento non vi devono regnare parzialità, confusioni, parole equivoche, parole non vere, parole non conformi alla Divina Rivelazione. Lui sempre si dovrà ricordare del rimprovero fatto dal Signore ai sacerdoti per mezzo </w:t>
      </w:r>
      <w:r w:rsidRPr="00B246E5">
        <w:rPr>
          <w:rFonts w:ascii="Arial" w:eastAsia="Calibri" w:hAnsi="Arial" w:cs="Arial"/>
          <w:iCs/>
          <w:kern w:val="0"/>
          <w:sz w:val="24"/>
          <w:szCs w:val="24"/>
          <w14:ligatures w14:val="none"/>
        </w:rPr>
        <w:lastRenderedPageBreak/>
        <w:t xml:space="preserve">del profeta Malachia o dell’altro fatto sempre dal Signore per mezzo del profeta Osea. Soprattutto mai dovrà divenire un cane muto, secondo quanto rivela il profeta Isaia: </w:t>
      </w:r>
      <w:r w:rsidRPr="00B246E5">
        <w:rPr>
          <w:rFonts w:ascii="Arial" w:eastAsia="Calibri" w:hAnsi="Arial" w:cs="Arial"/>
          <w:i/>
          <w:kern w:val="0"/>
          <w:sz w:val="24"/>
          <w:szCs w:val="24"/>
          <w14:ligatures w14:val="none"/>
        </w:rPr>
        <w:t xml:space="preserve">“Ora a voi questo monito, o sacerdoti. Se non mi ascolterete e non vi darete premura di dare gloria al mio nome, dice il Signore degli eserciti, manderò su voi la maledizione e cambierò in maledizione le vostre benedizioni. Anzi le ho già cambiate, perché nessuno tra voi se ne dà premura. Ecco, io spezzerò il vostro braccio e spanderò sulla vostra faccia escrementi, gli escrementi delle vittime immolate nelle vostre feste solenni, perché siate spazzati via insieme con essi. Così saprete che io ho diretto a voi questo monito, perché sussista la mia alleanza con Levi, dice il Signore degli eserciti. La mia alleanza con lui era alleanza di vita e di benessere, che io gli concessi, e anche di timore, ed egli mi temette ed ebbe riverenza del mio nome. Un insegnamento veritiero era sulla sua bocca né c’era falsità sulle sue labbra; con pace e rettitudine ha camminato davanti a me e ha fatto allontanare molti dal male. Infatti le labbra del sacerdote devono custodire la scienza e dalla sua bocca si ricerca insegnamento, perché egli è messaggero del Signore degli eserciti. Voi invece avete deviato dalla retta via e siete stati d’inciampo a molti con il vostro insegnamento; avete distrutto l’alleanza di Levi, dice il Signore degli eserciti. Perciò anche io vi ho reso spregevoli e abietti davanti a tutto il popolo, perché non avete seguito le mie vie e avete usato parzialità nel vostro insegnamento (Mal 2,1-9). «Ascoltate la parola del Signore, o figli d’Israele, perché il Signore è in causa con gli abitanti del paese. Non c’è infatti sincerità né amore, né conoscenza di Dio nel paese. Si spergiura, si dice il falso, si uccide, si ruba, si commette adulterio, tutto questo dilaga e si versa sangue su sangue. Per questo è in lutto il paese e chiunque vi abita langue, insieme con gli animali selvatici e con gli uccelli del cielo; persino i pesci del mare periscono. Ma nessuno accusi, nessuno contesti; contro di te, sacerdote, muovo l’accusa. Tu inciampi di giorno e anche il profeta con te inciampa di notte e farò perire tua madre. Perisce il mio popolo per mancanza di conoscenza. Poiché tu rifiuti la conoscenza, rifiuterò te come mio sacerdote; hai dimenticato la legge del tuo Dio e anch’io dimenticherò i tuoi figli. Tutti hanno peccato contro di me; cambierò la loro gloria in ignominia. Essi si nutrono del peccato del mio popolo e sono avidi della sua iniquità. Il popolo e il sacerdote avranno la stessa sorte; li punirò per la loro condotta e li ripagherò secondo le loro azioni. Mangeranno, ma non si sazieranno, si prostituiranno, ma non aumenteranno, perché hanno abbandonato il Signore per darsi alla prostituzione. Il vino vecchio e quello nuovo tolgono il senno. Il mio popolo consulta il suo pezzo di legno e il suo bastone gli dà il responso, poiché uno spirito di prostituzione li svia e si prostituiscono, allontanandosi dal loro Dio. Sulla cima dei monti fanno sacrifici e sui colli bruciano incensi sotto la quercia, i pioppi e i terebinti, perché buona è la loro ombra. Perciò si prostituiscono le vostre figlie e le vostre nuore commettono adulterio. Non punirò le vostre figlie se si prostituiscono, né le vostre nuore se commettono adulterio; poiché essi stessi si appartano con le prostitute e con le prostitute sacre offrono sacrifici. Un popolo, che non comprende, va in rovina! Se ti prostituisci tu, Israele, non si renda colpevole Giuda. Non andate a Gàlgala, non salite a Bet-Aven, non giurate per il Signore vivente. E poiché come giovenca ribelle si ribella Israele, forse potrà pascolarlo il Signore come agnello in luoghi aperti? 17 Èfraim si è alleato agli idoli: dopo essersi ubriacati si sono dati alla prostituzione, hanno preferito il disonore alla loro gloria. Un vento li travolgerà con le sue ali e si </w:t>
      </w:r>
      <w:r w:rsidRPr="00B246E5">
        <w:rPr>
          <w:rFonts w:ascii="Arial" w:eastAsia="Calibri" w:hAnsi="Arial" w:cs="Arial"/>
          <w:i/>
          <w:kern w:val="0"/>
          <w:sz w:val="24"/>
          <w:szCs w:val="24"/>
          <w14:ligatures w14:val="none"/>
        </w:rPr>
        <w:lastRenderedPageBreak/>
        <w:t>vergogneranno dei loro sacrifici (Os 4,1-9). “Voi tutte, bestie dei campi, venite a mangiare; voi tutte, bestie della foresta, venite. I suoi guardiani sono tutti ciechi, non capiscono nulla. Sono tutti cani muti, incapaci di abbaiare; sonnecchiano accovacciati, amano appisolarsi. Ma questi cani avidi, che non sanno saziarsi, sono i pastori che non capiscono nulla. Ognuno segue la sua via, ognuno bada al proprio interesse, senza eccezione. «Venite, io prenderò del vino e ci ubriacheremo di bevande inebrianti. Domani sarà come oggi, e molto più ancora» (Is 56.9-12)</w:t>
      </w:r>
      <w:r w:rsidRPr="00B246E5">
        <w:rPr>
          <w:rFonts w:ascii="Arial" w:eastAsia="Calibri" w:hAnsi="Arial" w:cs="Arial"/>
          <w:iCs/>
          <w:kern w:val="0"/>
          <w:sz w:val="24"/>
          <w:szCs w:val="24"/>
          <w14:ligatures w14:val="none"/>
        </w:rPr>
        <w:t xml:space="preserve">. </w:t>
      </w:r>
    </w:p>
    <w:p w14:paraId="3B3F4B8A" w14:textId="77777777" w:rsidR="00BC51BF" w:rsidRPr="00FB2A0D" w:rsidRDefault="00BC51BF" w:rsidP="005A00A5">
      <w:pPr>
        <w:spacing w:after="240" w:line="240" w:lineRule="auto"/>
        <w:jc w:val="both"/>
        <w:rPr>
          <w:rFonts w:ascii="Arial" w:eastAsia="Calibri" w:hAnsi="Arial" w:cs="Arial"/>
          <w:iCs/>
          <w:kern w:val="0"/>
          <w:sz w:val="24"/>
          <w:szCs w:val="24"/>
          <w14:ligatures w14:val="none"/>
        </w:rPr>
      </w:pPr>
      <w:r w:rsidRPr="00FB2A0D">
        <w:rPr>
          <w:rFonts w:ascii="Arial" w:eastAsia="Calibri" w:hAnsi="Arial" w:cs="Arial"/>
          <w:iCs/>
          <w:kern w:val="0"/>
          <w:sz w:val="24"/>
          <w:szCs w:val="24"/>
          <w14:ligatures w14:val="none"/>
        </w:rPr>
        <w:t xml:space="preserve">Poiché il Vescovo è vero profeta del Signore, vera voce di Cristo Gesù, sempre Lui si dovrà ricordare della Parola del Signore proferita per mezzo del profeta Ezechiele: </w:t>
      </w:r>
      <w:r w:rsidRPr="00FB2A0D">
        <w:rPr>
          <w:rFonts w:ascii="Arial" w:eastAsia="Calibri" w:hAnsi="Arial" w:cs="Arial"/>
          <w:i/>
          <w:kern w:val="0"/>
          <w:sz w:val="24"/>
          <w:szCs w:val="24"/>
          <w14:ligatures w14:val="none"/>
        </w:rPr>
        <w:t>“Mi disse: «Figlio dell’uomo, àlzati, ti voglio parlare». A queste parole, uno spirito entrò in me, mi fece alzare in piedi e io ascoltai colui che mi parlava. Mi disse: «Figlio dell’uomo, io ti mando ai figli d’Israele, a una razza di ribelli, che si sono rivoltati contro di me. Essi e i loro padri si sono sollevati contro di me fino ad oggi. Quelli ai quali ti mando sono figli testardi e dal cuore indurito. Tu dirai loro: “Dice il Signore Dio”. Ascoltino o non ascoltino – dal momento che sono una genìa di ribelli –, sapranno almeno che un profeta si trova in mezzo a loro. Ma tu, figlio dell’uomo, non li temere, non avere paura delle loro parole. Essi saranno per te come cardi e spine e tra loro ti troverai in mezzo a scorpioni; ma tu non temere le loro parole, non t’impressionino le loro facce: sono una genìa di ribelli. Ascoltino o no – dal momento che sono una genìa di ribelli –, tu riferirai loro le mie parole. Figlio dell’uomo, ascolta ciò che ti dico e non essere ribelle come questa genìa di ribelli: apri la bocca e mangia ciò che io ti do». Io guardai, ed ecco, una mano tesa verso di me teneva un rotolo. Lo spiegò davanti a me; era scritto da una parte e dall’altra e conteneva lamenti, pianti e guai” (Ez 2,1-10). “Al termine di quei sette giorni mi fu rivolta questa parola del Signore: «Figlio dell’uomo, ti ho posto come sentinella per la casa d’Israele. Quando sentirai dalla mia bocca una parola, tu dovrai avvertirli da parte mia. Se io dico al malvagio: “Tu morirai!”, e tu non lo avverti e non parli perché il malvagio desista dalla sua condotta perversa e viva, egli, il malvagio, morirà per la sua iniquità, ma della sua morte io domanderò conto a te. Ma se tu avverti il malvagio ed egli non si converte dalla sua malvagità e dalla sua perversa condotta, egli morirà per la sua iniquità, ma tu ti sarai salvato. Così, se il giusto si allontana dalla sua giustizia e commette il male, io porrò un inciampo davanti a lui ed egli morirà. Se tu non l’avrai avvertito, morirà per il suo peccato e le opere giuste da lui compiute non saranno più ricordate, ma della morte di lui domanderò conto a te. Se tu invece avrai avvertito il giusto di non peccare ed egli non peccherà, egli vivrà, perché è stato avvertito e tu ti sarai salvato» (Ez 3,16-21)</w:t>
      </w:r>
      <w:r w:rsidRPr="00FB2A0D">
        <w:rPr>
          <w:rFonts w:ascii="Arial" w:eastAsia="Calibri" w:hAnsi="Arial" w:cs="Arial"/>
          <w:iCs/>
          <w:kern w:val="0"/>
          <w:sz w:val="24"/>
          <w:szCs w:val="24"/>
          <w14:ligatures w14:val="none"/>
        </w:rPr>
        <w:t xml:space="preserve">. L’integrità della dottrina richiede che il Vescovo parli sempre dall’integrità della Divina Rivelazione, Antico e Nuovo Testamento, senza nulla aggiungere e nulla togliere. Ma questo ancora non basta. Deve sempre parlare dal cuore di Cristo Gesù e dal cuore dello Spirito Santo. </w:t>
      </w:r>
    </w:p>
    <w:p w14:paraId="0641CB52" w14:textId="77777777" w:rsidR="00BC51BF" w:rsidRPr="00B246E5" w:rsidRDefault="00BC51BF" w:rsidP="005A00A5">
      <w:pPr>
        <w:spacing w:after="240" w:line="240" w:lineRule="auto"/>
        <w:jc w:val="both"/>
        <w:rPr>
          <w:rFonts w:ascii="Arial" w:eastAsia="Calibri" w:hAnsi="Arial" w:cs="Arial"/>
          <w:iCs/>
          <w:kern w:val="0"/>
          <w:sz w:val="24"/>
          <w:szCs w:val="24"/>
          <w14:ligatures w14:val="none"/>
        </w:rPr>
      </w:pPr>
      <w:r w:rsidRPr="00FB2A0D">
        <w:rPr>
          <w:rFonts w:ascii="Arial" w:eastAsia="Calibri" w:hAnsi="Arial" w:cs="Arial"/>
          <w:iCs/>
          <w:kern w:val="0"/>
          <w:sz w:val="24"/>
          <w:szCs w:val="24"/>
          <w14:ligatures w14:val="none"/>
        </w:rPr>
        <w:t>I</w:t>
      </w:r>
      <w:r w:rsidRPr="00B246E5">
        <w:rPr>
          <w:rFonts w:ascii="Arial" w:eastAsia="Calibri" w:hAnsi="Arial" w:cs="Arial"/>
          <w:iCs/>
          <w:kern w:val="0"/>
          <w:sz w:val="24"/>
          <w:szCs w:val="24"/>
          <w14:ligatures w14:val="none"/>
        </w:rPr>
        <w:t>l vescovo deve parlare con dignità. La dignità riguarda tutto il suo corpo, la sua anima, il suo spirito, il suo cuore, i suoi pensieri, ogni sua modalità di essere e di operare. Anche il suo vestire deve manifestare dignità. Lui sempre si dovrà ricordare che è ministro dell’Altissimo. La dignità deve essere in ogni gesto. Ecco come il Libro del Siracide parla della dignità del sacerdote: “</w:t>
      </w:r>
      <w:r w:rsidRPr="00B246E5">
        <w:rPr>
          <w:rFonts w:ascii="Arial" w:eastAsia="Calibri" w:hAnsi="Arial" w:cs="Arial"/>
          <w:i/>
          <w:kern w:val="0"/>
          <w:sz w:val="24"/>
          <w:szCs w:val="24"/>
          <w14:ligatures w14:val="none"/>
        </w:rPr>
        <w:t xml:space="preserve">Simone, figlio di Onia, </w:t>
      </w:r>
      <w:r w:rsidRPr="00B246E5">
        <w:rPr>
          <w:rFonts w:ascii="Arial" w:eastAsia="Calibri" w:hAnsi="Arial" w:cs="Arial"/>
          <w:i/>
          <w:kern w:val="0"/>
          <w:sz w:val="24"/>
          <w:szCs w:val="24"/>
          <w14:ligatures w14:val="none"/>
        </w:rPr>
        <w:lastRenderedPageBreak/>
        <w:t xml:space="preserve">sommo sacerdote, nella sua vita riparò il tempio e nei suoi giorni consolidò il santuario. Da lui furono poste le fondamenta del doppio muro, l’elevato contrafforte della cinta del tempio. Nei suoi giorni fu scavato il deposito per le acque, un serbatoio grande come il mare. Avendo premura d’impedire la caduta del suo popolo, fortificò la città nell’assedio. Com’era glorioso quando si affacciava dal tempio, quando usciva dal santuario dietro il velo! Come astro mattutino in mezzo alle nubi, come la luna nei giorni in cui è piena, come sole sfolgorante sul tempio dell’Altissimo, come arcobaleno splendente fra nubi di gloria, come rosa fiorita nei giorni di primavera, come giglio lungo i corsi d’acqua, come germoglio del Libano nei giorni d’estate, come fuoco e incenso su un braciere, come vaso d’oro massiccio, ornato con ogni specie di pietre preziose, come ulivo che fa germogliare i frutti e come cipresso svettante tra le nuvole. Quando indossava i paramenti gloriosi, egli era rivestito di perfetto splendore, quando saliva il santo altare dei sacrifici, riempiva di gloria l’intero santuario. Quando riceveva le parti delle vittime dalle mani dei sacerdoti, egli stava presso il braciere dell’altare: intorno a lui c’era la corona di fratelli, simili a fronde di cedri nel Libano, che lo circondavano come fusti di palme; tutti i figli di Aronne nella loro gloria, e con le offerte del Signore nelle loro mani, stavano davanti a tutta l’assemblea d’Israele, ed egli compiva il rito liturgico sugli altari, preparando l’offerta dell’Altissimo onnipotente. Egli stendeva la sua mano sulla coppa e versava sangue di uva, lo spargeva alle basi dell’altare come profumo soave all’Altissimo, re di tutte le cose. Allora i figli di Aronne alzavano la voce, suonavano le trombe di metallo lavorato e facevano udire un suono potente come memoriale davanti all’Altissimo. Allora tutto il popolo insieme si affrettava e si prostravano con la faccia a terra, per adorare il loro Signore, Dio onnipotente e altissimo. E i cantori intonavano canti di lodi, e grandioso risuonava il canto e pieno di dolcezza. Il popolo supplicava il Signore altissimo, in preghiera davanti al Misericordioso, finché fosse compiuto il servizio del Signore e fosse terminata la sua liturgia. Allora, scendendo, egli alzava le sue mani su tutta l’assemblea dei figli d’Israele, per dare con le sue labbra la benedizione del Signore e per gloriarsi del nome di lui. Tutti si prostravano di nuovo per ricevere la benedizione dell’Altissimo. (Sir 50,1-21). </w:t>
      </w:r>
      <w:r w:rsidRPr="00B246E5">
        <w:rPr>
          <w:rFonts w:ascii="Arial" w:eastAsia="Calibri" w:hAnsi="Arial" w:cs="Arial"/>
          <w:iCs/>
          <w:kern w:val="0"/>
          <w:sz w:val="24"/>
          <w:szCs w:val="24"/>
          <w14:ligatures w14:val="none"/>
        </w:rPr>
        <w:t xml:space="preserve">Di certo non è dignità celebrare la santa messa in mare, a torso nudo, con l’eucaristia su un piccolo gommone gonfiabile. Si può dire tutto, ma non che questo presbitero abbiamo mostrato al mondo dignità. Quando si pecca contro la dignità, non vi sono giustificazione possibili. Non dice forse il libro della sapienza che un ministro delle cose sante si santifica se tratta santamente ciò che è santo? Ecco le parole di luce purissima dello Spirito del Signore: </w:t>
      </w:r>
      <w:r w:rsidRPr="00B246E5">
        <w:rPr>
          <w:rFonts w:ascii="Arial" w:eastAsia="Calibri" w:hAnsi="Arial" w:cs="Arial"/>
          <w:i/>
          <w:kern w:val="0"/>
          <w:sz w:val="24"/>
          <w:szCs w:val="24"/>
          <w14:ligatures w14:val="none"/>
        </w:rPr>
        <w:t xml:space="preserve">“Ascoltate dunque, o re, e cercate di comprendere; imparate, o governanti di tutta la terra. Porgete l’orecchio, voi dominatori di popoli, che siete orgogliosi di comandare su molte nazioni. Dal Signore vi fu dato il potere e l’autorità dall’Altissimo; egli esaminerà le vostre opere e scruterà i vostri propositi: pur essendo ministri del suo regno, non avete governato rettamente né avete osservato la legge né vi siete comportati secondo il volere di Dio. Terribile e veloce egli piomberà su di voi, poiché il giudizio è severo contro coloro che stanno in alto. Gli ultimi infatti meritano misericordia, ma i potenti saranno vagliati con rigore. Il Signore dell’universo non guarderà in faccia a nessuno, non avrà riguardi per la grandezza, perché egli ha creato il piccolo e il grande e a tutti provvede in egual modo. Ma sui dominatori incombe un’indagine inflessibile. </w:t>
      </w:r>
      <w:r w:rsidRPr="00B246E5">
        <w:rPr>
          <w:rFonts w:ascii="Arial" w:eastAsia="Calibri" w:hAnsi="Arial" w:cs="Arial"/>
          <w:i/>
          <w:kern w:val="0"/>
          <w:sz w:val="24"/>
          <w:szCs w:val="24"/>
          <w14:ligatures w14:val="none"/>
        </w:rPr>
        <w:lastRenderedPageBreak/>
        <w:t xml:space="preserve">Pertanto a voi, o sovrani, sono dirette le mie parole, perché impariate la sapienza e non cadiate in errore. Chi custodisce santamente le cose sante sarà riconosciuto santo, e quanti le avranno apprese vi troveranno una difesa (Sap 6,1-10). </w:t>
      </w:r>
      <w:r w:rsidRPr="00B246E5">
        <w:rPr>
          <w:rFonts w:ascii="Arial" w:eastAsia="Calibri" w:hAnsi="Arial" w:cs="Arial"/>
          <w:iCs/>
          <w:kern w:val="0"/>
          <w:sz w:val="24"/>
          <w:szCs w:val="24"/>
          <w14:ligatures w14:val="none"/>
        </w:rPr>
        <w:t>Esiste forse regalità più grande di quella di un Vescovo?</w:t>
      </w:r>
    </w:p>
    <w:p w14:paraId="2521C8A1" w14:textId="77777777" w:rsidR="00BC51BF" w:rsidRPr="00B246E5" w:rsidRDefault="00BC51BF" w:rsidP="005A00A5">
      <w:pPr>
        <w:spacing w:after="240" w:line="240" w:lineRule="auto"/>
        <w:jc w:val="both"/>
        <w:rPr>
          <w:rFonts w:ascii="Arial" w:eastAsia="Calibri" w:hAnsi="Arial" w:cs="Arial"/>
          <w:iCs/>
          <w:kern w:val="0"/>
          <w:sz w:val="24"/>
          <w:szCs w:val="24"/>
          <w14:ligatures w14:val="none"/>
        </w:rPr>
      </w:pPr>
      <w:r w:rsidRPr="00B246E5">
        <w:rPr>
          <w:rFonts w:ascii="Arial" w:eastAsia="Calibri" w:hAnsi="Arial" w:cs="Arial"/>
          <w:iCs/>
          <w:kern w:val="0"/>
          <w:sz w:val="24"/>
          <w:szCs w:val="24"/>
          <w14:ligatures w14:val="none"/>
        </w:rPr>
        <w:t>Ecco ancora cosa dovrà fare un Vescovo della Chiesa di Dio: parlare sempre con linguaggio sano e irreprensibile. Quando un Vescovo della Chiesa di Dio parla con linguaggio sano e irreprensibile? Quando separa con taglio netto la Parola di Dio dalla parola degli uomini, il pensiero di Dio dal pensiero degli uomini, la sana dottrina da ogni teoria di menzogna e di falsità, ciò che discende dal cielo da ciò che viene dalla terra, la giustizia secondo Dio dalla “giustizia” secondo gli uomini, il diritto che viene da Dio dai molti falsi “diritti” che sempre si creano gli uomini. Non c’è diritto ad uccidere. Non c’è diritto a divorziare. Non c’è diritto al suicidio assistito. Non c’è diritto al matrimonio tra persone dello stesso sesso. Non c’è diritto a ricevere indegnamente i sacramenti della salvezza. Il Vescovo sempre deve separare ciò che è dal cuore di Dio e ciò che è dal cuore degli uomini. La sua parola deve essere in tutto simile alla Parola di Dio:</w:t>
      </w:r>
      <w:r w:rsidRPr="00B246E5">
        <w:rPr>
          <w:rFonts w:ascii="Arial" w:eastAsia="Calibri" w:hAnsi="Arial" w:cs="Arial"/>
          <w:i/>
          <w:kern w:val="0"/>
          <w:sz w:val="24"/>
          <w:szCs w:val="24"/>
          <w14:ligatures w14:val="none"/>
        </w:rPr>
        <w:t xml:space="preserve"> “Infatti la parola di Dio è viva, efficace e più tagliente di ogni spada a doppio taglio; essa penetra fino al punto di divisione dell’anima e dello spirito, fino alle giunture e alle midolla, e discerne i sentimenti e i pensieri del cuore. Non vi è creatura che possa nascondersi davanti a Dio, ma tutto è nudo e scoperto agli occhi di colui al quale noi dobbiamo rendere conto” (Eb 4.12-13).</w:t>
      </w:r>
    </w:p>
    <w:p w14:paraId="1C1A990A" w14:textId="7DDBFFFE" w:rsidR="00BC51BF" w:rsidRPr="00FB2A0D" w:rsidRDefault="00BC51BF" w:rsidP="005A00A5">
      <w:pPr>
        <w:spacing w:after="240" w:line="240" w:lineRule="auto"/>
        <w:jc w:val="both"/>
        <w:rPr>
          <w:rFonts w:ascii="Arial" w:eastAsia="Calibri" w:hAnsi="Arial" w:cs="Arial"/>
          <w:i/>
          <w:kern w:val="0"/>
          <w:sz w:val="24"/>
          <w:szCs w:val="24"/>
          <w14:ligatures w14:val="none"/>
        </w:rPr>
      </w:pPr>
      <w:r w:rsidRPr="00FB2A0D">
        <w:rPr>
          <w:rFonts w:ascii="Arial" w:eastAsia="Calibri" w:hAnsi="Arial" w:cs="Arial"/>
          <w:i/>
          <w:kern w:val="0"/>
          <w:sz w:val="24"/>
          <w:szCs w:val="24"/>
          <w14:ligatures w14:val="none"/>
        </w:rPr>
        <w:t>Tu però insegna quello che è conforme alla sana dottrina. Gli uomini anziani siano sobri, dignitosi, saggi, saldi nella fede, nella carità e nella pazienza. Anche le donne anziane abbiano un comportamento santo: non siano maldicenti né schiave del vino; sappiano piuttosto insegnare il bene, per formare le giovani all’amore del marito e dei figli, a essere prudenti, caste, dedite alla famiglia, buone, sottomesse ai propri mariti, perché la parola di Dio non venga screditata. Esorta ancora i più giovani a essere prudenti, offrendo te stesso come esempio di opere buone: integrità nella dottrina, dignità, linguaggio sano e irreprensibile, perché il nostro avversario resti svergognato, non avendo nulla di male da dire contro di noi. Esorta gli schiavi a essere sottomessi ai loro padroni in tutto; li accontentino e non li contraddicano, non rubino, ma dimostrino fedeltà assoluta, per fare onore in tutto alla dottrina di Dio, nostro salvatore. (Tt 2,1-10).</w:t>
      </w:r>
      <w:r w:rsidR="00510511">
        <w:rPr>
          <w:rFonts w:ascii="Arial" w:eastAsia="Calibri" w:hAnsi="Arial" w:cs="Arial"/>
          <w:i/>
          <w:kern w:val="0"/>
          <w:sz w:val="24"/>
          <w:szCs w:val="24"/>
          <w14:ligatures w14:val="none"/>
        </w:rPr>
        <w:t xml:space="preserve"> </w:t>
      </w:r>
    </w:p>
    <w:p w14:paraId="436DD239" w14:textId="77777777" w:rsidR="00BC51BF" w:rsidRPr="00FB2A0D" w:rsidRDefault="00BC51BF" w:rsidP="005A00A5">
      <w:pPr>
        <w:spacing w:after="240" w:line="240" w:lineRule="auto"/>
        <w:jc w:val="both"/>
        <w:rPr>
          <w:rFonts w:ascii="Arial" w:eastAsia="Calibri" w:hAnsi="Arial" w:cs="Arial"/>
          <w:kern w:val="0"/>
          <w:sz w:val="24"/>
          <w:szCs w:val="24"/>
          <w14:ligatures w14:val="none"/>
        </w:rPr>
      </w:pPr>
      <w:r w:rsidRPr="00FB2A0D">
        <w:rPr>
          <w:rFonts w:ascii="Arial" w:eastAsia="Calibri" w:hAnsi="Arial" w:cs="Arial"/>
          <w:kern w:val="0"/>
          <w:sz w:val="24"/>
          <w:szCs w:val="24"/>
          <w14:ligatures w14:val="none"/>
        </w:rPr>
        <w:t xml:space="preserve">Tutto questo dovrà essere fatto perché “il nostro avversario”, che è avversario di Cristo Gesù, </w:t>
      </w:r>
      <w:r w:rsidRPr="00FB2A0D">
        <w:rPr>
          <w:rFonts w:ascii="Arial" w:eastAsia="Calibri" w:hAnsi="Arial" w:cs="Arial"/>
          <w:i/>
          <w:iCs/>
          <w:kern w:val="0"/>
          <w:sz w:val="24"/>
          <w:szCs w:val="24"/>
          <w14:ligatures w14:val="none"/>
        </w:rPr>
        <w:t>“resti confuso, non avendo nulla di male da dire contro di noi”</w:t>
      </w:r>
      <w:r w:rsidRPr="00FB2A0D">
        <w:rPr>
          <w:rFonts w:ascii="Arial" w:eastAsia="Calibri" w:hAnsi="Arial" w:cs="Arial"/>
          <w:kern w:val="0"/>
          <w:sz w:val="24"/>
          <w:szCs w:val="24"/>
          <w14:ligatures w14:val="none"/>
        </w:rPr>
        <w:t>. Un Vescovo deve essere giusto come Cristo è giusto. Chi vuol parlare male di Lui, deve parlare male solo mentendo e solo calunniando la sua persona. La sua giustizia dovrà essere manifesta al mondo intero. La Madre di Dio e Madre nostra conceda ai ministri del Signore di vivere sempre e dovunque questo ammaestramento dato dallo Spirito Santo per bocca dell’Apostolo Paolo.</w:t>
      </w:r>
    </w:p>
    <w:p w14:paraId="67FA4F85" w14:textId="77777777" w:rsidR="00BC51BF" w:rsidRPr="006352A3" w:rsidRDefault="00BC51BF" w:rsidP="006352A3">
      <w:pPr>
        <w:pStyle w:val="Titolo3"/>
      </w:pPr>
      <w:bookmarkStart w:id="468" w:name="_Toc228007438"/>
      <w:bookmarkStart w:id="469" w:name="_Toc228009781"/>
      <w:bookmarkStart w:id="470" w:name="_Toc228477663"/>
      <w:r w:rsidRPr="006352A3">
        <w:lastRenderedPageBreak/>
        <w:t>Questo devi insegnare, raccomandare e rimproverare con tutta autorità</w:t>
      </w:r>
      <w:bookmarkEnd w:id="468"/>
      <w:bookmarkEnd w:id="469"/>
      <w:bookmarkEnd w:id="470"/>
    </w:p>
    <w:p w14:paraId="08C98460" w14:textId="77777777" w:rsidR="00BC51BF" w:rsidRPr="00B246E5" w:rsidRDefault="00BC51BF" w:rsidP="005A00A5">
      <w:pPr>
        <w:spacing w:after="240" w:line="240" w:lineRule="auto"/>
        <w:jc w:val="both"/>
        <w:rPr>
          <w:rFonts w:ascii="Arial" w:eastAsia="Calibri" w:hAnsi="Arial" w:cs="Arial"/>
          <w:iCs/>
          <w:kern w:val="0"/>
          <w:sz w:val="24"/>
          <w:szCs w:val="24"/>
          <w14:ligatures w14:val="none"/>
        </w:rPr>
      </w:pPr>
      <w:r w:rsidRPr="00FB2A0D">
        <w:rPr>
          <w:rFonts w:ascii="Arial" w:eastAsia="Calibri" w:hAnsi="Arial" w:cs="Arial"/>
          <w:iCs/>
          <w:kern w:val="0"/>
          <w:sz w:val="24"/>
          <w:szCs w:val="24"/>
          <w14:ligatures w14:val="none"/>
        </w:rPr>
        <w:t xml:space="preserve">Cosa il Vescovo Tito deve insegnare ai discepoli di Gesù, perché siano discepoli di Gesù per davvero, tenendo ogni distanza con l’ipocrisia, la menzogna, l’inganno, la falsità, l’illusione di essere discepoli di Cristo, mentre nella realtà si è discepoli del diavolo? Ecco il mistero che lui dovrà scrivere in ogni cuore, con la guida e la mozione dello Spirito Santo, allo stesso modo che il Signore ha inciso le sue Parole sulle due tavole di pietra. La scrittura sulle tavole di pietra però non appartiene al Nuovo Testamento. Appartiene al Vecchio. Al Nuovo Testamento appartiene la scrittura sulle tavole del cuore di ogni credente in Cristo Gesù. Ecco allora chi è un vescovo della Chiesa di Cristo Gesù: è il dito di Dio che incide con lo scalpello dello Spirito Santo e il suo martello la Parola di Gesù Signore nel cuore di ogni suo discepolo, senza alcuna interruzione. L’atelier del vescovo di Cristo è la Chiesa e per la Chiesa è il mondo, ma per portare il mondo nella Chiesa, dopo però averlo fatto discepolo del Signore, sempre però scrivendo con il suo dito la Parola di Gesù Signore: </w:t>
      </w:r>
      <w:r w:rsidRPr="00FB2A0D">
        <w:rPr>
          <w:rFonts w:ascii="Arial" w:eastAsia="Calibri" w:hAnsi="Arial" w:cs="Arial"/>
          <w:i/>
          <w:kern w:val="0"/>
          <w:sz w:val="24"/>
          <w:szCs w:val="24"/>
          <w14:ligatures w14:val="none"/>
        </w:rPr>
        <w:t>“Ecco, verranno giorni – oracolo del Signore –, nei quali con la casa d’Israele e con la casa di Giuda concluderò un’alleanza nuova. Non sarà come l’alleanza che ho concluso con i loro padri, quando li presi per mano per farli uscire dalla terra d’Egitto, alleanza che essi hanno infranto, benché io fossi loro Signore. Oracolo del Signore. Questa sarà l’alleanza che concluderò con la casa d’Israele dopo quei giorni – oracolo del Signore –: porrò la mia legge dentro di loro, la scriverò sul loro cuore. Allora io sarò il loro Dio ed essi saranno il mio popolo. Non dovranno più istruirsi l’un l’altro, dicendo: “Conoscete il Signore”, perché tutti mi conosceranno, dal più piccolo al più grande – oracolo del Signore –, poiché io perdonerò la loro iniquità e non ricorderò più il loro peccato» (Ger 31,31-34)</w:t>
      </w:r>
      <w:r w:rsidRPr="00FB2A0D">
        <w:rPr>
          <w:rFonts w:ascii="Arial" w:eastAsia="Calibri" w:hAnsi="Arial" w:cs="Arial"/>
          <w:iCs/>
          <w:kern w:val="0"/>
          <w:sz w:val="24"/>
          <w:szCs w:val="24"/>
          <w14:ligatures w14:val="none"/>
        </w:rPr>
        <w:t xml:space="preserve">. Ecco cosa dovrà scrivere con </w:t>
      </w:r>
      <w:r w:rsidRPr="00B246E5">
        <w:rPr>
          <w:rFonts w:ascii="Arial" w:eastAsia="Calibri" w:hAnsi="Arial" w:cs="Arial"/>
          <w:iCs/>
          <w:kern w:val="0"/>
          <w:sz w:val="24"/>
          <w:szCs w:val="24"/>
          <w14:ligatures w14:val="none"/>
        </w:rPr>
        <w:t>il suo dito ogni vescovo di Cristo Signore:</w:t>
      </w:r>
    </w:p>
    <w:p w14:paraId="35E80F4C" w14:textId="1134E809" w:rsidR="00BC51BF" w:rsidRPr="00B246E5" w:rsidRDefault="00BC51BF" w:rsidP="005A00A5">
      <w:pPr>
        <w:spacing w:after="240" w:line="240" w:lineRule="auto"/>
        <w:jc w:val="both"/>
        <w:rPr>
          <w:rFonts w:ascii="Arial" w:eastAsia="Calibri" w:hAnsi="Arial" w:cs="Arial"/>
          <w:iCs/>
          <w:kern w:val="0"/>
          <w:sz w:val="24"/>
          <w:szCs w:val="24"/>
          <w14:ligatures w14:val="none"/>
        </w:rPr>
      </w:pPr>
      <w:r w:rsidRPr="00B246E5">
        <w:rPr>
          <w:rFonts w:ascii="Arial" w:eastAsia="Calibri" w:hAnsi="Arial" w:cs="Arial"/>
          <w:i/>
          <w:kern w:val="0"/>
          <w:sz w:val="24"/>
          <w:szCs w:val="24"/>
          <w14:ligatures w14:val="none"/>
        </w:rPr>
        <w:t>È apparsa la grazia di Dio, che porta salvezza a tutti gli uomini</w:t>
      </w:r>
      <w:r w:rsidRPr="00B246E5">
        <w:rPr>
          <w:rFonts w:ascii="Arial" w:eastAsia="Calibri" w:hAnsi="Arial" w:cs="Arial"/>
          <w:iCs/>
          <w:kern w:val="0"/>
          <w:sz w:val="24"/>
          <w:szCs w:val="24"/>
          <w14:ligatures w14:val="none"/>
        </w:rPr>
        <w:t xml:space="preserve">: La grazia di Dio che è apparsa è Cristo Gesù. Chi è Gesù? Colui che porta salvezza a tutti gli uomini. Non ad un popolo o ad una nazione o ad una tribù. Ma ad ogni popolo, ad ogni nazione, ad ogni tribù. Gesù è la salvezza di Dio, del Padre, del Signore nostro, per ogni uomo. Non vi è altro nome dato agli uomini nel quale è stabilito che possiamo essere salvati. La salvezza è solo nel nome di Gesù Cristo, il Nazareno. Verità eterna e immodificabile. Nessun uomo nella Chiesa ha né la facoltà e né l’autorità di modificare un decreto eterno del Padre. </w:t>
      </w:r>
      <w:r w:rsidRPr="00B246E5">
        <w:rPr>
          <w:rFonts w:ascii="Arial" w:eastAsia="Calibri" w:hAnsi="Arial" w:cs="Arial"/>
          <w:i/>
          <w:kern w:val="0"/>
          <w:sz w:val="24"/>
          <w:szCs w:val="24"/>
          <w14:ligatures w14:val="none"/>
        </w:rPr>
        <w:t>E ci insegna a rinnegare l’empietà e i desideri mondani</w:t>
      </w:r>
      <w:r w:rsidRPr="00B246E5">
        <w:rPr>
          <w:rFonts w:ascii="Arial" w:eastAsia="Calibri" w:hAnsi="Arial" w:cs="Arial"/>
          <w:iCs/>
          <w:kern w:val="0"/>
          <w:sz w:val="24"/>
          <w:szCs w:val="24"/>
          <w14:ligatures w14:val="none"/>
        </w:rPr>
        <w:t xml:space="preserve">: Chi è Cristo Gesù, il Dono del Padre per la salvezza di tutti gli uomini? È colui che ci insegna a rinnegare l’empietà e si desideri mondani. L’empietà è ogni forma di idolatria. Dobbiamo rinnegare i molti nostro Dèi che ci siamo costruiti e ci costruiamo ogni giorno e adorare il solo unico Dio vivo e vero che è il Padre del Signore nostro Gesù Cristo. Il vero Dio è solo il Padre del Signore nostro Gesù Cristo. Tutti gli altri Dèi sono pensati e fatti dall’uomo, ma non sono il vero ed unico Dio. Tutti questi Dèi vanno rinnegati. Vanno rinnegati anche i desideri mondani che sono desideri che possono essere vissuti solo nel peccato e nella trasgressione della Legge del Signore. </w:t>
      </w:r>
      <w:r w:rsidRPr="00B246E5">
        <w:rPr>
          <w:rFonts w:ascii="Arial" w:eastAsia="Calibri" w:hAnsi="Arial" w:cs="Arial"/>
          <w:i/>
          <w:kern w:val="0"/>
          <w:sz w:val="24"/>
          <w:szCs w:val="24"/>
          <w14:ligatures w14:val="none"/>
        </w:rPr>
        <w:t>E a vivere in questo mondo con sobrietà, con giustizia e con pietà</w:t>
      </w:r>
      <w:r w:rsidRPr="00B246E5">
        <w:rPr>
          <w:rFonts w:ascii="Arial" w:eastAsia="Calibri" w:hAnsi="Arial" w:cs="Arial"/>
          <w:iCs/>
          <w:kern w:val="0"/>
          <w:sz w:val="24"/>
          <w:szCs w:val="24"/>
          <w14:ligatures w14:val="none"/>
        </w:rPr>
        <w:t xml:space="preserve">: Assieme alla parte </w:t>
      </w:r>
      <w:r w:rsidRPr="00B246E5">
        <w:rPr>
          <w:rFonts w:ascii="Arial" w:eastAsia="Calibri" w:hAnsi="Arial" w:cs="Arial"/>
          <w:iCs/>
          <w:kern w:val="0"/>
          <w:sz w:val="24"/>
          <w:szCs w:val="24"/>
          <w:lang w:val="la-Latn"/>
          <w14:ligatures w14:val="none"/>
        </w:rPr>
        <w:t>destruens</w:t>
      </w:r>
      <w:r w:rsidRPr="00B246E5">
        <w:rPr>
          <w:rFonts w:ascii="Arial" w:eastAsia="Calibri" w:hAnsi="Arial" w:cs="Arial"/>
          <w:iCs/>
          <w:kern w:val="0"/>
          <w:sz w:val="24"/>
          <w:szCs w:val="24"/>
          <w14:ligatures w14:val="none"/>
        </w:rPr>
        <w:t xml:space="preserve"> vi è la parte </w:t>
      </w:r>
      <w:r w:rsidRPr="00B246E5">
        <w:rPr>
          <w:rFonts w:ascii="Arial" w:eastAsia="Calibri" w:hAnsi="Arial" w:cs="Arial"/>
          <w:iCs/>
          <w:kern w:val="0"/>
          <w:sz w:val="24"/>
          <w:szCs w:val="24"/>
          <w:lang w:val="la-Latn"/>
          <w14:ligatures w14:val="none"/>
        </w:rPr>
        <w:t>co</w:t>
      </w:r>
      <w:r w:rsidRPr="00B246E5">
        <w:rPr>
          <w:rFonts w:ascii="Arial" w:eastAsia="Calibri" w:hAnsi="Arial" w:cs="Arial"/>
          <w:iCs/>
          <w:kern w:val="0"/>
          <w:sz w:val="24"/>
          <w:szCs w:val="24"/>
          <w14:ligatures w14:val="none"/>
        </w:rPr>
        <w:t>n</w:t>
      </w:r>
      <w:r w:rsidRPr="00B246E5">
        <w:rPr>
          <w:rFonts w:ascii="Arial" w:eastAsia="Calibri" w:hAnsi="Arial" w:cs="Arial"/>
          <w:iCs/>
          <w:kern w:val="0"/>
          <w:sz w:val="24"/>
          <w:szCs w:val="24"/>
          <w:lang w:val="la-Latn"/>
          <w14:ligatures w14:val="none"/>
        </w:rPr>
        <w:t>struens</w:t>
      </w:r>
      <w:r w:rsidRPr="00B246E5">
        <w:rPr>
          <w:rFonts w:ascii="Arial" w:eastAsia="Calibri" w:hAnsi="Arial" w:cs="Arial"/>
          <w:iCs/>
          <w:kern w:val="0"/>
          <w:sz w:val="24"/>
          <w:szCs w:val="24"/>
          <w14:ligatures w14:val="none"/>
        </w:rPr>
        <w:t xml:space="preserve">. Mentre di demolisce il nostro vecchio edificio </w:t>
      </w:r>
      <w:r w:rsidRPr="00B246E5">
        <w:rPr>
          <w:rFonts w:ascii="Arial" w:eastAsia="Calibri" w:hAnsi="Arial" w:cs="Arial"/>
          <w:iCs/>
          <w:kern w:val="0"/>
          <w:sz w:val="24"/>
          <w:szCs w:val="24"/>
          <w14:ligatures w14:val="none"/>
        </w:rPr>
        <w:lastRenderedPageBreak/>
        <w:t>sul peccato, si edifica la nostra nuova casa con mattoni di sobrietà, di giustizia, di pietà. La sobrietà è dare al nostro corpo solo ciò che gli è necessario. La sobrietà abbraccia tutto il nostro essere. Il di più non gli appartiene. Non va dato. La giustizia è la piena, integra, totale osservanza di ogni Parola di Dio e di Cristo Gesù con la sapienza e intelligenza nello Spirito Santo. La pietà è l’amore con il quale Gesù, il Figlio, ama Dio, il Padre. Noi dobbiamo amare Dio e i fratelli con lo stesso amore di Cristo Gesù. Nell’attesa della beata speranza e della manifestazione della gloria del nostro Dio</w:t>
      </w:r>
      <w:r w:rsidR="00510511">
        <w:rPr>
          <w:rFonts w:ascii="Arial" w:eastAsia="Calibri" w:hAnsi="Arial" w:cs="Arial"/>
          <w:iCs/>
          <w:kern w:val="0"/>
          <w:sz w:val="24"/>
          <w:szCs w:val="24"/>
          <w14:ligatures w14:val="none"/>
        </w:rPr>
        <w:t xml:space="preserve"> </w:t>
      </w:r>
      <w:r w:rsidRPr="00B246E5">
        <w:rPr>
          <w:rFonts w:ascii="Arial" w:eastAsia="Calibri" w:hAnsi="Arial" w:cs="Arial"/>
          <w:iCs/>
          <w:kern w:val="0"/>
          <w:sz w:val="24"/>
          <w:szCs w:val="24"/>
          <w14:ligatures w14:val="none"/>
        </w:rPr>
        <w:t xml:space="preserve">e salvatore Cristo Gesù: dobbiamo vivere ogni insegnamento di Cristo sapendo che la nostra obbedienza aprirà per noi le porte del suo regno eterno. Quando si apriranno per noi le porte del regno di Cristo Gesù? Quando Lui si manifesterà nella sua gloria e questa manifestazione per ogni uomo avviene al momento della sua morte. Nell’ultimo giorno della storia la manifestazione di questa gloria avverrà per il mondo intero. La speranza è la virtù che dona ogni forza per vivere secondo questi insegnamenti di Gesù Signore. Perché oggi non si vive più la Parola? Perché abbiamo distrutto la speranza. Abbiamo dichiarato che il Paradiso è per tutti. Muore la vita secondo il Vangelo. </w:t>
      </w:r>
    </w:p>
    <w:p w14:paraId="229FA7D5" w14:textId="305963FD" w:rsidR="00BC51BF" w:rsidRPr="00B246E5" w:rsidRDefault="00BC51BF" w:rsidP="005A00A5">
      <w:pPr>
        <w:spacing w:after="240" w:line="240" w:lineRule="auto"/>
        <w:jc w:val="both"/>
        <w:rPr>
          <w:rFonts w:ascii="Arial" w:eastAsia="Calibri" w:hAnsi="Arial" w:cs="Arial"/>
          <w:i/>
          <w:kern w:val="0"/>
          <w:sz w:val="24"/>
          <w:szCs w:val="24"/>
          <w14:ligatures w14:val="none"/>
        </w:rPr>
      </w:pPr>
      <w:r w:rsidRPr="00B246E5">
        <w:rPr>
          <w:rFonts w:ascii="Arial" w:eastAsia="Calibri" w:hAnsi="Arial" w:cs="Arial"/>
          <w:i/>
          <w:kern w:val="0"/>
          <w:sz w:val="24"/>
          <w:szCs w:val="24"/>
          <w14:ligatures w14:val="none"/>
        </w:rPr>
        <w:t>È apparsa infatti la grazia di Dio, che porta salvezza a tutti gli uomini e ci insegna a rinnegare l’empietà e i desideri mondani e a vivere in questo mondo con sobrietà, con giustizia e con pietà, nell’attesa della beata speranza e della manifestazione della gloria del nostro grande Dio e salvatore Gesù Cristo. Egli ha dato se stesso per noi, per riscattarci da ogni iniquità e formare per sé un popolo puro che gli appartenga, pieno di zelo per le opere buone. Questo devi insegnare, raccomandare e rimproverare con tutta autorità. Nessuno ti disprezzi! (Tt 2,11-15).</w:t>
      </w:r>
      <w:r w:rsidR="00510511">
        <w:rPr>
          <w:rFonts w:ascii="Arial" w:eastAsia="Calibri" w:hAnsi="Arial" w:cs="Arial"/>
          <w:i/>
          <w:kern w:val="0"/>
          <w:sz w:val="24"/>
          <w:szCs w:val="24"/>
          <w14:ligatures w14:val="none"/>
        </w:rPr>
        <w:t xml:space="preserve"> </w:t>
      </w:r>
    </w:p>
    <w:p w14:paraId="61F66C52" w14:textId="77777777" w:rsidR="00BC51BF" w:rsidRPr="00B246E5" w:rsidRDefault="00BC51BF" w:rsidP="005A00A5">
      <w:pPr>
        <w:spacing w:after="240" w:line="240" w:lineRule="auto"/>
        <w:jc w:val="both"/>
        <w:rPr>
          <w:rFonts w:ascii="Arial" w:eastAsia="Calibri" w:hAnsi="Arial" w:cs="Arial"/>
          <w:iCs/>
          <w:kern w:val="0"/>
          <w:sz w:val="24"/>
          <w:szCs w:val="24"/>
          <w14:ligatures w14:val="none"/>
        </w:rPr>
      </w:pPr>
      <w:r w:rsidRPr="00B246E5">
        <w:rPr>
          <w:rFonts w:ascii="Arial" w:eastAsia="Calibri" w:hAnsi="Arial" w:cs="Arial"/>
          <w:i/>
          <w:kern w:val="0"/>
          <w:sz w:val="24"/>
          <w:szCs w:val="24"/>
          <w14:ligatures w14:val="none"/>
        </w:rPr>
        <w:t>Cristo Gesù ha dato se stesso per noi</w:t>
      </w:r>
      <w:r w:rsidRPr="00B246E5">
        <w:rPr>
          <w:rFonts w:ascii="Arial" w:eastAsia="Calibri" w:hAnsi="Arial" w:cs="Arial"/>
          <w:iCs/>
          <w:kern w:val="0"/>
          <w:sz w:val="24"/>
          <w:szCs w:val="24"/>
          <w14:ligatures w14:val="none"/>
        </w:rPr>
        <w:t>: Chi è Cristo Gesù? Colui che ha dato se stesso per noi. Ha dato se stesso per noi dall’alto della croce, offrendo se stesso in sacrificio di espiazione. Ha dato se stesso p</w:t>
      </w:r>
      <w:r w:rsidRPr="00B246E5">
        <w:rPr>
          <w:rFonts w:ascii="Arial" w:eastAsia="Calibri" w:hAnsi="Arial" w:cs="Arial"/>
          <w:i/>
          <w:kern w:val="0"/>
          <w:sz w:val="24"/>
          <w:szCs w:val="24"/>
          <w14:ligatures w14:val="none"/>
        </w:rPr>
        <w:t xml:space="preserve">er riscattarci da ogni iniquità. </w:t>
      </w:r>
      <w:r w:rsidRPr="00B246E5">
        <w:rPr>
          <w:rFonts w:ascii="Arial" w:eastAsia="Calibri" w:hAnsi="Arial" w:cs="Arial"/>
          <w:iCs/>
          <w:kern w:val="0"/>
          <w:sz w:val="24"/>
          <w:szCs w:val="24"/>
          <w14:ligatures w14:val="none"/>
        </w:rPr>
        <w:t xml:space="preserve">L’iniquità è l’idolatria. È l’immoralità. È la nostra vita senza e contro la Parola del Signore. Questa è la parte </w:t>
      </w:r>
      <w:r w:rsidRPr="00B246E5">
        <w:rPr>
          <w:rFonts w:ascii="Arial" w:eastAsia="Calibri" w:hAnsi="Arial" w:cs="Arial"/>
          <w:iCs/>
          <w:kern w:val="0"/>
          <w:sz w:val="24"/>
          <w:szCs w:val="24"/>
          <w:lang w:val="la-Latn"/>
          <w14:ligatures w14:val="none"/>
        </w:rPr>
        <w:t>destruens</w:t>
      </w:r>
      <w:r w:rsidRPr="00B246E5">
        <w:rPr>
          <w:rFonts w:ascii="Arial" w:eastAsia="Calibri" w:hAnsi="Arial" w:cs="Arial"/>
          <w:iCs/>
          <w:kern w:val="0"/>
          <w:sz w:val="24"/>
          <w:szCs w:val="24"/>
          <w14:ligatures w14:val="none"/>
        </w:rPr>
        <w:t xml:space="preserve">. Ecco ora la parte </w:t>
      </w:r>
      <w:r w:rsidRPr="00B246E5">
        <w:rPr>
          <w:rFonts w:ascii="Arial" w:eastAsia="Calibri" w:hAnsi="Arial" w:cs="Arial"/>
          <w:iCs/>
          <w:kern w:val="0"/>
          <w:sz w:val="24"/>
          <w:szCs w:val="24"/>
          <w:lang w:val="la-Latn"/>
          <w14:ligatures w14:val="none"/>
        </w:rPr>
        <w:t>co</w:t>
      </w:r>
      <w:r w:rsidRPr="00B246E5">
        <w:rPr>
          <w:rFonts w:ascii="Arial" w:eastAsia="Calibri" w:hAnsi="Arial" w:cs="Arial"/>
          <w:iCs/>
          <w:kern w:val="0"/>
          <w:sz w:val="24"/>
          <w:szCs w:val="24"/>
          <w14:ligatures w14:val="none"/>
        </w:rPr>
        <w:t>n</w:t>
      </w:r>
      <w:r w:rsidRPr="00B246E5">
        <w:rPr>
          <w:rFonts w:ascii="Arial" w:eastAsia="Calibri" w:hAnsi="Arial" w:cs="Arial"/>
          <w:iCs/>
          <w:kern w:val="0"/>
          <w:sz w:val="24"/>
          <w:szCs w:val="24"/>
          <w:lang w:val="la-Latn"/>
          <w14:ligatures w14:val="none"/>
        </w:rPr>
        <w:t>struens:</w:t>
      </w:r>
      <w:r w:rsidRPr="00B246E5">
        <w:rPr>
          <w:rFonts w:ascii="Arial" w:eastAsia="Calibri" w:hAnsi="Arial" w:cs="Arial"/>
          <w:iCs/>
          <w:kern w:val="0"/>
          <w:sz w:val="24"/>
          <w:szCs w:val="24"/>
          <w14:ligatures w14:val="none"/>
        </w:rPr>
        <w:t xml:space="preserve"> e formare per sé un popolo che gli appartenga. Quando si forma questo popolo? Quando vi è un solo Dio, un solo Cristo Gesù, un solo Spirito Santo, una sola Parola, una sola fede, una sola obbedienza, l’obbedienza ad ogni Parola di Gesù. Mai si potrà formare un solo popolo con più Dèi e più parole, più obbedienze o più disobbedienze. Questo popolo dovrà esser pieno di zelo per le opre buone. In cosa consistono queste opere buone? In ogni obbedienza alla Parola di Cristo Gesù. L’opera buona del cristiano è una sola: vivere tutto il Vangelo per tutti i giorni della sua vita. Ecco qual è il ministero del vescovo: questo devi insegnare, raccomandare e rimproverare con tutta autorità: l’autorità di un vescovo è la stessa autorità di Cristo Gesù. Questa autorità lui sempre la deve attingere per opera dello Spirito Santo nel cuore di Gesù. Più lui si immerge nello Spirito del Signore e più vera e grande sarà la sua autorità. Meno si immerge nello Spirito Santo e meno vera e meno grande è la sua autorità. La Madre di Dio e Madre nostra aiuti ogni vescovo a vivere questa sua missione divina.</w:t>
      </w:r>
    </w:p>
    <w:p w14:paraId="3A50E227" w14:textId="77777777" w:rsidR="00BC51BF" w:rsidRPr="00FB2A0D" w:rsidRDefault="00BC51BF" w:rsidP="006352A3">
      <w:pPr>
        <w:pStyle w:val="Titolo3"/>
        <w:rPr>
          <w:iCs/>
        </w:rPr>
      </w:pPr>
      <w:bookmarkStart w:id="471" w:name="_Toc228007439"/>
      <w:bookmarkStart w:id="472" w:name="_Toc228009782"/>
      <w:bookmarkStart w:id="473" w:name="_Toc228477664"/>
      <w:r w:rsidRPr="00FB2A0D">
        <w:lastRenderedPageBreak/>
        <w:t>Con un’acqua che rigenera e rinnova nello Spirito Santo</w:t>
      </w:r>
      <w:bookmarkEnd w:id="471"/>
      <w:bookmarkEnd w:id="472"/>
      <w:bookmarkEnd w:id="473"/>
    </w:p>
    <w:p w14:paraId="4C00B53A" w14:textId="55B87618" w:rsidR="00BC51BF" w:rsidRPr="00FB2A0D" w:rsidRDefault="00BC51BF" w:rsidP="005A00A5">
      <w:pPr>
        <w:spacing w:after="240" w:line="240" w:lineRule="auto"/>
        <w:jc w:val="both"/>
        <w:rPr>
          <w:rFonts w:ascii="Arial" w:eastAsia="Calibri" w:hAnsi="Arial" w:cs="Arial"/>
          <w:iCs/>
          <w:kern w:val="0"/>
          <w:sz w:val="24"/>
          <w:szCs w:val="24"/>
          <w14:ligatures w14:val="none"/>
        </w:rPr>
      </w:pPr>
      <w:r w:rsidRPr="00FB2A0D">
        <w:rPr>
          <w:rFonts w:ascii="Arial" w:eastAsia="Calibri" w:hAnsi="Arial" w:cs="Arial"/>
          <w:iCs/>
          <w:kern w:val="0"/>
          <w:sz w:val="24"/>
          <w:szCs w:val="24"/>
          <w14:ligatures w14:val="none"/>
        </w:rPr>
        <w:t xml:space="preserve">Le divine, soprannaturali, trascendenti verità a noi rivelate dallo Spirito Santo per la nostra redenzione eterna, prima devono essere chiare, limpide, luminose nel cuore e nella mente di chi deve annunciarle e poi esse potranno essere annunciate. Cristo Gesù è la vita eterna, annuncia la vita eterna, dona la vita eterna, insegna come vivere di vita eterna. Cristo Gesù è la verità, rivela la verità, insegna la verità, ammaestra sulla verità perché Lui è la verità. Cristo Gesù è la via attraverso la quale il Padre viene all’uomo e ogni uomo sale al Padre. Come via si dona ad ogni uomo che lo accoglie con fede e desidera divenire mistero del Padre, in Lui, con Lui, per Lui, per opera dello Spirito Santo. Quanto Gesù dice agli Apostoli nel Cenacolo, ogni discepolo di Gesù dovrebbe anche lui poterlo dire: </w:t>
      </w:r>
      <w:r w:rsidRPr="00FB2A0D">
        <w:rPr>
          <w:rFonts w:ascii="Arial" w:eastAsia="Calibri" w:hAnsi="Arial" w:cs="Arial"/>
          <w:i/>
          <w:kern w:val="0"/>
          <w:sz w:val="24"/>
          <w:szCs w:val="24"/>
          <w14:ligatures w14:val="none"/>
        </w:rPr>
        <w:t>Non sia turbato il vostro cuore. Abbiate fede in Dio e abbiate fede anche in me. Nella casa del Padre mio vi sono molte dimore. Se no, vi avrei mai detto: “Vado a prepararvi un posto”? Quando sarò andato e vi avrò preparato un posto, verrò di nuovo e vi prenderò con me, perché dove sono io siate anche voi. E del luogo dove io vado, conoscete la via». Gli disse Tommaso: «Signore, non sappiamo dove vai; come possiamo conoscere la via?». Gli disse Gesù: «Io sono la via, la verità e la vita. Nessuno viene al Padre se non per mezzo di me. Se avete conosciuto me, conoscerete anche il Padre mio: fin da ora lo conoscete e lo avete veduto».</w:t>
      </w:r>
      <w:r w:rsidR="00510511">
        <w:rPr>
          <w:rFonts w:ascii="Arial" w:eastAsia="Calibri" w:hAnsi="Arial" w:cs="Arial"/>
          <w:i/>
          <w:kern w:val="0"/>
          <w:sz w:val="24"/>
          <w:szCs w:val="24"/>
          <w14:ligatures w14:val="none"/>
        </w:rPr>
        <w:t xml:space="preserve"> </w:t>
      </w:r>
      <w:r w:rsidRPr="00FB2A0D">
        <w:rPr>
          <w:rFonts w:ascii="Arial" w:eastAsia="Calibri" w:hAnsi="Arial" w:cs="Arial"/>
          <w:i/>
          <w:kern w:val="0"/>
          <w:sz w:val="24"/>
          <w:szCs w:val="24"/>
          <w14:ligatures w14:val="none"/>
        </w:rPr>
        <w:t>Gli disse Filippo: «Signore, mostraci il Padre e ci basta». Gli rispose Gesù: «Da tanto tempo sono con voi e tu non mi hai conosciuto, Filippo? Chi ha visto me, ha visto il Padre. Come puoi tu dire: “Mostraci il Padre”? Non credi che io sono nel Padre e il Padre è in me? Le parole che io vi dico, non le dico da me stesso; ma il Padre, che rimane in me, compie le sue opere. Credete a me: io sono nel Padre e il Padre è in me. Se non altro, credetelo per le opere stesse. In verità, in verità io vi dico: chi crede in me, anch’egli compirà le opere che io compio e ne compirà di più grandi di queste, perché io vado al Padre. E qualunque cosa chiederete nel mio nome, la farò, perché il Padre sia glorificato nel Figlio. Se mi chiederete qualche cosa nel mio nome, io la farò” (Gv 14,1.14)</w:t>
      </w:r>
      <w:r w:rsidRPr="00FB2A0D">
        <w:rPr>
          <w:rFonts w:ascii="Arial" w:eastAsia="Calibri" w:hAnsi="Arial" w:cs="Arial"/>
          <w:iCs/>
          <w:kern w:val="0"/>
          <w:sz w:val="24"/>
          <w:szCs w:val="24"/>
          <w14:ligatures w14:val="none"/>
        </w:rPr>
        <w:t>. Ecco cosa l’Apostolo Paolo dice di se stesso:</w:t>
      </w:r>
      <w:r w:rsidRPr="00FB2A0D">
        <w:rPr>
          <w:rFonts w:ascii="Arial" w:eastAsia="Calibri" w:hAnsi="Arial" w:cs="Arial"/>
          <w:i/>
          <w:kern w:val="0"/>
          <w:sz w:val="24"/>
          <w:szCs w:val="24"/>
          <w14:ligatures w14:val="none"/>
        </w:rPr>
        <w:t xml:space="preserve"> “Sono stato crocifisso con Cristo, e non vivo più io, ma Cristo vive in me. E questa vita, che io vivo nel corpo, la vivo nella fede del Figlio di Dio, che mi ha amato e ha consegnato se stesso per me” (Gal 2,19-20). Quanto a me invece non ci sia altro vanto che nella croce del Signore nostro Gesù Cristo, per mezzo della quale il mondo per me è stato crocifisso, come io per il mondo. D’ora innanzi nessuno mi procuri fastidi: io porto le stigmate di Gesù sul mio corpo (Gal 6,14.17)</w:t>
      </w:r>
      <w:r w:rsidRPr="00FB2A0D">
        <w:rPr>
          <w:rFonts w:ascii="Arial" w:eastAsia="Calibri" w:hAnsi="Arial" w:cs="Arial"/>
          <w:iCs/>
          <w:kern w:val="0"/>
          <w:sz w:val="24"/>
          <w:szCs w:val="24"/>
          <w14:ligatures w14:val="none"/>
        </w:rPr>
        <w:t>. Anche l’Apostolo Paolo in Cristo, con Cristo, per Cristo, è via, verità e vita per il mondo intero. Ecco con quanta chiarezza di luce, di verità, di trascendenza, di santità, l’Apostolo Paolo rivela il mistero della salvezza e della redenzione al Vescovo Tito: “</w:t>
      </w:r>
      <w:r w:rsidRPr="00FB2A0D">
        <w:rPr>
          <w:rFonts w:ascii="Arial" w:eastAsia="Calibri" w:hAnsi="Arial" w:cs="Arial"/>
          <w:i/>
          <w:kern w:val="0"/>
          <w:sz w:val="24"/>
          <w:szCs w:val="24"/>
          <w14:ligatures w14:val="none"/>
        </w:rPr>
        <w:t xml:space="preserve">Ma quando apparvero la bontà di Dio, salvatore nostro, e il suo amore per gli uomini, egli ci ha salvati, non per opere giuste da noi compiute, ma per la sua misericordia, con un’acqua che rigenera e rinnova nello Spirito Santo, che Dio ha effuso su di noi in abbondanza per mezzo di Gesù Cristo, salvatore nostro, affinché, giustificati per la sua grazia, diventassimo, nella speranza, eredi della vita eterna”. </w:t>
      </w:r>
      <w:r w:rsidRPr="00FB2A0D">
        <w:rPr>
          <w:rFonts w:ascii="Arial" w:eastAsia="Calibri" w:hAnsi="Arial" w:cs="Arial"/>
          <w:iCs/>
          <w:kern w:val="0"/>
          <w:sz w:val="24"/>
          <w:szCs w:val="24"/>
          <w14:ligatures w14:val="none"/>
        </w:rPr>
        <w:t xml:space="preserve">Questa verità è la sua vita, è il suo cuore, è la sua anima, è la sua mente, è il suo stesso corpo. Questa verità dona al Vescovo Tito. </w:t>
      </w:r>
    </w:p>
    <w:p w14:paraId="523561B6" w14:textId="6AF12D7A" w:rsidR="00BC51BF" w:rsidRPr="00FB2A0D" w:rsidRDefault="00BC51BF" w:rsidP="005A00A5">
      <w:pPr>
        <w:spacing w:after="240" w:line="240" w:lineRule="auto"/>
        <w:jc w:val="both"/>
        <w:rPr>
          <w:rFonts w:ascii="Arial" w:eastAsia="Calibri" w:hAnsi="Arial" w:cs="Arial"/>
          <w:i/>
          <w:kern w:val="0"/>
          <w:sz w:val="24"/>
          <w:szCs w:val="24"/>
          <w14:ligatures w14:val="none"/>
        </w:rPr>
      </w:pPr>
      <w:r w:rsidRPr="00FB2A0D">
        <w:rPr>
          <w:rFonts w:ascii="Arial" w:eastAsia="Calibri" w:hAnsi="Arial" w:cs="Arial"/>
          <w:i/>
          <w:kern w:val="0"/>
          <w:sz w:val="24"/>
          <w:szCs w:val="24"/>
          <w14:ligatures w14:val="none"/>
        </w:rPr>
        <w:lastRenderedPageBreak/>
        <w:t>Ricorda loro di essere sottomessi alle autorità che governano, di obbedire, di essere pronti per ogni opera buona; di non parlare male di nessuno, di evitare le liti, di essere mansueti, mostrando ogni mitezza verso tutti gli uomini. Anche noi un tempo eravamo insensati, disobbedienti, corrotti, schiavi di ogni sorta di passioni e di piaceri, vivendo nella malvagità e nell’invidia, odiosi e odiandoci a vicenda. Ma quando apparvero la bontà di Dio, salvatore nostro, e il suo amore per gli uomini, egli ci ha salvati, non per opere giuste da noi compiute, ma per la sua misericordia, con un’acqua che rigenera e rinnova nello Spirito Santo, che Dio ha effuso su di noi in abbondanza per mezzo di Gesù Cristo, salvatore nostro, affinché, giustificati per la sua grazia, diventassimo, nella speranza, eredi della vita eterna. Questa parola è degna di fede e perciò voglio che tu insista su queste cose, perché coloro che credono a Dio si sforzino di distinguersi nel fare il bene. Queste cose sono buone e utili agli uomini. Evita invece le questioni sciocche, le genealogie, le risse e le polemiche intorno alla Legge, perché sono inutili e vane. Dopo un primo e un secondo ammonimento sta’ lontano da chi è fazioso, ben sapendo che persone come queste sono fuorviate e continuano a peccare, condannandosi da sé. Quando ti avrò mandato Àrtema o Tìchico, cerca di venire subito da me a Nicòpoli, perché là ho deciso di passare l’inverno. Provvedi con cura al viaggio di Zena, il giurista, e di Apollo, perché non manchi loro nulla. Imparino così anche i nostri a distinguersi nel fare il bene per le necessità urgenti, in modo da non essere gente inutile. Ti salutano tutti coloro che sono con me. Saluta quelli che ci amano nella fede. La grazia sia con tutti voi! (Tt 3,1-15).</w:t>
      </w:r>
      <w:r w:rsidR="00510511">
        <w:rPr>
          <w:rFonts w:ascii="Arial" w:eastAsia="Calibri" w:hAnsi="Arial" w:cs="Arial"/>
          <w:i/>
          <w:kern w:val="0"/>
          <w:sz w:val="24"/>
          <w:szCs w:val="24"/>
          <w14:ligatures w14:val="none"/>
        </w:rPr>
        <w:t xml:space="preserve"> </w:t>
      </w:r>
    </w:p>
    <w:p w14:paraId="64F275AE" w14:textId="77777777" w:rsidR="00BC51BF" w:rsidRDefault="00BC51BF" w:rsidP="005A00A5">
      <w:pPr>
        <w:spacing w:after="240" w:line="240" w:lineRule="auto"/>
        <w:jc w:val="both"/>
        <w:rPr>
          <w:rFonts w:ascii="Arial" w:eastAsia="Calibri" w:hAnsi="Arial" w:cs="Arial"/>
          <w:kern w:val="0"/>
          <w:sz w:val="24"/>
          <w:szCs w:val="24"/>
          <w14:ligatures w14:val="none"/>
        </w:rPr>
      </w:pPr>
      <w:r w:rsidRPr="00FB2A0D">
        <w:rPr>
          <w:rFonts w:ascii="Arial" w:eastAsia="Calibri" w:hAnsi="Arial" w:cs="Arial"/>
          <w:kern w:val="0"/>
          <w:sz w:val="24"/>
          <w:szCs w:val="24"/>
          <w14:ligatures w14:val="none"/>
        </w:rPr>
        <w:t xml:space="preserve">Ecco perché oggi non si annuncia più il mistero della salvezza secondo purezza di verità e dottrina nel rispetto delle Divine Scritture e della Sacra Tradizione della Chiesa: perché i maestri e gli evangelisti e i missionari del Vangelo non sono in Cristo, con Cristo, per Cristo, </w:t>
      </w:r>
      <w:r w:rsidRPr="00FB2A0D">
        <w:rPr>
          <w:rFonts w:ascii="Arial" w:eastAsia="Calibri" w:hAnsi="Arial" w:cs="Arial"/>
          <w:i/>
          <w:iCs/>
          <w:kern w:val="0"/>
          <w:sz w:val="24"/>
          <w:szCs w:val="24"/>
          <w14:ligatures w14:val="none"/>
        </w:rPr>
        <w:t>“via, verità e vita”</w:t>
      </w:r>
      <w:r w:rsidRPr="00FB2A0D">
        <w:rPr>
          <w:rFonts w:ascii="Arial" w:eastAsia="Calibri" w:hAnsi="Arial" w:cs="Arial"/>
          <w:kern w:val="0"/>
          <w:sz w:val="24"/>
          <w:szCs w:val="24"/>
          <w14:ligatures w14:val="none"/>
        </w:rPr>
        <w:t>. Se noi con Cristo non diveniamo una sola via, una sola verità, una sola vita, nello Spirito Santo e per sua ininterrotta opera, sempre daremo al mondo altre vie, altre verità, altre vite. Allora il problema non è del mondo che non vuole saperne né di Cristo Gesù e né del suo Vangelo. Il problema è da cercare invece nei maestri, nei dottori, negli evangelizzatori, nei predicatori, nei missionari di Cristo Signore, nei discepoli di Gesù che non sono e né vogliono essere in Cristo, con Cristo, per Cristo, “via, verità e vita”, nello Spirito Santo e per sua costante opera. Ecco cosa oggi è necessario alla Chiesa:</w:t>
      </w:r>
      <w:r w:rsidRPr="00FB2A0D">
        <w:rPr>
          <w:rFonts w:ascii="Arial" w:eastAsia="Calibri" w:hAnsi="Arial" w:cs="Arial"/>
          <w:i/>
          <w:iCs/>
          <w:kern w:val="0"/>
          <w:sz w:val="24"/>
          <w:szCs w:val="24"/>
          <w14:ligatures w14:val="none"/>
        </w:rPr>
        <w:t xml:space="preserve"> “Non una Chiesa dal basso, dall’immanenza, dagli uomini secondo gli uomini, ma una Chiesa nella quale i suoi figli siano “via, verità e vita” per ogni altro uomo e per la stessa Chiesa”.</w:t>
      </w:r>
      <w:r w:rsidRPr="00FB2A0D">
        <w:rPr>
          <w:rFonts w:ascii="Arial" w:eastAsia="Calibri" w:hAnsi="Arial" w:cs="Arial"/>
          <w:kern w:val="0"/>
          <w:sz w:val="24"/>
          <w:szCs w:val="24"/>
          <w14:ligatures w14:val="none"/>
        </w:rPr>
        <w:t xml:space="preserve"> La Madre di Dio ci ottenga questa grazia:</w:t>
      </w:r>
      <w:r w:rsidRPr="00FB2A0D">
        <w:rPr>
          <w:rFonts w:ascii="Arial" w:eastAsia="Calibri" w:hAnsi="Arial" w:cs="Arial"/>
          <w:i/>
          <w:iCs/>
          <w:kern w:val="0"/>
          <w:sz w:val="24"/>
          <w:szCs w:val="24"/>
          <w14:ligatures w14:val="none"/>
        </w:rPr>
        <w:t xml:space="preserve"> “Essere ogni membro del corpo di Cristo, in Cristo, con Cristo, per Cristo, “via, verità e vita”.</w:t>
      </w:r>
      <w:r w:rsidRPr="00FB2A0D">
        <w:rPr>
          <w:rFonts w:ascii="Arial" w:eastAsia="Calibri" w:hAnsi="Arial" w:cs="Arial"/>
          <w:kern w:val="0"/>
          <w:sz w:val="24"/>
          <w:szCs w:val="24"/>
          <w14:ligatures w14:val="none"/>
        </w:rPr>
        <w:t xml:space="preserve"> </w:t>
      </w:r>
    </w:p>
    <w:p w14:paraId="7992F379" w14:textId="77777777" w:rsidR="006352A3" w:rsidRDefault="006352A3" w:rsidP="005A00A5">
      <w:pPr>
        <w:spacing w:after="240" w:line="240" w:lineRule="auto"/>
        <w:jc w:val="both"/>
        <w:rPr>
          <w:rFonts w:ascii="Arial" w:eastAsia="Calibri" w:hAnsi="Arial" w:cs="Arial"/>
          <w:kern w:val="0"/>
          <w:sz w:val="24"/>
          <w:szCs w:val="24"/>
          <w14:ligatures w14:val="none"/>
        </w:rPr>
      </w:pPr>
    </w:p>
    <w:p w14:paraId="52BD6112" w14:textId="77777777" w:rsidR="006352A3" w:rsidRDefault="006352A3" w:rsidP="005A00A5">
      <w:pPr>
        <w:spacing w:after="240" w:line="240" w:lineRule="auto"/>
        <w:jc w:val="both"/>
        <w:rPr>
          <w:rFonts w:ascii="Arial" w:eastAsia="Calibri" w:hAnsi="Arial" w:cs="Arial"/>
          <w:kern w:val="0"/>
          <w:sz w:val="24"/>
          <w:szCs w:val="24"/>
          <w14:ligatures w14:val="none"/>
        </w:rPr>
      </w:pPr>
    </w:p>
    <w:p w14:paraId="0CDE8144" w14:textId="34B71ABD" w:rsidR="00220929" w:rsidRPr="00220929" w:rsidRDefault="00711DC2" w:rsidP="00711DC2">
      <w:pPr>
        <w:pStyle w:val="Titolo1"/>
      </w:pPr>
      <w:bookmarkStart w:id="474" w:name="_Toc228477665"/>
      <w:r w:rsidRPr="00220929">
        <w:t>INDICE</w:t>
      </w:r>
      <w:bookmarkEnd w:id="474"/>
    </w:p>
    <w:p w14:paraId="6D2765F9" w14:textId="16AB044F" w:rsidR="00D6744D" w:rsidRPr="00D6744D" w:rsidRDefault="00220929" w:rsidP="00D6744D">
      <w:pPr>
        <w:pStyle w:val="Sommario1"/>
        <w:tabs>
          <w:tab w:val="right" w:leader="dot" w:pos="8497"/>
        </w:tabs>
        <w:spacing w:after="240"/>
        <w:rPr>
          <w:rFonts w:ascii="Arial" w:eastAsiaTheme="minorEastAsia" w:hAnsi="Arial" w:cs="Arial"/>
          <w:b w:val="0"/>
          <w:caps w:val="0"/>
          <w:noProof/>
          <w:kern w:val="2"/>
          <w:sz w:val="24"/>
          <w:szCs w:val="24"/>
          <w14:ligatures w14:val="standardContextual"/>
        </w:rPr>
      </w:pPr>
      <w:r w:rsidRPr="00D6744D">
        <w:rPr>
          <w:rFonts w:ascii="Arial" w:hAnsi="Arial" w:cs="Arial"/>
          <w:bCs/>
          <w:sz w:val="24"/>
          <w:szCs w:val="24"/>
        </w:rPr>
        <w:fldChar w:fldCharType="begin"/>
      </w:r>
      <w:r w:rsidRPr="00D6744D">
        <w:rPr>
          <w:rFonts w:ascii="Arial" w:hAnsi="Arial" w:cs="Arial"/>
          <w:bCs/>
          <w:sz w:val="24"/>
          <w:szCs w:val="24"/>
        </w:rPr>
        <w:instrText xml:space="preserve"> TOC \o "1-4" \h \z \u </w:instrText>
      </w:r>
      <w:r w:rsidRPr="00D6744D">
        <w:rPr>
          <w:rFonts w:ascii="Arial" w:hAnsi="Arial" w:cs="Arial"/>
          <w:bCs/>
          <w:sz w:val="24"/>
          <w:szCs w:val="24"/>
        </w:rPr>
        <w:fldChar w:fldCharType="separate"/>
      </w:r>
      <w:hyperlink w:anchor="_Toc228477628" w:history="1">
        <w:r w:rsidR="00D6744D" w:rsidRPr="00D6744D">
          <w:rPr>
            <w:rStyle w:val="Collegamentoipertestuale"/>
            <w:rFonts w:ascii="Arial" w:hAnsi="Arial" w:cs="Arial"/>
            <w:noProof/>
          </w:rPr>
          <w:t>SERVIZIO DI CATECHESI</w:t>
        </w:r>
        <w:r w:rsidR="00D6744D" w:rsidRPr="00D6744D">
          <w:rPr>
            <w:rFonts w:ascii="Arial" w:hAnsi="Arial" w:cs="Arial"/>
            <w:noProof/>
            <w:webHidden/>
          </w:rPr>
          <w:tab/>
        </w:r>
        <w:r w:rsidR="00D6744D" w:rsidRPr="00D6744D">
          <w:rPr>
            <w:rFonts w:ascii="Arial" w:hAnsi="Arial" w:cs="Arial"/>
            <w:noProof/>
            <w:webHidden/>
          </w:rPr>
          <w:fldChar w:fldCharType="begin"/>
        </w:r>
        <w:r w:rsidR="00D6744D" w:rsidRPr="00D6744D">
          <w:rPr>
            <w:rFonts w:ascii="Arial" w:hAnsi="Arial" w:cs="Arial"/>
            <w:noProof/>
            <w:webHidden/>
          </w:rPr>
          <w:instrText xml:space="preserve"> PAGEREF _Toc228477628 \h </w:instrText>
        </w:r>
        <w:r w:rsidR="00D6744D" w:rsidRPr="00D6744D">
          <w:rPr>
            <w:rFonts w:ascii="Arial" w:hAnsi="Arial" w:cs="Arial"/>
            <w:noProof/>
            <w:webHidden/>
          </w:rPr>
        </w:r>
        <w:r w:rsidR="00D6744D" w:rsidRPr="00D6744D">
          <w:rPr>
            <w:rFonts w:ascii="Arial" w:hAnsi="Arial" w:cs="Arial"/>
            <w:noProof/>
            <w:webHidden/>
          </w:rPr>
          <w:fldChar w:fldCharType="separate"/>
        </w:r>
        <w:r w:rsidR="00D6744D" w:rsidRPr="00D6744D">
          <w:rPr>
            <w:rFonts w:ascii="Arial" w:hAnsi="Arial" w:cs="Arial"/>
            <w:noProof/>
            <w:webHidden/>
          </w:rPr>
          <w:t>1</w:t>
        </w:r>
        <w:r w:rsidR="00D6744D" w:rsidRPr="00D6744D">
          <w:rPr>
            <w:rFonts w:ascii="Arial" w:hAnsi="Arial" w:cs="Arial"/>
            <w:noProof/>
            <w:webHidden/>
          </w:rPr>
          <w:fldChar w:fldCharType="end"/>
        </w:r>
      </w:hyperlink>
    </w:p>
    <w:p w14:paraId="1B7FEB69" w14:textId="232C6514" w:rsidR="00D6744D" w:rsidRPr="00D6744D" w:rsidRDefault="00D6744D" w:rsidP="00D6744D">
      <w:pPr>
        <w:pStyle w:val="Sommario1"/>
        <w:tabs>
          <w:tab w:val="right" w:leader="dot" w:pos="8497"/>
        </w:tabs>
        <w:spacing w:after="240"/>
        <w:rPr>
          <w:rFonts w:ascii="Arial" w:eastAsiaTheme="minorEastAsia" w:hAnsi="Arial" w:cs="Arial"/>
          <w:b w:val="0"/>
          <w:caps w:val="0"/>
          <w:noProof/>
          <w:kern w:val="2"/>
          <w:sz w:val="24"/>
          <w:szCs w:val="24"/>
          <w14:ligatures w14:val="standardContextual"/>
        </w:rPr>
      </w:pPr>
      <w:hyperlink w:anchor="_Toc228477629" w:history="1">
        <w:r w:rsidRPr="00D6744D">
          <w:rPr>
            <w:rStyle w:val="Collegamentoipertestuale"/>
            <w:rFonts w:ascii="Arial" w:hAnsi="Arial" w:cs="Arial"/>
            <w:noProof/>
          </w:rPr>
          <w:t>INTRODUZIONE</w:t>
        </w:r>
        <w:r w:rsidRPr="00D6744D">
          <w:rPr>
            <w:rFonts w:ascii="Arial" w:hAnsi="Arial" w:cs="Arial"/>
            <w:noProof/>
            <w:webHidden/>
          </w:rPr>
          <w:tab/>
        </w:r>
        <w:r w:rsidRPr="00D6744D">
          <w:rPr>
            <w:rFonts w:ascii="Arial" w:hAnsi="Arial" w:cs="Arial"/>
            <w:noProof/>
            <w:webHidden/>
          </w:rPr>
          <w:fldChar w:fldCharType="begin"/>
        </w:r>
        <w:r w:rsidRPr="00D6744D">
          <w:rPr>
            <w:rFonts w:ascii="Arial" w:hAnsi="Arial" w:cs="Arial"/>
            <w:noProof/>
            <w:webHidden/>
          </w:rPr>
          <w:instrText xml:space="preserve"> PAGEREF _Toc228477629 \h </w:instrText>
        </w:r>
        <w:r w:rsidRPr="00D6744D">
          <w:rPr>
            <w:rFonts w:ascii="Arial" w:hAnsi="Arial" w:cs="Arial"/>
            <w:noProof/>
            <w:webHidden/>
          </w:rPr>
        </w:r>
        <w:r w:rsidRPr="00D6744D">
          <w:rPr>
            <w:rFonts w:ascii="Arial" w:hAnsi="Arial" w:cs="Arial"/>
            <w:noProof/>
            <w:webHidden/>
          </w:rPr>
          <w:fldChar w:fldCharType="separate"/>
        </w:r>
        <w:r w:rsidRPr="00D6744D">
          <w:rPr>
            <w:rFonts w:ascii="Arial" w:hAnsi="Arial" w:cs="Arial"/>
            <w:noProof/>
            <w:webHidden/>
          </w:rPr>
          <w:t>1</w:t>
        </w:r>
        <w:r w:rsidRPr="00D6744D">
          <w:rPr>
            <w:rFonts w:ascii="Arial" w:hAnsi="Arial" w:cs="Arial"/>
            <w:noProof/>
            <w:webHidden/>
          </w:rPr>
          <w:fldChar w:fldCharType="end"/>
        </w:r>
      </w:hyperlink>
    </w:p>
    <w:p w14:paraId="1576C8A1" w14:textId="08F9650C" w:rsidR="00D6744D" w:rsidRPr="00D6744D" w:rsidRDefault="00D6744D" w:rsidP="00D6744D">
      <w:pPr>
        <w:pStyle w:val="Sommario1"/>
        <w:tabs>
          <w:tab w:val="right" w:leader="dot" w:pos="8497"/>
        </w:tabs>
        <w:spacing w:after="240"/>
        <w:rPr>
          <w:rFonts w:ascii="Arial" w:eastAsiaTheme="minorEastAsia" w:hAnsi="Arial" w:cs="Arial"/>
          <w:b w:val="0"/>
          <w:caps w:val="0"/>
          <w:noProof/>
          <w:kern w:val="2"/>
          <w:sz w:val="24"/>
          <w:szCs w:val="24"/>
          <w14:ligatures w14:val="standardContextual"/>
        </w:rPr>
      </w:pPr>
      <w:hyperlink w:anchor="_Toc228477630" w:history="1">
        <w:r w:rsidRPr="00D6744D">
          <w:rPr>
            <w:rStyle w:val="Collegamentoipertestuale"/>
            <w:rFonts w:ascii="Arial" w:hAnsi="Arial" w:cs="Arial"/>
            <w:noProof/>
          </w:rPr>
          <w:t>AL MISTERO DELL’EVANGELIZZAZIONE</w:t>
        </w:r>
        <w:r w:rsidRPr="00D6744D">
          <w:rPr>
            <w:rFonts w:ascii="Arial" w:hAnsi="Arial" w:cs="Arial"/>
            <w:noProof/>
            <w:webHidden/>
          </w:rPr>
          <w:tab/>
        </w:r>
        <w:r w:rsidRPr="00D6744D">
          <w:rPr>
            <w:rFonts w:ascii="Arial" w:hAnsi="Arial" w:cs="Arial"/>
            <w:noProof/>
            <w:webHidden/>
          </w:rPr>
          <w:fldChar w:fldCharType="begin"/>
        </w:r>
        <w:r w:rsidRPr="00D6744D">
          <w:rPr>
            <w:rFonts w:ascii="Arial" w:hAnsi="Arial" w:cs="Arial"/>
            <w:noProof/>
            <w:webHidden/>
          </w:rPr>
          <w:instrText xml:space="preserve"> PAGEREF _Toc228477630 \h </w:instrText>
        </w:r>
        <w:r w:rsidRPr="00D6744D">
          <w:rPr>
            <w:rFonts w:ascii="Arial" w:hAnsi="Arial" w:cs="Arial"/>
            <w:noProof/>
            <w:webHidden/>
          </w:rPr>
        </w:r>
        <w:r w:rsidRPr="00D6744D">
          <w:rPr>
            <w:rFonts w:ascii="Arial" w:hAnsi="Arial" w:cs="Arial"/>
            <w:noProof/>
            <w:webHidden/>
          </w:rPr>
          <w:fldChar w:fldCharType="separate"/>
        </w:r>
        <w:r w:rsidRPr="00D6744D">
          <w:rPr>
            <w:rFonts w:ascii="Arial" w:hAnsi="Arial" w:cs="Arial"/>
            <w:noProof/>
            <w:webHidden/>
          </w:rPr>
          <w:t>1</w:t>
        </w:r>
        <w:r w:rsidRPr="00D6744D">
          <w:rPr>
            <w:rFonts w:ascii="Arial" w:hAnsi="Arial" w:cs="Arial"/>
            <w:noProof/>
            <w:webHidden/>
          </w:rPr>
          <w:fldChar w:fldCharType="end"/>
        </w:r>
      </w:hyperlink>
    </w:p>
    <w:p w14:paraId="08FB85C9" w14:textId="1A6D6D48" w:rsidR="00D6744D" w:rsidRPr="00D6744D" w:rsidRDefault="00D6744D" w:rsidP="00D6744D">
      <w:pPr>
        <w:pStyle w:val="Sommario1"/>
        <w:tabs>
          <w:tab w:val="right" w:leader="dot" w:pos="8497"/>
        </w:tabs>
        <w:spacing w:after="240"/>
        <w:rPr>
          <w:rFonts w:ascii="Arial" w:eastAsiaTheme="minorEastAsia" w:hAnsi="Arial" w:cs="Arial"/>
          <w:b w:val="0"/>
          <w:caps w:val="0"/>
          <w:noProof/>
          <w:kern w:val="2"/>
          <w:sz w:val="24"/>
          <w:szCs w:val="24"/>
          <w14:ligatures w14:val="standardContextual"/>
        </w:rPr>
      </w:pPr>
      <w:hyperlink w:anchor="_Toc228477631" w:history="1">
        <w:r w:rsidRPr="00D6744D">
          <w:rPr>
            <w:rStyle w:val="Collegamentoipertestuale"/>
            <w:rFonts w:ascii="Arial" w:hAnsi="Arial" w:cs="Arial"/>
            <w:noProof/>
          </w:rPr>
          <w:t>EVANGELIZZARE DALLA LETTERA A TITO</w:t>
        </w:r>
        <w:r w:rsidRPr="00D6744D">
          <w:rPr>
            <w:rFonts w:ascii="Arial" w:hAnsi="Arial" w:cs="Arial"/>
            <w:noProof/>
            <w:webHidden/>
          </w:rPr>
          <w:tab/>
        </w:r>
        <w:r w:rsidRPr="00D6744D">
          <w:rPr>
            <w:rFonts w:ascii="Arial" w:hAnsi="Arial" w:cs="Arial"/>
            <w:noProof/>
            <w:webHidden/>
          </w:rPr>
          <w:fldChar w:fldCharType="begin"/>
        </w:r>
        <w:r w:rsidRPr="00D6744D">
          <w:rPr>
            <w:rFonts w:ascii="Arial" w:hAnsi="Arial" w:cs="Arial"/>
            <w:noProof/>
            <w:webHidden/>
          </w:rPr>
          <w:instrText xml:space="preserve"> PAGEREF _Toc228477631 \h </w:instrText>
        </w:r>
        <w:r w:rsidRPr="00D6744D">
          <w:rPr>
            <w:rFonts w:ascii="Arial" w:hAnsi="Arial" w:cs="Arial"/>
            <w:noProof/>
            <w:webHidden/>
          </w:rPr>
        </w:r>
        <w:r w:rsidRPr="00D6744D">
          <w:rPr>
            <w:rFonts w:ascii="Arial" w:hAnsi="Arial" w:cs="Arial"/>
            <w:noProof/>
            <w:webHidden/>
          </w:rPr>
          <w:fldChar w:fldCharType="separate"/>
        </w:r>
        <w:r w:rsidRPr="00D6744D">
          <w:rPr>
            <w:rFonts w:ascii="Arial" w:hAnsi="Arial" w:cs="Arial"/>
            <w:noProof/>
            <w:webHidden/>
          </w:rPr>
          <w:t>1</w:t>
        </w:r>
        <w:r w:rsidRPr="00D6744D">
          <w:rPr>
            <w:rFonts w:ascii="Arial" w:hAnsi="Arial" w:cs="Arial"/>
            <w:noProof/>
            <w:webHidden/>
          </w:rPr>
          <w:fldChar w:fldCharType="end"/>
        </w:r>
      </w:hyperlink>
    </w:p>
    <w:p w14:paraId="34481376" w14:textId="4E56B73A" w:rsidR="00D6744D" w:rsidRPr="00D6744D" w:rsidRDefault="00D6744D" w:rsidP="00D6744D">
      <w:pPr>
        <w:pStyle w:val="Sommario1"/>
        <w:tabs>
          <w:tab w:val="right" w:leader="dot" w:pos="8497"/>
        </w:tabs>
        <w:spacing w:after="240"/>
        <w:rPr>
          <w:rFonts w:ascii="Arial" w:eastAsiaTheme="minorEastAsia" w:hAnsi="Arial" w:cs="Arial"/>
          <w:b w:val="0"/>
          <w:caps w:val="0"/>
          <w:noProof/>
          <w:kern w:val="2"/>
          <w:sz w:val="24"/>
          <w:szCs w:val="24"/>
          <w14:ligatures w14:val="standardContextual"/>
        </w:rPr>
      </w:pPr>
      <w:hyperlink w:anchor="_Toc228477632" w:history="1">
        <w:r w:rsidRPr="00D6744D">
          <w:rPr>
            <w:rStyle w:val="Collegamentoipertestuale"/>
            <w:rFonts w:ascii="Arial" w:hAnsi="Arial" w:cs="Arial"/>
            <w:noProof/>
          </w:rPr>
          <w:t>EVANGELIZZARE IL VESCOVO PERCHÉ IL VESCOVO EVANGELIZZI LA CHIESA</w:t>
        </w:r>
        <w:r w:rsidRPr="00D6744D">
          <w:rPr>
            <w:rFonts w:ascii="Arial" w:hAnsi="Arial" w:cs="Arial"/>
            <w:noProof/>
            <w:webHidden/>
          </w:rPr>
          <w:tab/>
        </w:r>
        <w:r w:rsidRPr="00D6744D">
          <w:rPr>
            <w:rFonts w:ascii="Arial" w:hAnsi="Arial" w:cs="Arial"/>
            <w:noProof/>
            <w:webHidden/>
          </w:rPr>
          <w:fldChar w:fldCharType="begin"/>
        </w:r>
        <w:r w:rsidRPr="00D6744D">
          <w:rPr>
            <w:rFonts w:ascii="Arial" w:hAnsi="Arial" w:cs="Arial"/>
            <w:noProof/>
            <w:webHidden/>
          </w:rPr>
          <w:instrText xml:space="preserve"> PAGEREF _Toc228477632 \h </w:instrText>
        </w:r>
        <w:r w:rsidRPr="00D6744D">
          <w:rPr>
            <w:rFonts w:ascii="Arial" w:hAnsi="Arial" w:cs="Arial"/>
            <w:noProof/>
            <w:webHidden/>
          </w:rPr>
        </w:r>
        <w:r w:rsidRPr="00D6744D">
          <w:rPr>
            <w:rFonts w:ascii="Arial" w:hAnsi="Arial" w:cs="Arial"/>
            <w:noProof/>
            <w:webHidden/>
          </w:rPr>
          <w:fldChar w:fldCharType="separate"/>
        </w:r>
        <w:r w:rsidRPr="00D6744D">
          <w:rPr>
            <w:rFonts w:ascii="Arial" w:hAnsi="Arial" w:cs="Arial"/>
            <w:noProof/>
            <w:webHidden/>
          </w:rPr>
          <w:t>1</w:t>
        </w:r>
        <w:r w:rsidRPr="00D6744D">
          <w:rPr>
            <w:rFonts w:ascii="Arial" w:hAnsi="Arial" w:cs="Arial"/>
            <w:noProof/>
            <w:webHidden/>
          </w:rPr>
          <w:fldChar w:fldCharType="end"/>
        </w:r>
      </w:hyperlink>
    </w:p>
    <w:p w14:paraId="4C1F6C7C" w14:textId="34A40DD6" w:rsidR="00D6744D" w:rsidRPr="00D6744D" w:rsidRDefault="00D6744D" w:rsidP="00D6744D">
      <w:pPr>
        <w:pStyle w:val="Sommario1"/>
        <w:tabs>
          <w:tab w:val="right" w:leader="dot" w:pos="8497"/>
        </w:tabs>
        <w:spacing w:after="240"/>
        <w:rPr>
          <w:rFonts w:ascii="Arial" w:eastAsiaTheme="minorEastAsia" w:hAnsi="Arial" w:cs="Arial"/>
          <w:b w:val="0"/>
          <w:caps w:val="0"/>
          <w:noProof/>
          <w:kern w:val="2"/>
          <w:sz w:val="24"/>
          <w:szCs w:val="24"/>
          <w14:ligatures w14:val="standardContextual"/>
        </w:rPr>
      </w:pPr>
      <w:hyperlink w:anchor="_Toc228477633" w:history="1">
        <w:r w:rsidRPr="00D6744D">
          <w:rPr>
            <w:rStyle w:val="Collegamentoipertestuale"/>
            <w:rFonts w:ascii="Arial" w:hAnsi="Arial" w:cs="Arial"/>
            <w:noProof/>
          </w:rPr>
          <w:t>ANNO DOMINI 2026</w:t>
        </w:r>
        <w:r w:rsidRPr="00D6744D">
          <w:rPr>
            <w:rFonts w:ascii="Arial" w:hAnsi="Arial" w:cs="Arial"/>
            <w:noProof/>
            <w:webHidden/>
          </w:rPr>
          <w:tab/>
        </w:r>
        <w:r w:rsidRPr="00D6744D">
          <w:rPr>
            <w:rFonts w:ascii="Arial" w:hAnsi="Arial" w:cs="Arial"/>
            <w:noProof/>
            <w:webHidden/>
          </w:rPr>
          <w:fldChar w:fldCharType="begin"/>
        </w:r>
        <w:r w:rsidRPr="00D6744D">
          <w:rPr>
            <w:rFonts w:ascii="Arial" w:hAnsi="Arial" w:cs="Arial"/>
            <w:noProof/>
            <w:webHidden/>
          </w:rPr>
          <w:instrText xml:space="preserve"> PAGEREF _Toc228477633 \h </w:instrText>
        </w:r>
        <w:r w:rsidRPr="00D6744D">
          <w:rPr>
            <w:rFonts w:ascii="Arial" w:hAnsi="Arial" w:cs="Arial"/>
            <w:noProof/>
            <w:webHidden/>
          </w:rPr>
        </w:r>
        <w:r w:rsidRPr="00D6744D">
          <w:rPr>
            <w:rFonts w:ascii="Arial" w:hAnsi="Arial" w:cs="Arial"/>
            <w:noProof/>
            <w:webHidden/>
          </w:rPr>
          <w:fldChar w:fldCharType="separate"/>
        </w:r>
        <w:r w:rsidRPr="00D6744D">
          <w:rPr>
            <w:rFonts w:ascii="Arial" w:hAnsi="Arial" w:cs="Arial"/>
            <w:noProof/>
            <w:webHidden/>
          </w:rPr>
          <w:t>1</w:t>
        </w:r>
        <w:r w:rsidRPr="00D6744D">
          <w:rPr>
            <w:rFonts w:ascii="Arial" w:hAnsi="Arial" w:cs="Arial"/>
            <w:noProof/>
            <w:webHidden/>
          </w:rPr>
          <w:fldChar w:fldCharType="end"/>
        </w:r>
      </w:hyperlink>
    </w:p>
    <w:p w14:paraId="6C91A9FC" w14:textId="476AE015" w:rsidR="00D6744D" w:rsidRPr="00D6744D" w:rsidRDefault="00D6744D" w:rsidP="00D6744D">
      <w:pPr>
        <w:pStyle w:val="Sommario1"/>
        <w:tabs>
          <w:tab w:val="right" w:leader="dot" w:pos="8497"/>
        </w:tabs>
        <w:spacing w:after="240"/>
        <w:rPr>
          <w:rFonts w:ascii="Arial" w:eastAsiaTheme="minorEastAsia" w:hAnsi="Arial" w:cs="Arial"/>
          <w:b w:val="0"/>
          <w:caps w:val="0"/>
          <w:noProof/>
          <w:kern w:val="2"/>
          <w:sz w:val="24"/>
          <w:szCs w:val="24"/>
          <w14:ligatures w14:val="standardContextual"/>
        </w:rPr>
      </w:pPr>
      <w:hyperlink w:anchor="_Toc228477634" w:history="1">
        <w:r w:rsidRPr="00D6744D">
          <w:rPr>
            <w:rStyle w:val="Collegamentoipertestuale"/>
            <w:rFonts w:ascii="Arial" w:hAnsi="Arial" w:cs="Arial"/>
            <w:noProof/>
          </w:rPr>
          <w:t>EVANGELIZZARE DALLA LETTERA A TITO</w:t>
        </w:r>
        <w:r w:rsidRPr="00D6744D">
          <w:rPr>
            <w:rFonts w:ascii="Arial" w:hAnsi="Arial" w:cs="Arial"/>
            <w:noProof/>
            <w:webHidden/>
          </w:rPr>
          <w:tab/>
        </w:r>
        <w:r w:rsidRPr="00D6744D">
          <w:rPr>
            <w:rFonts w:ascii="Arial" w:hAnsi="Arial" w:cs="Arial"/>
            <w:noProof/>
            <w:webHidden/>
          </w:rPr>
          <w:fldChar w:fldCharType="begin"/>
        </w:r>
        <w:r w:rsidRPr="00D6744D">
          <w:rPr>
            <w:rFonts w:ascii="Arial" w:hAnsi="Arial" w:cs="Arial"/>
            <w:noProof/>
            <w:webHidden/>
          </w:rPr>
          <w:instrText xml:space="preserve"> PAGEREF _Toc228477634 \h </w:instrText>
        </w:r>
        <w:r w:rsidRPr="00D6744D">
          <w:rPr>
            <w:rFonts w:ascii="Arial" w:hAnsi="Arial" w:cs="Arial"/>
            <w:noProof/>
            <w:webHidden/>
          </w:rPr>
        </w:r>
        <w:r w:rsidRPr="00D6744D">
          <w:rPr>
            <w:rFonts w:ascii="Arial" w:hAnsi="Arial" w:cs="Arial"/>
            <w:noProof/>
            <w:webHidden/>
          </w:rPr>
          <w:fldChar w:fldCharType="separate"/>
        </w:r>
        <w:r w:rsidRPr="00D6744D">
          <w:rPr>
            <w:rFonts w:ascii="Arial" w:hAnsi="Arial" w:cs="Arial"/>
            <w:noProof/>
            <w:webHidden/>
          </w:rPr>
          <w:t>3</w:t>
        </w:r>
        <w:r w:rsidRPr="00D6744D">
          <w:rPr>
            <w:rFonts w:ascii="Arial" w:hAnsi="Arial" w:cs="Arial"/>
            <w:noProof/>
            <w:webHidden/>
          </w:rPr>
          <w:fldChar w:fldCharType="end"/>
        </w:r>
      </w:hyperlink>
    </w:p>
    <w:p w14:paraId="2B3319B1" w14:textId="68D61E7D" w:rsidR="00D6744D" w:rsidRPr="00D6744D" w:rsidRDefault="00D6744D" w:rsidP="00D6744D">
      <w:pPr>
        <w:pStyle w:val="Sommario1"/>
        <w:tabs>
          <w:tab w:val="right" w:leader="dot" w:pos="8497"/>
        </w:tabs>
        <w:spacing w:after="240"/>
        <w:rPr>
          <w:rFonts w:ascii="Arial" w:eastAsiaTheme="minorEastAsia" w:hAnsi="Arial" w:cs="Arial"/>
          <w:b w:val="0"/>
          <w:caps w:val="0"/>
          <w:noProof/>
          <w:kern w:val="2"/>
          <w:sz w:val="24"/>
          <w:szCs w:val="24"/>
          <w14:ligatures w14:val="standardContextual"/>
        </w:rPr>
      </w:pPr>
      <w:hyperlink w:anchor="_Toc228477635" w:history="1">
        <w:r w:rsidRPr="00D6744D">
          <w:rPr>
            <w:rStyle w:val="Collegamentoipertestuale"/>
            <w:rFonts w:ascii="Arial" w:hAnsi="Arial" w:cs="Arial"/>
            <w:noProof/>
          </w:rPr>
          <w:t>EVANGELIZZARE IL VESCOVO PERCHÉ IL VESCOVO EVANGELIZZI LA CHIESA</w:t>
        </w:r>
        <w:r w:rsidRPr="00D6744D">
          <w:rPr>
            <w:rFonts w:ascii="Arial" w:hAnsi="Arial" w:cs="Arial"/>
            <w:noProof/>
            <w:webHidden/>
          </w:rPr>
          <w:tab/>
        </w:r>
        <w:r w:rsidRPr="00D6744D">
          <w:rPr>
            <w:rFonts w:ascii="Arial" w:hAnsi="Arial" w:cs="Arial"/>
            <w:noProof/>
            <w:webHidden/>
          </w:rPr>
          <w:fldChar w:fldCharType="begin"/>
        </w:r>
        <w:r w:rsidRPr="00D6744D">
          <w:rPr>
            <w:rFonts w:ascii="Arial" w:hAnsi="Arial" w:cs="Arial"/>
            <w:noProof/>
            <w:webHidden/>
          </w:rPr>
          <w:instrText xml:space="preserve"> PAGEREF _Toc228477635 \h </w:instrText>
        </w:r>
        <w:r w:rsidRPr="00D6744D">
          <w:rPr>
            <w:rFonts w:ascii="Arial" w:hAnsi="Arial" w:cs="Arial"/>
            <w:noProof/>
            <w:webHidden/>
          </w:rPr>
        </w:r>
        <w:r w:rsidRPr="00D6744D">
          <w:rPr>
            <w:rFonts w:ascii="Arial" w:hAnsi="Arial" w:cs="Arial"/>
            <w:noProof/>
            <w:webHidden/>
          </w:rPr>
          <w:fldChar w:fldCharType="separate"/>
        </w:r>
        <w:r w:rsidRPr="00D6744D">
          <w:rPr>
            <w:rFonts w:ascii="Arial" w:hAnsi="Arial" w:cs="Arial"/>
            <w:noProof/>
            <w:webHidden/>
          </w:rPr>
          <w:t>3</w:t>
        </w:r>
        <w:r w:rsidRPr="00D6744D">
          <w:rPr>
            <w:rFonts w:ascii="Arial" w:hAnsi="Arial" w:cs="Arial"/>
            <w:noProof/>
            <w:webHidden/>
          </w:rPr>
          <w:fldChar w:fldCharType="end"/>
        </w:r>
      </w:hyperlink>
    </w:p>
    <w:p w14:paraId="626D5990" w14:textId="709162A3" w:rsidR="00D6744D" w:rsidRPr="00D6744D" w:rsidRDefault="00D6744D" w:rsidP="00D6744D">
      <w:pPr>
        <w:pStyle w:val="Sommario1"/>
        <w:tabs>
          <w:tab w:val="right" w:leader="dot" w:pos="8497"/>
        </w:tabs>
        <w:spacing w:after="240"/>
        <w:rPr>
          <w:rFonts w:ascii="Arial" w:eastAsiaTheme="minorEastAsia" w:hAnsi="Arial" w:cs="Arial"/>
          <w:b w:val="0"/>
          <w:caps w:val="0"/>
          <w:noProof/>
          <w:kern w:val="2"/>
          <w:sz w:val="24"/>
          <w:szCs w:val="24"/>
          <w14:ligatures w14:val="standardContextual"/>
        </w:rPr>
      </w:pPr>
      <w:hyperlink w:anchor="_Toc228477636" w:history="1">
        <w:r w:rsidRPr="00D6744D">
          <w:rPr>
            <w:rStyle w:val="Collegamentoipertestuale"/>
            <w:rFonts w:ascii="Arial" w:hAnsi="Arial" w:cs="Arial"/>
            <w:noProof/>
          </w:rPr>
          <w:t>PENSIERO INTRODUTTIVO</w:t>
        </w:r>
        <w:r w:rsidRPr="00D6744D">
          <w:rPr>
            <w:rFonts w:ascii="Arial" w:hAnsi="Arial" w:cs="Arial"/>
            <w:noProof/>
            <w:webHidden/>
          </w:rPr>
          <w:tab/>
        </w:r>
        <w:r w:rsidRPr="00D6744D">
          <w:rPr>
            <w:rFonts w:ascii="Arial" w:hAnsi="Arial" w:cs="Arial"/>
            <w:noProof/>
            <w:webHidden/>
          </w:rPr>
          <w:fldChar w:fldCharType="begin"/>
        </w:r>
        <w:r w:rsidRPr="00D6744D">
          <w:rPr>
            <w:rFonts w:ascii="Arial" w:hAnsi="Arial" w:cs="Arial"/>
            <w:noProof/>
            <w:webHidden/>
          </w:rPr>
          <w:instrText xml:space="preserve"> PAGEREF _Toc228477636 \h </w:instrText>
        </w:r>
        <w:r w:rsidRPr="00D6744D">
          <w:rPr>
            <w:rFonts w:ascii="Arial" w:hAnsi="Arial" w:cs="Arial"/>
            <w:noProof/>
            <w:webHidden/>
          </w:rPr>
        </w:r>
        <w:r w:rsidRPr="00D6744D">
          <w:rPr>
            <w:rFonts w:ascii="Arial" w:hAnsi="Arial" w:cs="Arial"/>
            <w:noProof/>
            <w:webHidden/>
          </w:rPr>
          <w:fldChar w:fldCharType="separate"/>
        </w:r>
        <w:r w:rsidRPr="00D6744D">
          <w:rPr>
            <w:rFonts w:ascii="Arial" w:hAnsi="Arial" w:cs="Arial"/>
            <w:noProof/>
            <w:webHidden/>
          </w:rPr>
          <w:t>3</w:t>
        </w:r>
        <w:r w:rsidRPr="00D6744D">
          <w:rPr>
            <w:rFonts w:ascii="Arial" w:hAnsi="Arial" w:cs="Arial"/>
            <w:noProof/>
            <w:webHidden/>
          </w:rPr>
          <w:fldChar w:fldCharType="end"/>
        </w:r>
      </w:hyperlink>
    </w:p>
    <w:p w14:paraId="1811E758" w14:textId="59DC7734" w:rsidR="00D6744D" w:rsidRPr="00D6744D" w:rsidRDefault="00D6744D" w:rsidP="00D6744D">
      <w:pPr>
        <w:pStyle w:val="Sommario1"/>
        <w:tabs>
          <w:tab w:val="right" w:leader="dot" w:pos="8497"/>
        </w:tabs>
        <w:spacing w:after="240"/>
        <w:rPr>
          <w:rFonts w:ascii="Arial" w:eastAsiaTheme="minorEastAsia" w:hAnsi="Arial" w:cs="Arial"/>
          <w:b w:val="0"/>
          <w:caps w:val="0"/>
          <w:noProof/>
          <w:kern w:val="2"/>
          <w:sz w:val="24"/>
          <w:szCs w:val="24"/>
          <w14:ligatures w14:val="standardContextual"/>
        </w:rPr>
      </w:pPr>
      <w:hyperlink w:anchor="_Toc228477637" w:history="1">
        <w:r w:rsidRPr="00D6744D">
          <w:rPr>
            <w:rStyle w:val="Collegamentoipertestuale"/>
            <w:rFonts w:ascii="Arial" w:hAnsi="Arial" w:cs="Arial"/>
            <w:noProof/>
          </w:rPr>
          <w:t>INTRODUZIONE AL CAPITOLO I</w:t>
        </w:r>
        <w:r w:rsidRPr="00D6744D">
          <w:rPr>
            <w:rFonts w:ascii="Arial" w:hAnsi="Arial" w:cs="Arial"/>
            <w:noProof/>
            <w:webHidden/>
          </w:rPr>
          <w:tab/>
        </w:r>
        <w:r w:rsidRPr="00D6744D">
          <w:rPr>
            <w:rFonts w:ascii="Arial" w:hAnsi="Arial" w:cs="Arial"/>
            <w:noProof/>
            <w:webHidden/>
          </w:rPr>
          <w:fldChar w:fldCharType="begin"/>
        </w:r>
        <w:r w:rsidRPr="00D6744D">
          <w:rPr>
            <w:rFonts w:ascii="Arial" w:hAnsi="Arial" w:cs="Arial"/>
            <w:noProof/>
            <w:webHidden/>
          </w:rPr>
          <w:instrText xml:space="preserve"> PAGEREF _Toc228477637 \h </w:instrText>
        </w:r>
        <w:r w:rsidRPr="00D6744D">
          <w:rPr>
            <w:rFonts w:ascii="Arial" w:hAnsi="Arial" w:cs="Arial"/>
            <w:noProof/>
            <w:webHidden/>
          </w:rPr>
        </w:r>
        <w:r w:rsidRPr="00D6744D">
          <w:rPr>
            <w:rFonts w:ascii="Arial" w:hAnsi="Arial" w:cs="Arial"/>
            <w:noProof/>
            <w:webHidden/>
          </w:rPr>
          <w:fldChar w:fldCharType="separate"/>
        </w:r>
        <w:r w:rsidRPr="00D6744D">
          <w:rPr>
            <w:rFonts w:ascii="Arial" w:hAnsi="Arial" w:cs="Arial"/>
            <w:noProof/>
            <w:webHidden/>
          </w:rPr>
          <w:t>80</w:t>
        </w:r>
        <w:r w:rsidRPr="00D6744D">
          <w:rPr>
            <w:rFonts w:ascii="Arial" w:hAnsi="Arial" w:cs="Arial"/>
            <w:noProof/>
            <w:webHidden/>
          </w:rPr>
          <w:fldChar w:fldCharType="end"/>
        </w:r>
      </w:hyperlink>
    </w:p>
    <w:p w14:paraId="01E4E261" w14:textId="216FC702" w:rsidR="00D6744D" w:rsidRPr="00D6744D" w:rsidRDefault="00D6744D" w:rsidP="00D6744D">
      <w:pPr>
        <w:pStyle w:val="Sommario1"/>
        <w:tabs>
          <w:tab w:val="right" w:leader="dot" w:pos="8497"/>
        </w:tabs>
        <w:spacing w:after="240"/>
        <w:rPr>
          <w:rFonts w:ascii="Arial" w:eastAsiaTheme="minorEastAsia" w:hAnsi="Arial" w:cs="Arial"/>
          <w:b w:val="0"/>
          <w:caps w:val="0"/>
          <w:noProof/>
          <w:kern w:val="2"/>
          <w:sz w:val="24"/>
          <w:szCs w:val="24"/>
          <w14:ligatures w14:val="standardContextual"/>
        </w:rPr>
      </w:pPr>
      <w:hyperlink w:anchor="_Toc228477638" w:history="1">
        <w:r w:rsidRPr="00D6744D">
          <w:rPr>
            <w:rStyle w:val="Collegamentoipertestuale"/>
            <w:rFonts w:ascii="Arial" w:hAnsi="Arial" w:cs="Arial"/>
            <w:noProof/>
          </w:rPr>
          <w:t>EVANGELIZZARE IL VESCOVO PERCHÉ IL VESCOVO EVANGELIZZI LA CHIESA</w:t>
        </w:r>
        <w:r w:rsidRPr="00D6744D">
          <w:rPr>
            <w:rFonts w:ascii="Arial" w:hAnsi="Arial" w:cs="Arial"/>
            <w:noProof/>
            <w:webHidden/>
          </w:rPr>
          <w:tab/>
        </w:r>
        <w:r w:rsidRPr="00D6744D">
          <w:rPr>
            <w:rFonts w:ascii="Arial" w:hAnsi="Arial" w:cs="Arial"/>
            <w:noProof/>
            <w:webHidden/>
          </w:rPr>
          <w:fldChar w:fldCharType="begin"/>
        </w:r>
        <w:r w:rsidRPr="00D6744D">
          <w:rPr>
            <w:rFonts w:ascii="Arial" w:hAnsi="Arial" w:cs="Arial"/>
            <w:noProof/>
            <w:webHidden/>
          </w:rPr>
          <w:instrText xml:space="preserve"> PAGEREF _Toc228477638 \h </w:instrText>
        </w:r>
        <w:r w:rsidRPr="00D6744D">
          <w:rPr>
            <w:rFonts w:ascii="Arial" w:hAnsi="Arial" w:cs="Arial"/>
            <w:noProof/>
            <w:webHidden/>
          </w:rPr>
        </w:r>
        <w:r w:rsidRPr="00D6744D">
          <w:rPr>
            <w:rFonts w:ascii="Arial" w:hAnsi="Arial" w:cs="Arial"/>
            <w:noProof/>
            <w:webHidden/>
          </w:rPr>
          <w:fldChar w:fldCharType="separate"/>
        </w:r>
        <w:r w:rsidRPr="00D6744D">
          <w:rPr>
            <w:rFonts w:ascii="Arial" w:hAnsi="Arial" w:cs="Arial"/>
            <w:noProof/>
            <w:webHidden/>
          </w:rPr>
          <w:t>80</w:t>
        </w:r>
        <w:r w:rsidRPr="00D6744D">
          <w:rPr>
            <w:rFonts w:ascii="Arial" w:hAnsi="Arial" w:cs="Arial"/>
            <w:noProof/>
            <w:webHidden/>
          </w:rPr>
          <w:fldChar w:fldCharType="end"/>
        </w:r>
      </w:hyperlink>
    </w:p>
    <w:p w14:paraId="44CD5AAF" w14:textId="1D399308" w:rsidR="00D6744D" w:rsidRPr="00D6744D" w:rsidRDefault="00D6744D" w:rsidP="00D6744D">
      <w:pPr>
        <w:pStyle w:val="Sommario3"/>
        <w:tabs>
          <w:tab w:val="right" w:leader="dot" w:pos="8497"/>
        </w:tabs>
        <w:spacing w:after="240"/>
        <w:rPr>
          <w:rFonts w:ascii="Arial" w:eastAsiaTheme="minorEastAsia" w:hAnsi="Arial" w:cs="Arial"/>
          <w:i w:val="0"/>
          <w:noProof/>
          <w:kern w:val="2"/>
          <w:sz w:val="24"/>
          <w:szCs w:val="24"/>
          <w14:ligatures w14:val="standardContextual"/>
        </w:rPr>
      </w:pPr>
      <w:hyperlink w:anchor="_Toc228477639" w:history="1">
        <w:r w:rsidRPr="00D6744D">
          <w:rPr>
            <w:rStyle w:val="Collegamentoipertestuale"/>
            <w:rFonts w:ascii="Arial" w:hAnsi="Arial" w:cs="Arial"/>
            <w:noProof/>
          </w:rPr>
          <w:t>Introduzione</w:t>
        </w:r>
        <w:r w:rsidRPr="00D6744D">
          <w:rPr>
            <w:rFonts w:ascii="Arial" w:hAnsi="Arial" w:cs="Arial"/>
            <w:noProof/>
            <w:webHidden/>
          </w:rPr>
          <w:tab/>
        </w:r>
        <w:r w:rsidRPr="00D6744D">
          <w:rPr>
            <w:rFonts w:ascii="Arial" w:hAnsi="Arial" w:cs="Arial"/>
            <w:noProof/>
            <w:webHidden/>
          </w:rPr>
          <w:fldChar w:fldCharType="begin"/>
        </w:r>
        <w:r w:rsidRPr="00D6744D">
          <w:rPr>
            <w:rFonts w:ascii="Arial" w:hAnsi="Arial" w:cs="Arial"/>
            <w:noProof/>
            <w:webHidden/>
          </w:rPr>
          <w:instrText xml:space="preserve"> PAGEREF _Toc228477639 \h </w:instrText>
        </w:r>
        <w:r w:rsidRPr="00D6744D">
          <w:rPr>
            <w:rFonts w:ascii="Arial" w:hAnsi="Arial" w:cs="Arial"/>
            <w:noProof/>
            <w:webHidden/>
          </w:rPr>
        </w:r>
        <w:r w:rsidRPr="00D6744D">
          <w:rPr>
            <w:rFonts w:ascii="Arial" w:hAnsi="Arial" w:cs="Arial"/>
            <w:noProof/>
            <w:webHidden/>
          </w:rPr>
          <w:fldChar w:fldCharType="separate"/>
        </w:r>
        <w:r w:rsidRPr="00D6744D">
          <w:rPr>
            <w:rFonts w:ascii="Arial" w:hAnsi="Arial" w:cs="Arial"/>
            <w:noProof/>
            <w:webHidden/>
          </w:rPr>
          <w:t>80</w:t>
        </w:r>
        <w:r w:rsidRPr="00D6744D">
          <w:rPr>
            <w:rFonts w:ascii="Arial" w:hAnsi="Arial" w:cs="Arial"/>
            <w:noProof/>
            <w:webHidden/>
          </w:rPr>
          <w:fldChar w:fldCharType="end"/>
        </w:r>
      </w:hyperlink>
    </w:p>
    <w:p w14:paraId="151CD54E" w14:textId="1F720100" w:rsidR="00D6744D" w:rsidRPr="00D6744D" w:rsidRDefault="00D6744D" w:rsidP="00D6744D">
      <w:pPr>
        <w:pStyle w:val="Sommario3"/>
        <w:tabs>
          <w:tab w:val="right" w:leader="dot" w:pos="8497"/>
        </w:tabs>
        <w:spacing w:after="240"/>
        <w:rPr>
          <w:rFonts w:ascii="Arial" w:eastAsiaTheme="minorEastAsia" w:hAnsi="Arial" w:cs="Arial"/>
          <w:i w:val="0"/>
          <w:noProof/>
          <w:kern w:val="2"/>
          <w:sz w:val="24"/>
          <w:szCs w:val="24"/>
          <w14:ligatures w14:val="standardContextual"/>
        </w:rPr>
      </w:pPr>
      <w:hyperlink w:anchor="_Toc228477640" w:history="1">
        <w:r w:rsidRPr="00D6744D">
          <w:rPr>
            <w:rStyle w:val="Collegamentoipertestuale"/>
            <w:rFonts w:ascii="Arial" w:hAnsi="Arial" w:cs="Arial"/>
            <w:noProof/>
          </w:rPr>
          <w:t>Insegna ciò che è secondo la sana dottrina</w:t>
        </w:r>
        <w:r w:rsidRPr="00D6744D">
          <w:rPr>
            <w:rFonts w:ascii="Arial" w:hAnsi="Arial" w:cs="Arial"/>
            <w:noProof/>
            <w:webHidden/>
          </w:rPr>
          <w:tab/>
        </w:r>
        <w:r w:rsidRPr="00D6744D">
          <w:rPr>
            <w:rFonts w:ascii="Arial" w:hAnsi="Arial" w:cs="Arial"/>
            <w:noProof/>
            <w:webHidden/>
          </w:rPr>
          <w:fldChar w:fldCharType="begin"/>
        </w:r>
        <w:r w:rsidRPr="00D6744D">
          <w:rPr>
            <w:rFonts w:ascii="Arial" w:hAnsi="Arial" w:cs="Arial"/>
            <w:noProof/>
            <w:webHidden/>
          </w:rPr>
          <w:instrText xml:space="preserve"> PAGEREF _Toc228477640 \h </w:instrText>
        </w:r>
        <w:r w:rsidRPr="00D6744D">
          <w:rPr>
            <w:rFonts w:ascii="Arial" w:hAnsi="Arial" w:cs="Arial"/>
            <w:noProof/>
            <w:webHidden/>
          </w:rPr>
        </w:r>
        <w:r w:rsidRPr="00D6744D">
          <w:rPr>
            <w:rFonts w:ascii="Arial" w:hAnsi="Arial" w:cs="Arial"/>
            <w:noProof/>
            <w:webHidden/>
          </w:rPr>
          <w:fldChar w:fldCharType="separate"/>
        </w:r>
        <w:r w:rsidRPr="00D6744D">
          <w:rPr>
            <w:rFonts w:ascii="Arial" w:hAnsi="Arial" w:cs="Arial"/>
            <w:noProof/>
            <w:webHidden/>
          </w:rPr>
          <w:t>85</w:t>
        </w:r>
        <w:r w:rsidRPr="00D6744D">
          <w:rPr>
            <w:rFonts w:ascii="Arial" w:hAnsi="Arial" w:cs="Arial"/>
            <w:noProof/>
            <w:webHidden/>
          </w:rPr>
          <w:fldChar w:fldCharType="end"/>
        </w:r>
      </w:hyperlink>
    </w:p>
    <w:p w14:paraId="0E2FC0C5" w14:textId="6EDB03F8" w:rsidR="00D6744D" w:rsidRPr="00D6744D" w:rsidRDefault="00D6744D" w:rsidP="00D6744D">
      <w:pPr>
        <w:pStyle w:val="Sommario3"/>
        <w:tabs>
          <w:tab w:val="right" w:leader="dot" w:pos="8497"/>
        </w:tabs>
        <w:spacing w:after="240"/>
        <w:rPr>
          <w:rFonts w:ascii="Arial" w:eastAsiaTheme="minorEastAsia" w:hAnsi="Arial" w:cs="Arial"/>
          <w:i w:val="0"/>
          <w:noProof/>
          <w:kern w:val="2"/>
          <w:sz w:val="24"/>
          <w:szCs w:val="24"/>
          <w14:ligatures w14:val="standardContextual"/>
        </w:rPr>
      </w:pPr>
      <w:hyperlink w:anchor="_Toc228477641" w:history="1">
        <w:r w:rsidRPr="00D6744D">
          <w:rPr>
            <w:rStyle w:val="Collegamentoipertestuale"/>
            <w:rFonts w:ascii="Arial" w:hAnsi="Arial" w:cs="Arial"/>
            <w:noProof/>
          </w:rPr>
          <w:t>Indirizzo e saluto</w:t>
        </w:r>
        <w:r w:rsidRPr="00D6744D">
          <w:rPr>
            <w:rFonts w:ascii="Arial" w:hAnsi="Arial" w:cs="Arial"/>
            <w:noProof/>
            <w:webHidden/>
          </w:rPr>
          <w:tab/>
        </w:r>
        <w:r w:rsidRPr="00D6744D">
          <w:rPr>
            <w:rFonts w:ascii="Arial" w:hAnsi="Arial" w:cs="Arial"/>
            <w:noProof/>
            <w:webHidden/>
          </w:rPr>
          <w:fldChar w:fldCharType="begin"/>
        </w:r>
        <w:r w:rsidRPr="00D6744D">
          <w:rPr>
            <w:rFonts w:ascii="Arial" w:hAnsi="Arial" w:cs="Arial"/>
            <w:noProof/>
            <w:webHidden/>
          </w:rPr>
          <w:instrText xml:space="preserve"> PAGEREF _Toc228477641 \h </w:instrText>
        </w:r>
        <w:r w:rsidRPr="00D6744D">
          <w:rPr>
            <w:rFonts w:ascii="Arial" w:hAnsi="Arial" w:cs="Arial"/>
            <w:noProof/>
            <w:webHidden/>
          </w:rPr>
        </w:r>
        <w:r w:rsidRPr="00D6744D">
          <w:rPr>
            <w:rFonts w:ascii="Arial" w:hAnsi="Arial" w:cs="Arial"/>
            <w:noProof/>
            <w:webHidden/>
          </w:rPr>
          <w:fldChar w:fldCharType="separate"/>
        </w:r>
        <w:r w:rsidRPr="00D6744D">
          <w:rPr>
            <w:rFonts w:ascii="Arial" w:hAnsi="Arial" w:cs="Arial"/>
            <w:noProof/>
            <w:webHidden/>
          </w:rPr>
          <w:t>96</w:t>
        </w:r>
        <w:r w:rsidRPr="00D6744D">
          <w:rPr>
            <w:rFonts w:ascii="Arial" w:hAnsi="Arial" w:cs="Arial"/>
            <w:noProof/>
            <w:webHidden/>
          </w:rPr>
          <w:fldChar w:fldCharType="end"/>
        </w:r>
      </w:hyperlink>
    </w:p>
    <w:p w14:paraId="5902F837" w14:textId="634FF9AB" w:rsidR="00D6744D" w:rsidRPr="00D6744D" w:rsidRDefault="00D6744D" w:rsidP="00D6744D">
      <w:pPr>
        <w:pStyle w:val="Sommario3"/>
        <w:tabs>
          <w:tab w:val="right" w:leader="dot" w:pos="8497"/>
        </w:tabs>
        <w:spacing w:after="240"/>
        <w:rPr>
          <w:rFonts w:ascii="Arial" w:eastAsiaTheme="minorEastAsia" w:hAnsi="Arial" w:cs="Arial"/>
          <w:i w:val="0"/>
          <w:noProof/>
          <w:kern w:val="2"/>
          <w:sz w:val="24"/>
          <w:szCs w:val="24"/>
          <w14:ligatures w14:val="standardContextual"/>
        </w:rPr>
      </w:pPr>
      <w:hyperlink w:anchor="_Toc228477642" w:history="1">
        <w:r w:rsidRPr="00D6744D">
          <w:rPr>
            <w:rStyle w:val="Collegamentoipertestuale"/>
            <w:rFonts w:ascii="Arial" w:hAnsi="Arial" w:cs="Arial"/>
            <w:noProof/>
          </w:rPr>
          <w:t>Necessarie aggiunte esplicative extra</w:t>
        </w:r>
        <w:r w:rsidRPr="00D6744D">
          <w:rPr>
            <w:rFonts w:ascii="Arial" w:hAnsi="Arial" w:cs="Arial"/>
            <w:noProof/>
            <w:webHidden/>
          </w:rPr>
          <w:tab/>
        </w:r>
        <w:r w:rsidRPr="00D6744D">
          <w:rPr>
            <w:rFonts w:ascii="Arial" w:hAnsi="Arial" w:cs="Arial"/>
            <w:noProof/>
            <w:webHidden/>
          </w:rPr>
          <w:fldChar w:fldCharType="begin"/>
        </w:r>
        <w:r w:rsidRPr="00D6744D">
          <w:rPr>
            <w:rFonts w:ascii="Arial" w:hAnsi="Arial" w:cs="Arial"/>
            <w:noProof/>
            <w:webHidden/>
          </w:rPr>
          <w:instrText xml:space="preserve"> PAGEREF _Toc228477642 \h </w:instrText>
        </w:r>
        <w:r w:rsidRPr="00D6744D">
          <w:rPr>
            <w:rFonts w:ascii="Arial" w:hAnsi="Arial" w:cs="Arial"/>
            <w:noProof/>
            <w:webHidden/>
          </w:rPr>
        </w:r>
        <w:r w:rsidRPr="00D6744D">
          <w:rPr>
            <w:rFonts w:ascii="Arial" w:hAnsi="Arial" w:cs="Arial"/>
            <w:noProof/>
            <w:webHidden/>
          </w:rPr>
          <w:fldChar w:fldCharType="separate"/>
        </w:r>
        <w:r w:rsidRPr="00D6744D">
          <w:rPr>
            <w:rFonts w:ascii="Arial" w:hAnsi="Arial" w:cs="Arial"/>
            <w:noProof/>
            <w:webHidden/>
          </w:rPr>
          <w:t>105</w:t>
        </w:r>
        <w:r w:rsidRPr="00D6744D">
          <w:rPr>
            <w:rFonts w:ascii="Arial" w:hAnsi="Arial" w:cs="Arial"/>
            <w:noProof/>
            <w:webHidden/>
          </w:rPr>
          <w:fldChar w:fldCharType="end"/>
        </w:r>
      </w:hyperlink>
    </w:p>
    <w:p w14:paraId="61F94E17" w14:textId="7E810E55" w:rsidR="00D6744D" w:rsidRPr="00D6744D" w:rsidRDefault="00D6744D" w:rsidP="00D6744D">
      <w:pPr>
        <w:pStyle w:val="Sommario3"/>
        <w:tabs>
          <w:tab w:val="right" w:leader="dot" w:pos="8497"/>
        </w:tabs>
        <w:spacing w:after="240"/>
        <w:rPr>
          <w:rFonts w:ascii="Arial" w:eastAsiaTheme="minorEastAsia" w:hAnsi="Arial" w:cs="Arial"/>
          <w:i w:val="0"/>
          <w:noProof/>
          <w:kern w:val="2"/>
          <w:sz w:val="24"/>
          <w:szCs w:val="24"/>
          <w14:ligatures w14:val="standardContextual"/>
        </w:rPr>
      </w:pPr>
      <w:hyperlink w:anchor="_Toc228477643" w:history="1">
        <w:r w:rsidRPr="00D6744D">
          <w:rPr>
            <w:rStyle w:val="Collegamentoipertestuale"/>
            <w:rFonts w:ascii="Arial" w:hAnsi="Arial" w:cs="Arial"/>
            <w:noProof/>
          </w:rPr>
          <w:t>Organizzazione dei presbiteri</w:t>
        </w:r>
        <w:r w:rsidRPr="00D6744D">
          <w:rPr>
            <w:rFonts w:ascii="Arial" w:hAnsi="Arial" w:cs="Arial"/>
            <w:noProof/>
            <w:webHidden/>
          </w:rPr>
          <w:tab/>
        </w:r>
        <w:r w:rsidRPr="00D6744D">
          <w:rPr>
            <w:rFonts w:ascii="Arial" w:hAnsi="Arial" w:cs="Arial"/>
            <w:noProof/>
            <w:webHidden/>
          </w:rPr>
          <w:fldChar w:fldCharType="begin"/>
        </w:r>
        <w:r w:rsidRPr="00D6744D">
          <w:rPr>
            <w:rFonts w:ascii="Arial" w:hAnsi="Arial" w:cs="Arial"/>
            <w:noProof/>
            <w:webHidden/>
          </w:rPr>
          <w:instrText xml:space="preserve"> PAGEREF _Toc228477643 \h </w:instrText>
        </w:r>
        <w:r w:rsidRPr="00D6744D">
          <w:rPr>
            <w:rFonts w:ascii="Arial" w:hAnsi="Arial" w:cs="Arial"/>
            <w:noProof/>
            <w:webHidden/>
          </w:rPr>
        </w:r>
        <w:r w:rsidRPr="00D6744D">
          <w:rPr>
            <w:rFonts w:ascii="Arial" w:hAnsi="Arial" w:cs="Arial"/>
            <w:noProof/>
            <w:webHidden/>
          </w:rPr>
          <w:fldChar w:fldCharType="separate"/>
        </w:r>
        <w:r w:rsidRPr="00D6744D">
          <w:rPr>
            <w:rFonts w:ascii="Arial" w:hAnsi="Arial" w:cs="Arial"/>
            <w:noProof/>
            <w:webHidden/>
          </w:rPr>
          <w:t>129</w:t>
        </w:r>
        <w:r w:rsidRPr="00D6744D">
          <w:rPr>
            <w:rFonts w:ascii="Arial" w:hAnsi="Arial" w:cs="Arial"/>
            <w:noProof/>
            <w:webHidden/>
          </w:rPr>
          <w:fldChar w:fldCharType="end"/>
        </w:r>
      </w:hyperlink>
    </w:p>
    <w:p w14:paraId="3435A8B7" w14:textId="4F899C2D" w:rsidR="00D6744D" w:rsidRPr="00D6744D" w:rsidRDefault="00D6744D" w:rsidP="00D6744D">
      <w:pPr>
        <w:pStyle w:val="Sommario3"/>
        <w:tabs>
          <w:tab w:val="right" w:leader="dot" w:pos="8497"/>
        </w:tabs>
        <w:spacing w:after="240"/>
        <w:rPr>
          <w:rFonts w:ascii="Arial" w:eastAsiaTheme="minorEastAsia" w:hAnsi="Arial" w:cs="Arial"/>
          <w:i w:val="0"/>
          <w:noProof/>
          <w:kern w:val="2"/>
          <w:sz w:val="24"/>
          <w:szCs w:val="24"/>
          <w14:ligatures w14:val="standardContextual"/>
        </w:rPr>
      </w:pPr>
      <w:hyperlink w:anchor="_Toc228477644" w:history="1">
        <w:r w:rsidRPr="00D6744D">
          <w:rPr>
            <w:rStyle w:val="Collegamentoipertestuale"/>
            <w:rFonts w:ascii="Arial" w:hAnsi="Arial" w:cs="Arial"/>
            <w:noProof/>
          </w:rPr>
          <w:t>Lotta contro i falsi dottori</w:t>
        </w:r>
        <w:r w:rsidRPr="00D6744D">
          <w:rPr>
            <w:rFonts w:ascii="Arial" w:hAnsi="Arial" w:cs="Arial"/>
            <w:noProof/>
            <w:webHidden/>
          </w:rPr>
          <w:tab/>
        </w:r>
        <w:r w:rsidRPr="00D6744D">
          <w:rPr>
            <w:rFonts w:ascii="Arial" w:hAnsi="Arial" w:cs="Arial"/>
            <w:noProof/>
            <w:webHidden/>
          </w:rPr>
          <w:fldChar w:fldCharType="begin"/>
        </w:r>
        <w:r w:rsidRPr="00D6744D">
          <w:rPr>
            <w:rFonts w:ascii="Arial" w:hAnsi="Arial" w:cs="Arial"/>
            <w:noProof/>
            <w:webHidden/>
          </w:rPr>
          <w:instrText xml:space="preserve"> PAGEREF _Toc228477644 \h </w:instrText>
        </w:r>
        <w:r w:rsidRPr="00D6744D">
          <w:rPr>
            <w:rFonts w:ascii="Arial" w:hAnsi="Arial" w:cs="Arial"/>
            <w:noProof/>
            <w:webHidden/>
          </w:rPr>
        </w:r>
        <w:r w:rsidRPr="00D6744D">
          <w:rPr>
            <w:rFonts w:ascii="Arial" w:hAnsi="Arial" w:cs="Arial"/>
            <w:noProof/>
            <w:webHidden/>
          </w:rPr>
          <w:fldChar w:fldCharType="separate"/>
        </w:r>
        <w:r w:rsidRPr="00D6744D">
          <w:rPr>
            <w:rFonts w:ascii="Arial" w:hAnsi="Arial" w:cs="Arial"/>
            <w:noProof/>
            <w:webHidden/>
          </w:rPr>
          <w:t>155</w:t>
        </w:r>
        <w:r w:rsidRPr="00D6744D">
          <w:rPr>
            <w:rFonts w:ascii="Arial" w:hAnsi="Arial" w:cs="Arial"/>
            <w:noProof/>
            <w:webHidden/>
          </w:rPr>
          <w:fldChar w:fldCharType="end"/>
        </w:r>
      </w:hyperlink>
    </w:p>
    <w:p w14:paraId="09963E97" w14:textId="47D7642C" w:rsidR="00D6744D" w:rsidRPr="00D6744D" w:rsidRDefault="00D6744D" w:rsidP="00D6744D">
      <w:pPr>
        <w:pStyle w:val="Sommario1"/>
        <w:tabs>
          <w:tab w:val="right" w:leader="dot" w:pos="8497"/>
        </w:tabs>
        <w:spacing w:after="240"/>
        <w:rPr>
          <w:rFonts w:ascii="Arial" w:eastAsiaTheme="minorEastAsia" w:hAnsi="Arial" w:cs="Arial"/>
          <w:b w:val="0"/>
          <w:caps w:val="0"/>
          <w:noProof/>
          <w:kern w:val="2"/>
          <w:sz w:val="24"/>
          <w:szCs w:val="24"/>
          <w14:ligatures w14:val="standardContextual"/>
        </w:rPr>
      </w:pPr>
      <w:hyperlink w:anchor="_Toc228477645" w:history="1">
        <w:r w:rsidRPr="00D6744D">
          <w:rPr>
            <w:rStyle w:val="Collegamentoipertestuale"/>
            <w:rFonts w:ascii="Arial" w:hAnsi="Arial" w:cs="Arial"/>
            <w:noProof/>
          </w:rPr>
          <w:t>INTRODUZIONE AL CAPITOLO II</w:t>
        </w:r>
        <w:r w:rsidRPr="00D6744D">
          <w:rPr>
            <w:rFonts w:ascii="Arial" w:hAnsi="Arial" w:cs="Arial"/>
            <w:noProof/>
            <w:webHidden/>
          </w:rPr>
          <w:tab/>
        </w:r>
        <w:r w:rsidRPr="00D6744D">
          <w:rPr>
            <w:rFonts w:ascii="Arial" w:hAnsi="Arial" w:cs="Arial"/>
            <w:noProof/>
            <w:webHidden/>
          </w:rPr>
          <w:fldChar w:fldCharType="begin"/>
        </w:r>
        <w:r w:rsidRPr="00D6744D">
          <w:rPr>
            <w:rFonts w:ascii="Arial" w:hAnsi="Arial" w:cs="Arial"/>
            <w:noProof/>
            <w:webHidden/>
          </w:rPr>
          <w:instrText xml:space="preserve"> PAGEREF _Toc228477645 \h </w:instrText>
        </w:r>
        <w:r w:rsidRPr="00D6744D">
          <w:rPr>
            <w:rFonts w:ascii="Arial" w:hAnsi="Arial" w:cs="Arial"/>
            <w:noProof/>
            <w:webHidden/>
          </w:rPr>
        </w:r>
        <w:r w:rsidRPr="00D6744D">
          <w:rPr>
            <w:rFonts w:ascii="Arial" w:hAnsi="Arial" w:cs="Arial"/>
            <w:noProof/>
            <w:webHidden/>
          </w:rPr>
          <w:fldChar w:fldCharType="separate"/>
        </w:r>
        <w:r w:rsidRPr="00D6744D">
          <w:rPr>
            <w:rFonts w:ascii="Arial" w:hAnsi="Arial" w:cs="Arial"/>
            <w:noProof/>
            <w:webHidden/>
          </w:rPr>
          <w:t>177</w:t>
        </w:r>
        <w:r w:rsidRPr="00D6744D">
          <w:rPr>
            <w:rFonts w:ascii="Arial" w:hAnsi="Arial" w:cs="Arial"/>
            <w:noProof/>
            <w:webHidden/>
          </w:rPr>
          <w:fldChar w:fldCharType="end"/>
        </w:r>
      </w:hyperlink>
    </w:p>
    <w:p w14:paraId="63EBCC9E" w14:textId="5C084BED" w:rsidR="00D6744D" w:rsidRPr="00D6744D" w:rsidRDefault="00D6744D" w:rsidP="00D6744D">
      <w:pPr>
        <w:pStyle w:val="Sommario1"/>
        <w:tabs>
          <w:tab w:val="right" w:leader="dot" w:pos="8497"/>
        </w:tabs>
        <w:spacing w:after="240"/>
        <w:rPr>
          <w:rFonts w:ascii="Arial" w:eastAsiaTheme="minorEastAsia" w:hAnsi="Arial" w:cs="Arial"/>
          <w:b w:val="0"/>
          <w:caps w:val="0"/>
          <w:noProof/>
          <w:kern w:val="2"/>
          <w:sz w:val="24"/>
          <w:szCs w:val="24"/>
          <w14:ligatures w14:val="standardContextual"/>
        </w:rPr>
      </w:pPr>
      <w:hyperlink w:anchor="_Toc228477646" w:history="1">
        <w:r w:rsidRPr="00D6744D">
          <w:rPr>
            <w:rStyle w:val="Collegamentoipertestuale"/>
            <w:rFonts w:ascii="Arial" w:hAnsi="Arial" w:cs="Arial"/>
            <w:noProof/>
          </w:rPr>
          <w:t>EVANGELIZZARE IL VESCOVO PERCHÉ IL VESCOVO EVANGELIZZI LA CHIESA</w:t>
        </w:r>
        <w:r w:rsidRPr="00D6744D">
          <w:rPr>
            <w:rFonts w:ascii="Arial" w:hAnsi="Arial" w:cs="Arial"/>
            <w:noProof/>
            <w:webHidden/>
          </w:rPr>
          <w:tab/>
        </w:r>
        <w:r w:rsidRPr="00D6744D">
          <w:rPr>
            <w:rFonts w:ascii="Arial" w:hAnsi="Arial" w:cs="Arial"/>
            <w:noProof/>
            <w:webHidden/>
          </w:rPr>
          <w:fldChar w:fldCharType="begin"/>
        </w:r>
        <w:r w:rsidRPr="00D6744D">
          <w:rPr>
            <w:rFonts w:ascii="Arial" w:hAnsi="Arial" w:cs="Arial"/>
            <w:noProof/>
            <w:webHidden/>
          </w:rPr>
          <w:instrText xml:space="preserve"> PAGEREF _Toc228477646 \h </w:instrText>
        </w:r>
        <w:r w:rsidRPr="00D6744D">
          <w:rPr>
            <w:rFonts w:ascii="Arial" w:hAnsi="Arial" w:cs="Arial"/>
            <w:noProof/>
            <w:webHidden/>
          </w:rPr>
        </w:r>
        <w:r w:rsidRPr="00D6744D">
          <w:rPr>
            <w:rFonts w:ascii="Arial" w:hAnsi="Arial" w:cs="Arial"/>
            <w:noProof/>
            <w:webHidden/>
          </w:rPr>
          <w:fldChar w:fldCharType="separate"/>
        </w:r>
        <w:r w:rsidRPr="00D6744D">
          <w:rPr>
            <w:rFonts w:ascii="Arial" w:hAnsi="Arial" w:cs="Arial"/>
            <w:noProof/>
            <w:webHidden/>
          </w:rPr>
          <w:t>177</w:t>
        </w:r>
        <w:r w:rsidRPr="00D6744D">
          <w:rPr>
            <w:rFonts w:ascii="Arial" w:hAnsi="Arial" w:cs="Arial"/>
            <w:noProof/>
            <w:webHidden/>
          </w:rPr>
          <w:fldChar w:fldCharType="end"/>
        </w:r>
      </w:hyperlink>
    </w:p>
    <w:p w14:paraId="6815B837" w14:textId="05074019" w:rsidR="00D6744D" w:rsidRPr="00D6744D" w:rsidRDefault="00D6744D" w:rsidP="00D6744D">
      <w:pPr>
        <w:pStyle w:val="Sommario3"/>
        <w:tabs>
          <w:tab w:val="right" w:leader="dot" w:pos="8497"/>
        </w:tabs>
        <w:spacing w:after="240"/>
        <w:rPr>
          <w:rFonts w:ascii="Arial" w:eastAsiaTheme="minorEastAsia" w:hAnsi="Arial" w:cs="Arial"/>
          <w:i w:val="0"/>
          <w:noProof/>
          <w:kern w:val="2"/>
          <w:sz w:val="24"/>
          <w:szCs w:val="24"/>
          <w14:ligatures w14:val="standardContextual"/>
        </w:rPr>
      </w:pPr>
      <w:hyperlink w:anchor="_Toc228477647" w:history="1">
        <w:r w:rsidRPr="00D6744D">
          <w:rPr>
            <w:rStyle w:val="Collegamentoipertestuale"/>
            <w:rFonts w:ascii="Arial" w:hAnsi="Arial" w:cs="Arial"/>
            <w:noProof/>
          </w:rPr>
          <w:t>Introduzione</w:t>
        </w:r>
        <w:r w:rsidRPr="00D6744D">
          <w:rPr>
            <w:rFonts w:ascii="Arial" w:hAnsi="Arial" w:cs="Arial"/>
            <w:noProof/>
            <w:webHidden/>
          </w:rPr>
          <w:tab/>
        </w:r>
        <w:r w:rsidRPr="00D6744D">
          <w:rPr>
            <w:rFonts w:ascii="Arial" w:hAnsi="Arial" w:cs="Arial"/>
            <w:noProof/>
            <w:webHidden/>
          </w:rPr>
          <w:fldChar w:fldCharType="begin"/>
        </w:r>
        <w:r w:rsidRPr="00D6744D">
          <w:rPr>
            <w:rFonts w:ascii="Arial" w:hAnsi="Arial" w:cs="Arial"/>
            <w:noProof/>
            <w:webHidden/>
          </w:rPr>
          <w:instrText xml:space="preserve"> PAGEREF _Toc228477647 \h </w:instrText>
        </w:r>
        <w:r w:rsidRPr="00D6744D">
          <w:rPr>
            <w:rFonts w:ascii="Arial" w:hAnsi="Arial" w:cs="Arial"/>
            <w:noProof/>
            <w:webHidden/>
          </w:rPr>
        </w:r>
        <w:r w:rsidRPr="00D6744D">
          <w:rPr>
            <w:rFonts w:ascii="Arial" w:hAnsi="Arial" w:cs="Arial"/>
            <w:noProof/>
            <w:webHidden/>
          </w:rPr>
          <w:fldChar w:fldCharType="separate"/>
        </w:r>
        <w:r w:rsidRPr="00D6744D">
          <w:rPr>
            <w:rFonts w:ascii="Arial" w:hAnsi="Arial" w:cs="Arial"/>
            <w:noProof/>
            <w:webHidden/>
          </w:rPr>
          <w:t>177</w:t>
        </w:r>
        <w:r w:rsidRPr="00D6744D">
          <w:rPr>
            <w:rFonts w:ascii="Arial" w:hAnsi="Arial" w:cs="Arial"/>
            <w:noProof/>
            <w:webHidden/>
          </w:rPr>
          <w:fldChar w:fldCharType="end"/>
        </w:r>
      </w:hyperlink>
    </w:p>
    <w:p w14:paraId="2449089F" w14:textId="6EE49F04" w:rsidR="00D6744D" w:rsidRPr="00D6744D" w:rsidRDefault="00D6744D" w:rsidP="00D6744D">
      <w:pPr>
        <w:pStyle w:val="Sommario3"/>
        <w:tabs>
          <w:tab w:val="right" w:leader="dot" w:pos="8497"/>
        </w:tabs>
        <w:spacing w:after="240"/>
        <w:rPr>
          <w:rFonts w:ascii="Arial" w:eastAsiaTheme="minorEastAsia" w:hAnsi="Arial" w:cs="Arial"/>
          <w:i w:val="0"/>
          <w:noProof/>
          <w:kern w:val="2"/>
          <w:sz w:val="24"/>
          <w:szCs w:val="24"/>
          <w14:ligatures w14:val="standardContextual"/>
        </w:rPr>
      </w:pPr>
      <w:hyperlink w:anchor="_Toc228477648" w:history="1">
        <w:r w:rsidRPr="00D6744D">
          <w:rPr>
            <w:rStyle w:val="Collegamentoipertestuale"/>
            <w:rFonts w:ascii="Arial" w:hAnsi="Arial" w:cs="Arial"/>
            <w:noProof/>
          </w:rPr>
          <w:t>Insegna ciò che è secondo la sana dottrina</w:t>
        </w:r>
        <w:r w:rsidRPr="00D6744D">
          <w:rPr>
            <w:rFonts w:ascii="Arial" w:hAnsi="Arial" w:cs="Arial"/>
            <w:noProof/>
            <w:webHidden/>
          </w:rPr>
          <w:tab/>
        </w:r>
        <w:r w:rsidRPr="00D6744D">
          <w:rPr>
            <w:rFonts w:ascii="Arial" w:hAnsi="Arial" w:cs="Arial"/>
            <w:noProof/>
            <w:webHidden/>
          </w:rPr>
          <w:fldChar w:fldCharType="begin"/>
        </w:r>
        <w:r w:rsidRPr="00D6744D">
          <w:rPr>
            <w:rFonts w:ascii="Arial" w:hAnsi="Arial" w:cs="Arial"/>
            <w:noProof/>
            <w:webHidden/>
          </w:rPr>
          <w:instrText xml:space="preserve"> PAGEREF _Toc228477648 \h </w:instrText>
        </w:r>
        <w:r w:rsidRPr="00D6744D">
          <w:rPr>
            <w:rFonts w:ascii="Arial" w:hAnsi="Arial" w:cs="Arial"/>
            <w:noProof/>
            <w:webHidden/>
          </w:rPr>
        </w:r>
        <w:r w:rsidRPr="00D6744D">
          <w:rPr>
            <w:rFonts w:ascii="Arial" w:hAnsi="Arial" w:cs="Arial"/>
            <w:noProof/>
            <w:webHidden/>
          </w:rPr>
          <w:fldChar w:fldCharType="separate"/>
        </w:r>
        <w:r w:rsidRPr="00D6744D">
          <w:rPr>
            <w:rFonts w:ascii="Arial" w:hAnsi="Arial" w:cs="Arial"/>
            <w:noProof/>
            <w:webHidden/>
          </w:rPr>
          <w:t>180</w:t>
        </w:r>
        <w:r w:rsidRPr="00D6744D">
          <w:rPr>
            <w:rFonts w:ascii="Arial" w:hAnsi="Arial" w:cs="Arial"/>
            <w:noProof/>
            <w:webHidden/>
          </w:rPr>
          <w:fldChar w:fldCharType="end"/>
        </w:r>
      </w:hyperlink>
    </w:p>
    <w:p w14:paraId="20DC9228" w14:textId="6AF93805" w:rsidR="00D6744D" w:rsidRPr="00D6744D" w:rsidRDefault="00D6744D" w:rsidP="00D6744D">
      <w:pPr>
        <w:pStyle w:val="Sommario3"/>
        <w:tabs>
          <w:tab w:val="right" w:leader="dot" w:pos="8497"/>
        </w:tabs>
        <w:spacing w:after="240"/>
        <w:rPr>
          <w:rFonts w:ascii="Arial" w:eastAsiaTheme="minorEastAsia" w:hAnsi="Arial" w:cs="Arial"/>
          <w:i w:val="0"/>
          <w:noProof/>
          <w:kern w:val="2"/>
          <w:sz w:val="24"/>
          <w:szCs w:val="24"/>
          <w14:ligatures w14:val="standardContextual"/>
        </w:rPr>
      </w:pPr>
      <w:hyperlink w:anchor="_Toc228477649" w:history="1">
        <w:r w:rsidRPr="00D6744D">
          <w:rPr>
            <w:rStyle w:val="Collegamentoipertestuale"/>
            <w:rFonts w:ascii="Arial" w:hAnsi="Arial" w:cs="Arial"/>
            <w:noProof/>
          </w:rPr>
          <w:t>Doveri particolari</w:t>
        </w:r>
        <w:r w:rsidRPr="00D6744D">
          <w:rPr>
            <w:rFonts w:ascii="Arial" w:hAnsi="Arial" w:cs="Arial"/>
            <w:noProof/>
            <w:webHidden/>
          </w:rPr>
          <w:tab/>
        </w:r>
        <w:r w:rsidRPr="00D6744D">
          <w:rPr>
            <w:rFonts w:ascii="Arial" w:hAnsi="Arial" w:cs="Arial"/>
            <w:noProof/>
            <w:webHidden/>
          </w:rPr>
          <w:fldChar w:fldCharType="begin"/>
        </w:r>
        <w:r w:rsidRPr="00D6744D">
          <w:rPr>
            <w:rFonts w:ascii="Arial" w:hAnsi="Arial" w:cs="Arial"/>
            <w:noProof/>
            <w:webHidden/>
          </w:rPr>
          <w:instrText xml:space="preserve"> PAGEREF _Toc228477649 \h </w:instrText>
        </w:r>
        <w:r w:rsidRPr="00D6744D">
          <w:rPr>
            <w:rFonts w:ascii="Arial" w:hAnsi="Arial" w:cs="Arial"/>
            <w:noProof/>
            <w:webHidden/>
          </w:rPr>
        </w:r>
        <w:r w:rsidRPr="00D6744D">
          <w:rPr>
            <w:rFonts w:ascii="Arial" w:hAnsi="Arial" w:cs="Arial"/>
            <w:noProof/>
            <w:webHidden/>
          </w:rPr>
          <w:fldChar w:fldCharType="separate"/>
        </w:r>
        <w:r w:rsidRPr="00D6744D">
          <w:rPr>
            <w:rFonts w:ascii="Arial" w:hAnsi="Arial" w:cs="Arial"/>
            <w:noProof/>
            <w:webHidden/>
          </w:rPr>
          <w:t>191</w:t>
        </w:r>
        <w:r w:rsidRPr="00D6744D">
          <w:rPr>
            <w:rFonts w:ascii="Arial" w:hAnsi="Arial" w:cs="Arial"/>
            <w:noProof/>
            <w:webHidden/>
          </w:rPr>
          <w:fldChar w:fldCharType="end"/>
        </w:r>
      </w:hyperlink>
    </w:p>
    <w:p w14:paraId="48DFCC91" w14:textId="3CD0B227" w:rsidR="00D6744D" w:rsidRPr="00D6744D" w:rsidRDefault="00D6744D" w:rsidP="00D6744D">
      <w:pPr>
        <w:pStyle w:val="Sommario3"/>
        <w:tabs>
          <w:tab w:val="right" w:leader="dot" w:pos="8497"/>
        </w:tabs>
        <w:spacing w:after="240"/>
        <w:rPr>
          <w:rFonts w:ascii="Arial" w:eastAsiaTheme="minorEastAsia" w:hAnsi="Arial" w:cs="Arial"/>
          <w:i w:val="0"/>
          <w:noProof/>
          <w:kern w:val="2"/>
          <w:sz w:val="24"/>
          <w:szCs w:val="24"/>
          <w14:ligatures w14:val="standardContextual"/>
        </w:rPr>
      </w:pPr>
      <w:hyperlink w:anchor="_Toc228477650" w:history="1">
        <w:r w:rsidRPr="00D6744D">
          <w:rPr>
            <w:rStyle w:val="Collegamentoipertestuale"/>
            <w:rFonts w:ascii="Arial" w:hAnsi="Arial" w:cs="Arial"/>
            <w:noProof/>
          </w:rPr>
          <w:t>Fondamento dogmatico di queste esigenze</w:t>
        </w:r>
        <w:r w:rsidRPr="00D6744D">
          <w:rPr>
            <w:rFonts w:ascii="Arial" w:hAnsi="Arial" w:cs="Arial"/>
            <w:noProof/>
            <w:webHidden/>
          </w:rPr>
          <w:tab/>
        </w:r>
        <w:r w:rsidRPr="00D6744D">
          <w:rPr>
            <w:rFonts w:ascii="Arial" w:hAnsi="Arial" w:cs="Arial"/>
            <w:noProof/>
            <w:webHidden/>
          </w:rPr>
          <w:fldChar w:fldCharType="begin"/>
        </w:r>
        <w:r w:rsidRPr="00D6744D">
          <w:rPr>
            <w:rFonts w:ascii="Arial" w:hAnsi="Arial" w:cs="Arial"/>
            <w:noProof/>
            <w:webHidden/>
          </w:rPr>
          <w:instrText xml:space="preserve"> PAGEREF _Toc228477650 \h </w:instrText>
        </w:r>
        <w:r w:rsidRPr="00D6744D">
          <w:rPr>
            <w:rFonts w:ascii="Arial" w:hAnsi="Arial" w:cs="Arial"/>
            <w:noProof/>
            <w:webHidden/>
          </w:rPr>
        </w:r>
        <w:r w:rsidRPr="00D6744D">
          <w:rPr>
            <w:rFonts w:ascii="Arial" w:hAnsi="Arial" w:cs="Arial"/>
            <w:noProof/>
            <w:webHidden/>
          </w:rPr>
          <w:fldChar w:fldCharType="separate"/>
        </w:r>
        <w:r w:rsidRPr="00D6744D">
          <w:rPr>
            <w:rFonts w:ascii="Arial" w:hAnsi="Arial" w:cs="Arial"/>
            <w:noProof/>
            <w:webHidden/>
          </w:rPr>
          <w:t>226</w:t>
        </w:r>
        <w:r w:rsidRPr="00D6744D">
          <w:rPr>
            <w:rFonts w:ascii="Arial" w:hAnsi="Arial" w:cs="Arial"/>
            <w:noProof/>
            <w:webHidden/>
          </w:rPr>
          <w:fldChar w:fldCharType="end"/>
        </w:r>
      </w:hyperlink>
    </w:p>
    <w:p w14:paraId="4CB7ADD1" w14:textId="599D7DFB" w:rsidR="00D6744D" w:rsidRPr="00D6744D" w:rsidRDefault="00D6744D" w:rsidP="00D6744D">
      <w:pPr>
        <w:pStyle w:val="Sommario1"/>
        <w:tabs>
          <w:tab w:val="right" w:leader="dot" w:pos="8497"/>
        </w:tabs>
        <w:spacing w:after="240"/>
        <w:rPr>
          <w:rFonts w:ascii="Arial" w:eastAsiaTheme="minorEastAsia" w:hAnsi="Arial" w:cs="Arial"/>
          <w:b w:val="0"/>
          <w:caps w:val="0"/>
          <w:noProof/>
          <w:kern w:val="2"/>
          <w:sz w:val="24"/>
          <w:szCs w:val="24"/>
          <w14:ligatures w14:val="standardContextual"/>
        </w:rPr>
      </w:pPr>
      <w:hyperlink w:anchor="_Toc228477651" w:history="1">
        <w:r w:rsidRPr="00D6744D">
          <w:rPr>
            <w:rStyle w:val="Collegamentoipertestuale"/>
            <w:rFonts w:ascii="Arial" w:hAnsi="Arial" w:cs="Arial"/>
            <w:noProof/>
          </w:rPr>
          <w:t>INTRODUZIONE AL CAPITOLO III</w:t>
        </w:r>
        <w:r w:rsidRPr="00D6744D">
          <w:rPr>
            <w:rFonts w:ascii="Arial" w:hAnsi="Arial" w:cs="Arial"/>
            <w:noProof/>
            <w:webHidden/>
          </w:rPr>
          <w:tab/>
        </w:r>
        <w:r w:rsidRPr="00D6744D">
          <w:rPr>
            <w:rFonts w:ascii="Arial" w:hAnsi="Arial" w:cs="Arial"/>
            <w:noProof/>
            <w:webHidden/>
          </w:rPr>
          <w:fldChar w:fldCharType="begin"/>
        </w:r>
        <w:r w:rsidRPr="00D6744D">
          <w:rPr>
            <w:rFonts w:ascii="Arial" w:hAnsi="Arial" w:cs="Arial"/>
            <w:noProof/>
            <w:webHidden/>
          </w:rPr>
          <w:instrText xml:space="preserve"> PAGEREF _Toc228477651 \h </w:instrText>
        </w:r>
        <w:r w:rsidRPr="00D6744D">
          <w:rPr>
            <w:rFonts w:ascii="Arial" w:hAnsi="Arial" w:cs="Arial"/>
            <w:noProof/>
            <w:webHidden/>
          </w:rPr>
        </w:r>
        <w:r w:rsidRPr="00D6744D">
          <w:rPr>
            <w:rFonts w:ascii="Arial" w:hAnsi="Arial" w:cs="Arial"/>
            <w:noProof/>
            <w:webHidden/>
          </w:rPr>
          <w:fldChar w:fldCharType="separate"/>
        </w:r>
        <w:r w:rsidRPr="00D6744D">
          <w:rPr>
            <w:rFonts w:ascii="Arial" w:hAnsi="Arial" w:cs="Arial"/>
            <w:noProof/>
            <w:webHidden/>
          </w:rPr>
          <w:t>242</w:t>
        </w:r>
        <w:r w:rsidRPr="00D6744D">
          <w:rPr>
            <w:rFonts w:ascii="Arial" w:hAnsi="Arial" w:cs="Arial"/>
            <w:noProof/>
            <w:webHidden/>
          </w:rPr>
          <w:fldChar w:fldCharType="end"/>
        </w:r>
      </w:hyperlink>
    </w:p>
    <w:p w14:paraId="3D940E48" w14:textId="62DFAB1A" w:rsidR="00D6744D" w:rsidRPr="00D6744D" w:rsidRDefault="00D6744D" w:rsidP="00D6744D">
      <w:pPr>
        <w:pStyle w:val="Sommario1"/>
        <w:tabs>
          <w:tab w:val="right" w:leader="dot" w:pos="8497"/>
        </w:tabs>
        <w:spacing w:after="240"/>
        <w:rPr>
          <w:rFonts w:ascii="Arial" w:eastAsiaTheme="minorEastAsia" w:hAnsi="Arial" w:cs="Arial"/>
          <w:b w:val="0"/>
          <w:caps w:val="0"/>
          <w:noProof/>
          <w:kern w:val="2"/>
          <w:sz w:val="24"/>
          <w:szCs w:val="24"/>
          <w14:ligatures w14:val="standardContextual"/>
        </w:rPr>
      </w:pPr>
      <w:hyperlink w:anchor="_Toc228477652" w:history="1">
        <w:r w:rsidRPr="00D6744D">
          <w:rPr>
            <w:rStyle w:val="Collegamentoipertestuale"/>
            <w:rFonts w:ascii="Arial" w:hAnsi="Arial" w:cs="Arial"/>
            <w:noProof/>
          </w:rPr>
          <w:t>EVANGELIZZARE IL VESCOVO PERCHÉ IL VESCOVO EVANGELIZZI LA CHIESA</w:t>
        </w:r>
        <w:r w:rsidRPr="00D6744D">
          <w:rPr>
            <w:rFonts w:ascii="Arial" w:hAnsi="Arial" w:cs="Arial"/>
            <w:noProof/>
            <w:webHidden/>
          </w:rPr>
          <w:tab/>
        </w:r>
        <w:r w:rsidRPr="00D6744D">
          <w:rPr>
            <w:rFonts w:ascii="Arial" w:hAnsi="Arial" w:cs="Arial"/>
            <w:noProof/>
            <w:webHidden/>
          </w:rPr>
          <w:fldChar w:fldCharType="begin"/>
        </w:r>
        <w:r w:rsidRPr="00D6744D">
          <w:rPr>
            <w:rFonts w:ascii="Arial" w:hAnsi="Arial" w:cs="Arial"/>
            <w:noProof/>
            <w:webHidden/>
          </w:rPr>
          <w:instrText xml:space="preserve"> PAGEREF _Toc228477652 \h </w:instrText>
        </w:r>
        <w:r w:rsidRPr="00D6744D">
          <w:rPr>
            <w:rFonts w:ascii="Arial" w:hAnsi="Arial" w:cs="Arial"/>
            <w:noProof/>
            <w:webHidden/>
          </w:rPr>
        </w:r>
        <w:r w:rsidRPr="00D6744D">
          <w:rPr>
            <w:rFonts w:ascii="Arial" w:hAnsi="Arial" w:cs="Arial"/>
            <w:noProof/>
            <w:webHidden/>
          </w:rPr>
          <w:fldChar w:fldCharType="separate"/>
        </w:r>
        <w:r w:rsidRPr="00D6744D">
          <w:rPr>
            <w:rFonts w:ascii="Arial" w:hAnsi="Arial" w:cs="Arial"/>
            <w:noProof/>
            <w:webHidden/>
          </w:rPr>
          <w:t>242</w:t>
        </w:r>
        <w:r w:rsidRPr="00D6744D">
          <w:rPr>
            <w:rFonts w:ascii="Arial" w:hAnsi="Arial" w:cs="Arial"/>
            <w:noProof/>
            <w:webHidden/>
          </w:rPr>
          <w:fldChar w:fldCharType="end"/>
        </w:r>
      </w:hyperlink>
    </w:p>
    <w:p w14:paraId="73F4B473" w14:textId="491AB1E0" w:rsidR="00D6744D" w:rsidRPr="00D6744D" w:rsidRDefault="00D6744D" w:rsidP="00D6744D">
      <w:pPr>
        <w:pStyle w:val="Sommario3"/>
        <w:tabs>
          <w:tab w:val="right" w:leader="dot" w:pos="8497"/>
        </w:tabs>
        <w:spacing w:after="240"/>
        <w:rPr>
          <w:rFonts w:ascii="Arial" w:eastAsiaTheme="minorEastAsia" w:hAnsi="Arial" w:cs="Arial"/>
          <w:i w:val="0"/>
          <w:noProof/>
          <w:kern w:val="2"/>
          <w:sz w:val="24"/>
          <w:szCs w:val="24"/>
          <w14:ligatures w14:val="standardContextual"/>
        </w:rPr>
      </w:pPr>
      <w:hyperlink w:anchor="_Toc228477653" w:history="1">
        <w:r w:rsidRPr="00D6744D">
          <w:rPr>
            <w:rStyle w:val="Collegamentoipertestuale"/>
            <w:rFonts w:ascii="Arial" w:hAnsi="Arial" w:cs="Arial"/>
            <w:noProof/>
          </w:rPr>
          <w:t>Introduzione</w:t>
        </w:r>
        <w:r w:rsidRPr="00D6744D">
          <w:rPr>
            <w:rFonts w:ascii="Arial" w:hAnsi="Arial" w:cs="Arial"/>
            <w:noProof/>
            <w:webHidden/>
          </w:rPr>
          <w:tab/>
        </w:r>
        <w:r w:rsidRPr="00D6744D">
          <w:rPr>
            <w:rFonts w:ascii="Arial" w:hAnsi="Arial" w:cs="Arial"/>
            <w:noProof/>
            <w:webHidden/>
          </w:rPr>
          <w:fldChar w:fldCharType="begin"/>
        </w:r>
        <w:r w:rsidRPr="00D6744D">
          <w:rPr>
            <w:rFonts w:ascii="Arial" w:hAnsi="Arial" w:cs="Arial"/>
            <w:noProof/>
            <w:webHidden/>
          </w:rPr>
          <w:instrText xml:space="preserve"> PAGEREF _Toc228477653 \h </w:instrText>
        </w:r>
        <w:r w:rsidRPr="00D6744D">
          <w:rPr>
            <w:rFonts w:ascii="Arial" w:hAnsi="Arial" w:cs="Arial"/>
            <w:noProof/>
            <w:webHidden/>
          </w:rPr>
        </w:r>
        <w:r w:rsidRPr="00D6744D">
          <w:rPr>
            <w:rFonts w:ascii="Arial" w:hAnsi="Arial" w:cs="Arial"/>
            <w:noProof/>
            <w:webHidden/>
          </w:rPr>
          <w:fldChar w:fldCharType="separate"/>
        </w:r>
        <w:r w:rsidRPr="00D6744D">
          <w:rPr>
            <w:rFonts w:ascii="Arial" w:hAnsi="Arial" w:cs="Arial"/>
            <w:noProof/>
            <w:webHidden/>
          </w:rPr>
          <w:t>242</w:t>
        </w:r>
        <w:r w:rsidRPr="00D6744D">
          <w:rPr>
            <w:rFonts w:ascii="Arial" w:hAnsi="Arial" w:cs="Arial"/>
            <w:noProof/>
            <w:webHidden/>
          </w:rPr>
          <w:fldChar w:fldCharType="end"/>
        </w:r>
      </w:hyperlink>
    </w:p>
    <w:p w14:paraId="0DBB86E2" w14:textId="07B83031" w:rsidR="00D6744D" w:rsidRPr="00D6744D" w:rsidRDefault="00D6744D" w:rsidP="00D6744D">
      <w:pPr>
        <w:pStyle w:val="Sommario3"/>
        <w:tabs>
          <w:tab w:val="right" w:leader="dot" w:pos="8497"/>
        </w:tabs>
        <w:spacing w:after="240"/>
        <w:rPr>
          <w:rFonts w:ascii="Arial" w:eastAsiaTheme="minorEastAsia" w:hAnsi="Arial" w:cs="Arial"/>
          <w:i w:val="0"/>
          <w:noProof/>
          <w:kern w:val="2"/>
          <w:sz w:val="24"/>
          <w:szCs w:val="24"/>
          <w14:ligatures w14:val="standardContextual"/>
        </w:rPr>
      </w:pPr>
      <w:hyperlink w:anchor="_Toc228477654" w:history="1">
        <w:r w:rsidRPr="00D6744D">
          <w:rPr>
            <w:rStyle w:val="Collegamentoipertestuale"/>
            <w:rFonts w:ascii="Arial" w:hAnsi="Arial" w:cs="Arial"/>
            <w:noProof/>
          </w:rPr>
          <w:t>Insegna ciò che è secondo la sana dottrina</w:t>
        </w:r>
        <w:r w:rsidRPr="00D6744D">
          <w:rPr>
            <w:rFonts w:ascii="Arial" w:hAnsi="Arial" w:cs="Arial"/>
            <w:noProof/>
            <w:webHidden/>
          </w:rPr>
          <w:tab/>
        </w:r>
        <w:r w:rsidRPr="00D6744D">
          <w:rPr>
            <w:rFonts w:ascii="Arial" w:hAnsi="Arial" w:cs="Arial"/>
            <w:noProof/>
            <w:webHidden/>
          </w:rPr>
          <w:fldChar w:fldCharType="begin"/>
        </w:r>
        <w:r w:rsidRPr="00D6744D">
          <w:rPr>
            <w:rFonts w:ascii="Arial" w:hAnsi="Arial" w:cs="Arial"/>
            <w:noProof/>
            <w:webHidden/>
          </w:rPr>
          <w:instrText xml:space="preserve"> PAGEREF _Toc228477654 \h </w:instrText>
        </w:r>
        <w:r w:rsidRPr="00D6744D">
          <w:rPr>
            <w:rFonts w:ascii="Arial" w:hAnsi="Arial" w:cs="Arial"/>
            <w:noProof/>
            <w:webHidden/>
          </w:rPr>
        </w:r>
        <w:r w:rsidRPr="00D6744D">
          <w:rPr>
            <w:rFonts w:ascii="Arial" w:hAnsi="Arial" w:cs="Arial"/>
            <w:noProof/>
            <w:webHidden/>
          </w:rPr>
          <w:fldChar w:fldCharType="separate"/>
        </w:r>
        <w:r w:rsidRPr="00D6744D">
          <w:rPr>
            <w:rFonts w:ascii="Arial" w:hAnsi="Arial" w:cs="Arial"/>
            <w:noProof/>
            <w:webHidden/>
          </w:rPr>
          <w:t>247</w:t>
        </w:r>
        <w:r w:rsidRPr="00D6744D">
          <w:rPr>
            <w:rFonts w:ascii="Arial" w:hAnsi="Arial" w:cs="Arial"/>
            <w:noProof/>
            <w:webHidden/>
          </w:rPr>
          <w:fldChar w:fldCharType="end"/>
        </w:r>
      </w:hyperlink>
    </w:p>
    <w:p w14:paraId="6E323D2D" w14:textId="46821F4B" w:rsidR="00D6744D" w:rsidRPr="00D6744D" w:rsidRDefault="00D6744D" w:rsidP="00D6744D">
      <w:pPr>
        <w:pStyle w:val="Sommario3"/>
        <w:tabs>
          <w:tab w:val="right" w:leader="dot" w:pos="8497"/>
        </w:tabs>
        <w:spacing w:after="240"/>
        <w:rPr>
          <w:rFonts w:ascii="Arial" w:eastAsiaTheme="minorEastAsia" w:hAnsi="Arial" w:cs="Arial"/>
          <w:i w:val="0"/>
          <w:noProof/>
          <w:kern w:val="2"/>
          <w:sz w:val="24"/>
          <w:szCs w:val="24"/>
          <w14:ligatures w14:val="standardContextual"/>
        </w:rPr>
      </w:pPr>
      <w:hyperlink w:anchor="_Toc228477655" w:history="1">
        <w:r w:rsidRPr="00D6744D">
          <w:rPr>
            <w:rStyle w:val="Collegamentoipertestuale"/>
            <w:rFonts w:ascii="Arial" w:hAnsi="Arial" w:cs="Arial"/>
            <w:noProof/>
          </w:rPr>
          <w:t>Doveri generali dei fedeli</w:t>
        </w:r>
        <w:r w:rsidRPr="00D6744D">
          <w:rPr>
            <w:rFonts w:ascii="Arial" w:hAnsi="Arial" w:cs="Arial"/>
            <w:noProof/>
            <w:webHidden/>
          </w:rPr>
          <w:tab/>
        </w:r>
        <w:r w:rsidRPr="00D6744D">
          <w:rPr>
            <w:rFonts w:ascii="Arial" w:hAnsi="Arial" w:cs="Arial"/>
            <w:noProof/>
            <w:webHidden/>
          </w:rPr>
          <w:fldChar w:fldCharType="begin"/>
        </w:r>
        <w:r w:rsidRPr="00D6744D">
          <w:rPr>
            <w:rFonts w:ascii="Arial" w:hAnsi="Arial" w:cs="Arial"/>
            <w:noProof/>
            <w:webHidden/>
          </w:rPr>
          <w:instrText xml:space="preserve"> PAGEREF _Toc228477655 \h </w:instrText>
        </w:r>
        <w:r w:rsidRPr="00D6744D">
          <w:rPr>
            <w:rFonts w:ascii="Arial" w:hAnsi="Arial" w:cs="Arial"/>
            <w:noProof/>
            <w:webHidden/>
          </w:rPr>
        </w:r>
        <w:r w:rsidRPr="00D6744D">
          <w:rPr>
            <w:rFonts w:ascii="Arial" w:hAnsi="Arial" w:cs="Arial"/>
            <w:noProof/>
            <w:webHidden/>
          </w:rPr>
          <w:fldChar w:fldCharType="separate"/>
        </w:r>
        <w:r w:rsidRPr="00D6744D">
          <w:rPr>
            <w:rFonts w:ascii="Arial" w:hAnsi="Arial" w:cs="Arial"/>
            <w:noProof/>
            <w:webHidden/>
          </w:rPr>
          <w:t>257</w:t>
        </w:r>
        <w:r w:rsidRPr="00D6744D">
          <w:rPr>
            <w:rFonts w:ascii="Arial" w:hAnsi="Arial" w:cs="Arial"/>
            <w:noProof/>
            <w:webHidden/>
          </w:rPr>
          <w:fldChar w:fldCharType="end"/>
        </w:r>
      </w:hyperlink>
    </w:p>
    <w:p w14:paraId="1861E694" w14:textId="1281A41A" w:rsidR="00D6744D" w:rsidRPr="00D6744D" w:rsidRDefault="00D6744D" w:rsidP="00D6744D">
      <w:pPr>
        <w:pStyle w:val="Sommario3"/>
        <w:tabs>
          <w:tab w:val="right" w:leader="dot" w:pos="8497"/>
        </w:tabs>
        <w:spacing w:after="240"/>
        <w:rPr>
          <w:rFonts w:ascii="Arial" w:eastAsiaTheme="minorEastAsia" w:hAnsi="Arial" w:cs="Arial"/>
          <w:i w:val="0"/>
          <w:noProof/>
          <w:kern w:val="2"/>
          <w:sz w:val="24"/>
          <w:szCs w:val="24"/>
          <w14:ligatures w14:val="standardContextual"/>
        </w:rPr>
      </w:pPr>
      <w:hyperlink w:anchor="_Toc228477656" w:history="1">
        <w:r w:rsidRPr="00D6744D">
          <w:rPr>
            <w:rStyle w:val="Collegamentoipertestuale"/>
            <w:rFonts w:ascii="Arial" w:hAnsi="Arial" w:cs="Arial"/>
            <w:noProof/>
          </w:rPr>
          <w:t>Consigli particolari a Tito</w:t>
        </w:r>
        <w:r w:rsidRPr="00D6744D">
          <w:rPr>
            <w:rFonts w:ascii="Arial" w:hAnsi="Arial" w:cs="Arial"/>
            <w:noProof/>
            <w:webHidden/>
          </w:rPr>
          <w:tab/>
        </w:r>
        <w:r w:rsidRPr="00D6744D">
          <w:rPr>
            <w:rFonts w:ascii="Arial" w:hAnsi="Arial" w:cs="Arial"/>
            <w:noProof/>
            <w:webHidden/>
          </w:rPr>
          <w:fldChar w:fldCharType="begin"/>
        </w:r>
        <w:r w:rsidRPr="00D6744D">
          <w:rPr>
            <w:rFonts w:ascii="Arial" w:hAnsi="Arial" w:cs="Arial"/>
            <w:noProof/>
            <w:webHidden/>
          </w:rPr>
          <w:instrText xml:space="preserve"> PAGEREF _Toc228477656 \h </w:instrText>
        </w:r>
        <w:r w:rsidRPr="00D6744D">
          <w:rPr>
            <w:rFonts w:ascii="Arial" w:hAnsi="Arial" w:cs="Arial"/>
            <w:noProof/>
            <w:webHidden/>
          </w:rPr>
        </w:r>
        <w:r w:rsidRPr="00D6744D">
          <w:rPr>
            <w:rFonts w:ascii="Arial" w:hAnsi="Arial" w:cs="Arial"/>
            <w:noProof/>
            <w:webHidden/>
          </w:rPr>
          <w:fldChar w:fldCharType="separate"/>
        </w:r>
        <w:r w:rsidRPr="00D6744D">
          <w:rPr>
            <w:rFonts w:ascii="Arial" w:hAnsi="Arial" w:cs="Arial"/>
            <w:noProof/>
            <w:webHidden/>
          </w:rPr>
          <w:t>284</w:t>
        </w:r>
        <w:r w:rsidRPr="00D6744D">
          <w:rPr>
            <w:rFonts w:ascii="Arial" w:hAnsi="Arial" w:cs="Arial"/>
            <w:noProof/>
            <w:webHidden/>
          </w:rPr>
          <w:fldChar w:fldCharType="end"/>
        </w:r>
      </w:hyperlink>
    </w:p>
    <w:p w14:paraId="7ED77FB9" w14:textId="006BADFF" w:rsidR="00D6744D" w:rsidRPr="00D6744D" w:rsidRDefault="00D6744D" w:rsidP="00D6744D">
      <w:pPr>
        <w:pStyle w:val="Sommario3"/>
        <w:tabs>
          <w:tab w:val="right" w:leader="dot" w:pos="8497"/>
        </w:tabs>
        <w:spacing w:after="240"/>
        <w:rPr>
          <w:rFonts w:ascii="Arial" w:eastAsiaTheme="minorEastAsia" w:hAnsi="Arial" w:cs="Arial"/>
          <w:i w:val="0"/>
          <w:noProof/>
          <w:kern w:val="2"/>
          <w:sz w:val="24"/>
          <w:szCs w:val="24"/>
          <w14:ligatures w14:val="standardContextual"/>
        </w:rPr>
      </w:pPr>
      <w:hyperlink w:anchor="_Toc228477657" w:history="1">
        <w:r w:rsidRPr="00D6744D">
          <w:rPr>
            <w:rStyle w:val="Collegamentoipertestuale"/>
            <w:rFonts w:ascii="Arial" w:hAnsi="Arial" w:cs="Arial"/>
            <w:noProof/>
          </w:rPr>
          <w:t>Raccomandazioni pratiche. Saluti e augurio finale</w:t>
        </w:r>
        <w:r w:rsidRPr="00D6744D">
          <w:rPr>
            <w:rFonts w:ascii="Arial" w:hAnsi="Arial" w:cs="Arial"/>
            <w:noProof/>
            <w:webHidden/>
          </w:rPr>
          <w:tab/>
        </w:r>
        <w:r w:rsidRPr="00D6744D">
          <w:rPr>
            <w:rFonts w:ascii="Arial" w:hAnsi="Arial" w:cs="Arial"/>
            <w:noProof/>
            <w:webHidden/>
          </w:rPr>
          <w:fldChar w:fldCharType="begin"/>
        </w:r>
        <w:r w:rsidRPr="00D6744D">
          <w:rPr>
            <w:rFonts w:ascii="Arial" w:hAnsi="Arial" w:cs="Arial"/>
            <w:noProof/>
            <w:webHidden/>
          </w:rPr>
          <w:instrText xml:space="preserve"> PAGEREF _Toc228477657 \h </w:instrText>
        </w:r>
        <w:r w:rsidRPr="00D6744D">
          <w:rPr>
            <w:rFonts w:ascii="Arial" w:hAnsi="Arial" w:cs="Arial"/>
            <w:noProof/>
            <w:webHidden/>
          </w:rPr>
        </w:r>
        <w:r w:rsidRPr="00D6744D">
          <w:rPr>
            <w:rFonts w:ascii="Arial" w:hAnsi="Arial" w:cs="Arial"/>
            <w:noProof/>
            <w:webHidden/>
          </w:rPr>
          <w:fldChar w:fldCharType="separate"/>
        </w:r>
        <w:r w:rsidRPr="00D6744D">
          <w:rPr>
            <w:rFonts w:ascii="Arial" w:hAnsi="Arial" w:cs="Arial"/>
            <w:noProof/>
            <w:webHidden/>
          </w:rPr>
          <w:t>295</w:t>
        </w:r>
        <w:r w:rsidRPr="00D6744D">
          <w:rPr>
            <w:rFonts w:ascii="Arial" w:hAnsi="Arial" w:cs="Arial"/>
            <w:noProof/>
            <w:webHidden/>
          </w:rPr>
          <w:fldChar w:fldCharType="end"/>
        </w:r>
      </w:hyperlink>
    </w:p>
    <w:p w14:paraId="2C4BD2BF" w14:textId="72593827" w:rsidR="00D6744D" w:rsidRPr="00D6744D" w:rsidRDefault="00D6744D" w:rsidP="00D6744D">
      <w:pPr>
        <w:pStyle w:val="Sommario1"/>
        <w:tabs>
          <w:tab w:val="right" w:leader="dot" w:pos="8497"/>
        </w:tabs>
        <w:spacing w:after="240"/>
        <w:rPr>
          <w:rFonts w:ascii="Arial" w:eastAsiaTheme="minorEastAsia" w:hAnsi="Arial" w:cs="Arial"/>
          <w:b w:val="0"/>
          <w:caps w:val="0"/>
          <w:noProof/>
          <w:kern w:val="2"/>
          <w:sz w:val="24"/>
          <w:szCs w:val="24"/>
          <w14:ligatures w14:val="standardContextual"/>
        </w:rPr>
      </w:pPr>
      <w:hyperlink w:anchor="_Toc228477658" w:history="1">
        <w:r w:rsidRPr="00D6744D">
          <w:rPr>
            <w:rStyle w:val="Collegamentoipertestuale"/>
            <w:rFonts w:ascii="Arial" w:hAnsi="Arial" w:cs="Arial"/>
            <w:noProof/>
          </w:rPr>
          <w:t>PENSIERO CONCLUSIVO</w:t>
        </w:r>
        <w:r w:rsidRPr="00D6744D">
          <w:rPr>
            <w:rFonts w:ascii="Arial" w:hAnsi="Arial" w:cs="Arial"/>
            <w:noProof/>
            <w:webHidden/>
          </w:rPr>
          <w:tab/>
        </w:r>
        <w:r w:rsidRPr="00D6744D">
          <w:rPr>
            <w:rFonts w:ascii="Arial" w:hAnsi="Arial" w:cs="Arial"/>
            <w:noProof/>
            <w:webHidden/>
          </w:rPr>
          <w:fldChar w:fldCharType="begin"/>
        </w:r>
        <w:r w:rsidRPr="00D6744D">
          <w:rPr>
            <w:rFonts w:ascii="Arial" w:hAnsi="Arial" w:cs="Arial"/>
            <w:noProof/>
            <w:webHidden/>
          </w:rPr>
          <w:instrText xml:space="preserve"> PAGEREF _Toc228477658 \h </w:instrText>
        </w:r>
        <w:r w:rsidRPr="00D6744D">
          <w:rPr>
            <w:rFonts w:ascii="Arial" w:hAnsi="Arial" w:cs="Arial"/>
            <w:noProof/>
            <w:webHidden/>
          </w:rPr>
        </w:r>
        <w:r w:rsidRPr="00D6744D">
          <w:rPr>
            <w:rFonts w:ascii="Arial" w:hAnsi="Arial" w:cs="Arial"/>
            <w:noProof/>
            <w:webHidden/>
          </w:rPr>
          <w:fldChar w:fldCharType="separate"/>
        </w:r>
        <w:r w:rsidRPr="00D6744D">
          <w:rPr>
            <w:rFonts w:ascii="Arial" w:hAnsi="Arial" w:cs="Arial"/>
            <w:noProof/>
            <w:webHidden/>
          </w:rPr>
          <w:t>297</w:t>
        </w:r>
        <w:r w:rsidRPr="00D6744D">
          <w:rPr>
            <w:rFonts w:ascii="Arial" w:hAnsi="Arial" w:cs="Arial"/>
            <w:noProof/>
            <w:webHidden/>
          </w:rPr>
          <w:fldChar w:fldCharType="end"/>
        </w:r>
      </w:hyperlink>
    </w:p>
    <w:p w14:paraId="73E0AAA5" w14:textId="2A126D93" w:rsidR="00D6744D" w:rsidRPr="00D6744D" w:rsidRDefault="00D6744D" w:rsidP="00D6744D">
      <w:pPr>
        <w:pStyle w:val="Sommario1"/>
        <w:tabs>
          <w:tab w:val="right" w:leader="dot" w:pos="8497"/>
        </w:tabs>
        <w:spacing w:after="240"/>
        <w:rPr>
          <w:rFonts w:ascii="Arial" w:eastAsiaTheme="minorEastAsia" w:hAnsi="Arial" w:cs="Arial"/>
          <w:b w:val="0"/>
          <w:caps w:val="0"/>
          <w:noProof/>
          <w:kern w:val="2"/>
          <w:sz w:val="24"/>
          <w:szCs w:val="24"/>
          <w14:ligatures w14:val="standardContextual"/>
        </w:rPr>
      </w:pPr>
      <w:hyperlink w:anchor="_Toc228477659" w:history="1">
        <w:r w:rsidRPr="00D6744D">
          <w:rPr>
            <w:rStyle w:val="Collegamentoipertestuale"/>
            <w:rFonts w:ascii="Arial" w:hAnsi="Arial" w:cs="Arial"/>
            <w:noProof/>
          </w:rPr>
          <w:t>APPENDICE</w:t>
        </w:r>
        <w:r w:rsidRPr="00D6744D">
          <w:rPr>
            <w:rFonts w:ascii="Arial" w:hAnsi="Arial" w:cs="Arial"/>
            <w:noProof/>
            <w:webHidden/>
          </w:rPr>
          <w:tab/>
        </w:r>
        <w:r w:rsidRPr="00D6744D">
          <w:rPr>
            <w:rFonts w:ascii="Arial" w:hAnsi="Arial" w:cs="Arial"/>
            <w:noProof/>
            <w:webHidden/>
          </w:rPr>
          <w:fldChar w:fldCharType="begin"/>
        </w:r>
        <w:r w:rsidRPr="00D6744D">
          <w:rPr>
            <w:rFonts w:ascii="Arial" w:hAnsi="Arial" w:cs="Arial"/>
            <w:noProof/>
            <w:webHidden/>
          </w:rPr>
          <w:instrText xml:space="preserve"> PAGEREF _Toc228477659 \h </w:instrText>
        </w:r>
        <w:r w:rsidRPr="00D6744D">
          <w:rPr>
            <w:rFonts w:ascii="Arial" w:hAnsi="Arial" w:cs="Arial"/>
            <w:noProof/>
            <w:webHidden/>
          </w:rPr>
        </w:r>
        <w:r w:rsidRPr="00D6744D">
          <w:rPr>
            <w:rFonts w:ascii="Arial" w:hAnsi="Arial" w:cs="Arial"/>
            <w:noProof/>
            <w:webHidden/>
          </w:rPr>
          <w:fldChar w:fldCharType="separate"/>
        </w:r>
        <w:r w:rsidRPr="00D6744D">
          <w:rPr>
            <w:rFonts w:ascii="Arial" w:hAnsi="Arial" w:cs="Arial"/>
            <w:noProof/>
            <w:webHidden/>
          </w:rPr>
          <w:t>314</w:t>
        </w:r>
        <w:r w:rsidRPr="00D6744D">
          <w:rPr>
            <w:rFonts w:ascii="Arial" w:hAnsi="Arial" w:cs="Arial"/>
            <w:noProof/>
            <w:webHidden/>
          </w:rPr>
          <w:fldChar w:fldCharType="end"/>
        </w:r>
      </w:hyperlink>
    </w:p>
    <w:p w14:paraId="0CFF842A" w14:textId="18C81D54" w:rsidR="00D6744D" w:rsidRPr="00D6744D" w:rsidRDefault="00D6744D" w:rsidP="00D6744D">
      <w:pPr>
        <w:pStyle w:val="Sommario3"/>
        <w:tabs>
          <w:tab w:val="right" w:leader="dot" w:pos="8497"/>
        </w:tabs>
        <w:spacing w:after="240"/>
        <w:rPr>
          <w:rFonts w:ascii="Arial" w:eastAsiaTheme="minorEastAsia" w:hAnsi="Arial" w:cs="Arial"/>
          <w:i w:val="0"/>
          <w:noProof/>
          <w:kern w:val="2"/>
          <w:sz w:val="24"/>
          <w:szCs w:val="24"/>
          <w14:ligatures w14:val="standardContextual"/>
        </w:rPr>
      </w:pPr>
      <w:hyperlink w:anchor="_Toc228477660" w:history="1">
        <w:r w:rsidRPr="00D6744D">
          <w:rPr>
            <w:rStyle w:val="Collegamentoipertestuale"/>
            <w:rFonts w:ascii="Arial" w:hAnsi="Arial" w:cs="Arial"/>
            <w:noProof/>
          </w:rPr>
          <w:t>Fedele alla Parola, degna di fede, che gli è stata insegnata</w:t>
        </w:r>
        <w:r w:rsidRPr="00D6744D">
          <w:rPr>
            <w:rFonts w:ascii="Arial" w:hAnsi="Arial" w:cs="Arial"/>
            <w:noProof/>
            <w:webHidden/>
          </w:rPr>
          <w:tab/>
        </w:r>
        <w:r w:rsidRPr="00D6744D">
          <w:rPr>
            <w:rFonts w:ascii="Arial" w:hAnsi="Arial" w:cs="Arial"/>
            <w:noProof/>
            <w:webHidden/>
          </w:rPr>
          <w:fldChar w:fldCharType="begin"/>
        </w:r>
        <w:r w:rsidRPr="00D6744D">
          <w:rPr>
            <w:rFonts w:ascii="Arial" w:hAnsi="Arial" w:cs="Arial"/>
            <w:noProof/>
            <w:webHidden/>
          </w:rPr>
          <w:instrText xml:space="preserve"> PAGEREF _Toc228477660 \h </w:instrText>
        </w:r>
        <w:r w:rsidRPr="00D6744D">
          <w:rPr>
            <w:rFonts w:ascii="Arial" w:hAnsi="Arial" w:cs="Arial"/>
            <w:noProof/>
            <w:webHidden/>
          </w:rPr>
        </w:r>
        <w:r w:rsidRPr="00D6744D">
          <w:rPr>
            <w:rFonts w:ascii="Arial" w:hAnsi="Arial" w:cs="Arial"/>
            <w:noProof/>
            <w:webHidden/>
          </w:rPr>
          <w:fldChar w:fldCharType="separate"/>
        </w:r>
        <w:r w:rsidRPr="00D6744D">
          <w:rPr>
            <w:rFonts w:ascii="Arial" w:hAnsi="Arial" w:cs="Arial"/>
            <w:noProof/>
            <w:webHidden/>
          </w:rPr>
          <w:t>314</w:t>
        </w:r>
        <w:r w:rsidRPr="00D6744D">
          <w:rPr>
            <w:rFonts w:ascii="Arial" w:hAnsi="Arial" w:cs="Arial"/>
            <w:noProof/>
            <w:webHidden/>
          </w:rPr>
          <w:fldChar w:fldCharType="end"/>
        </w:r>
      </w:hyperlink>
    </w:p>
    <w:p w14:paraId="417DFB6D" w14:textId="0CF36717" w:rsidR="00D6744D" w:rsidRPr="00D6744D" w:rsidRDefault="00D6744D" w:rsidP="00D6744D">
      <w:pPr>
        <w:pStyle w:val="Sommario3"/>
        <w:tabs>
          <w:tab w:val="right" w:leader="dot" w:pos="8497"/>
        </w:tabs>
        <w:spacing w:after="240"/>
        <w:rPr>
          <w:rFonts w:ascii="Arial" w:eastAsiaTheme="minorEastAsia" w:hAnsi="Arial" w:cs="Arial"/>
          <w:i w:val="0"/>
          <w:noProof/>
          <w:kern w:val="2"/>
          <w:sz w:val="24"/>
          <w:szCs w:val="24"/>
          <w14:ligatures w14:val="standardContextual"/>
        </w:rPr>
      </w:pPr>
      <w:hyperlink w:anchor="_Toc228477661" w:history="1">
        <w:r w:rsidRPr="00D6744D">
          <w:rPr>
            <w:rStyle w:val="Collegamentoipertestuale"/>
            <w:rFonts w:ascii="Arial" w:hAnsi="Arial" w:cs="Arial"/>
            <w:noProof/>
          </w:rPr>
          <w:t>Correggili con fermezza, perché vivano sani nella fede</w:t>
        </w:r>
        <w:r w:rsidRPr="00D6744D">
          <w:rPr>
            <w:rFonts w:ascii="Arial" w:hAnsi="Arial" w:cs="Arial"/>
            <w:noProof/>
            <w:webHidden/>
          </w:rPr>
          <w:tab/>
        </w:r>
        <w:r w:rsidRPr="00D6744D">
          <w:rPr>
            <w:rFonts w:ascii="Arial" w:hAnsi="Arial" w:cs="Arial"/>
            <w:noProof/>
            <w:webHidden/>
          </w:rPr>
          <w:fldChar w:fldCharType="begin"/>
        </w:r>
        <w:r w:rsidRPr="00D6744D">
          <w:rPr>
            <w:rFonts w:ascii="Arial" w:hAnsi="Arial" w:cs="Arial"/>
            <w:noProof/>
            <w:webHidden/>
          </w:rPr>
          <w:instrText xml:space="preserve"> PAGEREF _Toc228477661 \h </w:instrText>
        </w:r>
        <w:r w:rsidRPr="00D6744D">
          <w:rPr>
            <w:rFonts w:ascii="Arial" w:hAnsi="Arial" w:cs="Arial"/>
            <w:noProof/>
            <w:webHidden/>
          </w:rPr>
        </w:r>
        <w:r w:rsidRPr="00D6744D">
          <w:rPr>
            <w:rFonts w:ascii="Arial" w:hAnsi="Arial" w:cs="Arial"/>
            <w:noProof/>
            <w:webHidden/>
          </w:rPr>
          <w:fldChar w:fldCharType="separate"/>
        </w:r>
        <w:r w:rsidRPr="00D6744D">
          <w:rPr>
            <w:rFonts w:ascii="Arial" w:hAnsi="Arial" w:cs="Arial"/>
            <w:noProof/>
            <w:webHidden/>
          </w:rPr>
          <w:t>316</w:t>
        </w:r>
        <w:r w:rsidRPr="00D6744D">
          <w:rPr>
            <w:rFonts w:ascii="Arial" w:hAnsi="Arial" w:cs="Arial"/>
            <w:noProof/>
            <w:webHidden/>
          </w:rPr>
          <w:fldChar w:fldCharType="end"/>
        </w:r>
      </w:hyperlink>
    </w:p>
    <w:p w14:paraId="192358F8" w14:textId="0ED4145A" w:rsidR="00D6744D" w:rsidRPr="00D6744D" w:rsidRDefault="00D6744D" w:rsidP="00D6744D">
      <w:pPr>
        <w:pStyle w:val="Sommario3"/>
        <w:tabs>
          <w:tab w:val="right" w:leader="dot" w:pos="8497"/>
        </w:tabs>
        <w:spacing w:after="240"/>
        <w:rPr>
          <w:rFonts w:ascii="Arial" w:eastAsiaTheme="minorEastAsia" w:hAnsi="Arial" w:cs="Arial"/>
          <w:i w:val="0"/>
          <w:noProof/>
          <w:kern w:val="2"/>
          <w:sz w:val="24"/>
          <w:szCs w:val="24"/>
          <w14:ligatures w14:val="standardContextual"/>
        </w:rPr>
      </w:pPr>
      <w:hyperlink w:anchor="_Toc228477662" w:history="1">
        <w:r w:rsidRPr="00D6744D">
          <w:rPr>
            <w:rStyle w:val="Collegamentoipertestuale"/>
            <w:rFonts w:ascii="Arial" w:hAnsi="Arial" w:cs="Arial"/>
            <w:noProof/>
          </w:rPr>
          <w:t>Offrendo te stesso come esempio</w:t>
        </w:r>
        <w:r w:rsidRPr="00D6744D">
          <w:rPr>
            <w:rFonts w:ascii="Arial" w:hAnsi="Arial" w:cs="Arial"/>
            <w:noProof/>
            <w:webHidden/>
          </w:rPr>
          <w:tab/>
        </w:r>
        <w:r w:rsidRPr="00D6744D">
          <w:rPr>
            <w:rFonts w:ascii="Arial" w:hAnsi="Arial" w:cs="Arial"/>
            <w:noProof/>
            <w:webHidden/>
          </w:rPr>
          <w:fldChar w:fldCharType="begin"/>
        </w:r>
        <w:r w:rsidRPr="00D6744D">
          <w:rPr>
            <w:rFonts w:ascii="Arial" w:hAnsi="Arial" w:cs="Arial"/>
            <w:noProof/>
            <w:webHidden/>
          </w:rPr>
          <w:instrText xml:space="preserve"> PAGEREF _Toc228477662 \h </w:instrText>
        </w:r>
        <w:r w:rsidRPr="00D6744D">
          <w:rPr>
            <w:rFonts w:ascii="Arial" w:hAnsi="Arial" w:cs="Arial"/>
            <w:noProof/>
            <w:webHidden/>
          </w:rPr>
        </w:r>
        <w:r w:rsidRPr="00D6744D">
          <w:rPr>
            <w:rFonts w:ascii="Arial" w:hAnsi="Arial" w:cs="Arial"/>
            <w:noProof/>
            <w:webHidden/>
          </w:rPr>
          <w:fldChar w:fldCharType="separate"/>
        </w:r>
        <w:r w:rsidRPr="00D6744D">
          <w:rPr>
            <w:rFonts w:ascii="Arial" w:hAnsi="Arial" w:cs="Arial"/>
            <w:noProof/>
            <w:webHidden/>
          </w:rPr>
          <w:t>320</w:t>
        </w:r>
        <w:r w:rsidRPr="00D6744D">
          <w:rPr>
            <w:rFonts w:ascii="Arial" w:hAnsi="Arial" w:cs="Arial"/>
            <w:noProof/>
            <w:webHidden/>
          </w:rPr>
          <w:fldChar w:fldCharType="end"/>
        </w:r>
      </w:hyperlink>
    </w:p>
    <w:p w14:paraId="7C18E9CC" w14:textId="7CB62E5B" w:rsidR="00D6744D" w:rsidRPr="00D6744D" w:rsidRDefault="00D6744D" w:rsidP="00D6744D">
      <w:pPr>
        <w:pStyle w:val="Sommario3"/>
        <w:tabs>
          <w:tab w:val="right" w:leader="dot" w:pos="8497"/>
        </w:tabs>
        <w:spacing w:after="240"/>
        <w:rPr>
          <w:rFonts w:ascii="Arial" w:eastAsiaTheme="minorEastAsia" w:hAnsi="Arial" w:cs="Arial"/>
          <w:i w:val="0"/>
          <w:noProof/>
          <w:kern w:val="2"/>
          <w:sz w:val="24"/>
          <w:szCs w:val="24"/>
          <w14:ligatures w14:val="standardContextual"/>
        </w:rPr>
      </w:pPr>
      <w:hyperlink w:anchor="_Toc228477663" w:history="1">
        <w:r w:rsidRPr="00D6744D">
          <w:rPr>
            <w:rStyle w:val="Collegamentoipertestuale"/>
            <w:rFonts w:ascii="Arial" w:hAnsi="Arial" w:cs="Arial"/>
            <w:noProof/>
          </w:rPr>
          <w:t>Questo devi insegnare, raccomandare e rimproverare con tutta autorità</w:t>
        </w:r>
        <w:r w:rsidRPr="00D6744D">
          <w:rPr>
            <w:rFonts w:ascii="Arial" w:hAnsi="Arial" w:cs="Arial"/>
            <w:noProof/>
            <w:webHidden/>
          </w:rPr>
          <w:tab/>
        </w:r>
        <w:r w:rsidRPr="00D6744D">
          <w:rPr>
            <w:rFonts w:ascii="Arial" w:hAnsi="Arial" w:cs="Arial"/>
            <w:noProof/>
            <w:webHidden/>
          </w:rPr>
          <w:fldChar w:fldCharType="begin"/>
        </w:r>
        <w:r w:rsidRPr="00D6744D">
          <w:rPr>
            <w:rFonts w:ascii="Arial" w:hAnsi="Arial" w:cs="Arial"/>
            <w:noProof/>
            <w:webHidden/>
          </w:rPr>
          <w:instrText xml:space="preserve"> PAGEREF _Toc228477663 \h </w:instrText>
        </w:r>
        <w:r w:rsidRPr="00D6744D">
          <w:rPr>
            <w:rFonts w:ascii="Arial" w:hAnsi="Arial" w:cs="Arial"/>
            <w:noProof/>
            <w:webHidden/>
          </w:rPr>
        </w:r>
        <w:r w:rsidRPr="00D6744D">
          <w:rPr>
            <w:rFonts w:ascii="Arial" w:hAnsi="Arial" w:cs="Arial"/>
            <w:noProof/>
            <w:webHidden/>
          </w:rPr>
          <w:fldChar w:fldCharType="separate"/>
        </w:r>
        <w:r w:rsidRPr="00D6744D">
          <w:rPr>
            <w:rFonts w:ascii="Arial" w:hAnsi="Arial" w:cs="Arial"/>
            <w:noProof/>
            <w:webHidden/>
          </w:rPr>
          <w:t>325</w:t>
        </w:r>
        <w:r w:rsidRPr="00D6744D">
          <w:rPr>
            <w:rFonts w:ascii="Arial" w:hAnsi="Arial" w:cs="Arial"/>
            <w:noProof/>
            <w:webHidden/>
          </w:rPr>
          <w:fldChar w:fldCharType="end"/>
        </w:r>
      </w:hyperlink>
    </w:p>
    <w:p w14:paraId="62CE30CB" w14:textId="24EAB19B" w:rsidR="00D6744D" w:rsidRPr="00D6744D" w:rsidRDefault="00D6744D" w:rsidP="00D6744D">
      <w:pPr>
        <w:pStyle w:val="Sommario3"/>
        <w:tabs>
          <w:tab w:val="right" w:leader="dot" w:pos="8497"/>
        </w:tabs>
        <w:spacing w:after="240"/>
        <w:rPr>
          <w:rFonts w:ascii="Arial" w:eastAsiaTheme="minorEastAsia" w:hAnsi="Arial" w:cs="Arial"/>
          <w:i w:val="0"/>
          <w:noProof/>
          <w:kern w:val="2"/>
          <w:sz w:val="24"/>
          <w:szCs w:val="24"/>
          <w14:ligatures w14:val="standardContextual"/>
        </w:rPr>
      </w:pPr>
      <w:hyperlink w:anchor="_Toc228477664" w:history="1">
        <w:r w:rsidRPr="00D6744D">
          <w:rPr>
            <w:rStyle w:val="Collegamentoipertestuale"/>
            <w:rFonts w:ascii="Arial" w:hAnsi="Arial" w:cs="Arial"/>
            <w:noProof/>
          </w:rPr>
          <w:t>Con un’acqua che rigenera e rinnova nello Spirito Santo</w:t>
        </w:r>
        <w:r w:rsidRPr="00D6744D">
          <w:rPr>
            <w:rFonts w:ascii="Arial" w:hAnsi="Arial" w:cs="Arial"/>
            <w:noProof/>
            <w:webHidden/>
          </w:rPr>
          <w:tab/>
        </w:r>
        <w:r w:rsidRPr="00D6744D">
          <w:rPr>
            <w:rFonts w:ascii="Arial" w:hAnsi="Arial" w:cs="Arial"/>
            <w:noProof/>
            <w:webHidden/>
          </w:rPr>
          <w:fldChar w:fldCharType="begin"/>
        </w:r>
        <w:r w:rsidRPr="00D6744D">
          <w:rPr>
            <w:rFonts w:ascii="Arial" w:hAnsi="Arial" w:cs="Arial"/>
            <w:noProof/>
            <w:webHidden/>
          </w:rPr>
          <w:instrText xml:space="preserve"> PAGEREF _Toc228477664 \h </w:instrText>
        </w:r>
        <w:r w:rsidRPr="00D6744D">
          <w:rPr>
            <w:rFonts w:ascii="Arial" w:hAnsi="Arial" w:cs="Arial"/>
            <w:noProof/>
            <w:webHidden/>
          </w:rPr>
        </w:r>
        <w:r w:rsidRPr="00D6744D">
          <w:rPr>
            <w:rFonts w:ascii="Arial" w:hAnsi="Arial" w:cs="Arial"/>
            <w:noProof/>
            <w:webHidden/>
          </w:rPr>
          <w:fldChar w:fldCharType="separate"/>
        </w:r>
        <w:r w:rsidRPr="00D6744D">
          <w:rPr>
            <w:rFonts w:ascii="Arial" w:hAnsi="Arial" w:cs="Arial"/>
            <w:noProof/>
            <w:webHidden/>
          </w:rPr>
          <w:t>327</w:t>
        </w:r>
        <w:r w:rsidRPr="00D6744D">
          <w:rPr>
            <w:rFonts w:ascii="Arial" w:hAnsi="Arial" w:cs="Arial"/>
            <w:noProof/>
            <w:webHidden/>
          </w:rPr>
          <w:fldChar w:fldCharType="end"/>
        </w:r>
      </w:hyperlink>
    </w:p>
    <w:p w14:paraId="1B32B4FD" w14:textId="1FCD5ADC" w:rsidR="00D6744D" w:rsidRPr="00D6744D" w:rsidRDefault="00D6744D" w:rsidP="00D6744D">
      <w:pPr>
        <w:pStyle w:val="Sommario1"/>
        <w:tabs>
          <w:tab w:val="right" w:leader="dot" w:pos="8497"/>
        </w:tabs>
        <w:spacing w:after="240"/>
        <w:rPr>
          <w:rFonts w:ascii="Arial" w:eastAsiaTheme="minorEastAsia" w:hAnsi="Arial" w:cs="Arial"/>
          <w:b w:val="0"/>
          <w:caps w:val="0"/>
          <w:noProof/>
          <w:kern w:val="2"/>
          <w:sz w:val="24"/>
          <w:szCs w:val="24"/>
          <w14:ligatures w14:val="standardContextual"/>
        </w:rPr>
      </w:pPr>
      <w:hyperlink w:anchor="_Toc228477665" w:history="1">
        <w:r w:rsidRPr="00D6744D">
          <w:rPr>
            <w:rStyle w:val="Collegamentoipertestuale"/>
            <w:rFonts w:ascii="Arial" w:hAnsi="Arial" w:cs="Arial"/>
            <w:noProof/>
          </w:rPr>
          <w:t>INDICE</w:t>
        </w:r>
        <w:r w:rsidRPr="00D6744D">
          <w:rPr>
            <w:rFonts w:ascii="Arial" w:hAnsi="Arial" w:cs="Arial"/>
            <w:noProof/>
            <w:webHidden/>
          </w:rPr>
          <w:tab/>
        </w:r>
        <w:r w:rsidRPr="00D6744D">
          <w:rPr>
            <w:rFonts w:ascii="Arial" w:hAnsi="Arial" w:cs="Arial"/>
            <w:noProof/>
            <w:webHidden/>
          </w:rPr>
          <w:fldChar w:fldCharType="begin"/>
        </w:r>
        <w:r w:rsidRPr="00D6744D">
          <w:rPr>
            <w:rFonts w:ascii="Arial" w:hAnsi="Arial" w:cs="Arial"/>
            <w:noProof/>
            <w:webHidden/>
          </w:rPr>
          <w:instrText xml:space="preserve"> PAGEREF _Toc228477665 \h </w:instrText>
        </w:r>
        <w:r w:rsidRPr="00D6744D">
          <w:rPr>
            <w:rFonts w:ascii="Arial" w:hAnsi="Arial" w:cs="Arial"/>
            <w:noProof/>
            <w:webHidden/>
          </w:rPr>
        </w:r>
        <w:r w:rsidRPr="00D6744D">
          <w:rPr>
            <w:rFonts w:ascii="Arial" w:hAnsi="Arial" w:cs="Arial"/>
            <w:noProof/>
            <w:webHidden/>
          </w:rPr>
          <w:fldChar w:fldCharType="separate"/>
        </w:r>
        <w:r w:rsidRPr="00D6744D">
          <w:rPr>
            <w:rFonts w:ascii="Arial" w:hAnsi="Arial" w:cs="Arial"/>
            <w:noProof/>
            <w:webHidden/>
          </w:rPr>
          <w:t>328</w:t>
        </w:r>
        <w:r w:rsidRPr="00D6744D">
          <w:rPr>
            <w:rFonts w:ascii="Arial" w:hAnsi="Arial" w:cs="Arial"/>
            <w:noProof/>
            <w:webHidden/>
          </w:rPr>
          <w:fldChar w:fldCharType="end"/>
        </w:r>
      </w:hyperlink>
    </w:p>
    <w:p w14:paraId="40D5B545" w14:textId="03560E34" w:rsidR="00220929" w:rsidRPr="00D6744D" w:rsidRDefault="00220929" w:rsidP="00D6744D">
      <w:pPr>
        <w:pStyle w:val="Sommario1"/>
        <w:tabs>
          <w:tab w:val="right" w:leader="dot" w:pos="8497"/>
        </w:tabs>
        <w:spacing w:after="240"/>
        <w:rPr>
          <w:rFonts w:ascii="Arial" w:hAnsi="Arial" w:cs="Arial"/>
          <w:sz w:val="24"/>
          <w:szCs w:val="24"/>
        </w:rPr>
      </w:pPr>
      <w:r w:rsidRPr="00D6744D">
        <w:rPr>
          <w:rFonts w:ascii="Arial" w:hAnsi="Arial" w:cs="Arial"/>
          <w:b w:val="0"/>
          <w:bCs/>
          <w:sz w:val="24"/>
          <w:szCs w:val="24"/>
        </w:rPr>
        <w:fldChar w:fldCharType="end"/>
      </w:r>
      <w:bookmarkEnd w:id="336"/>
      <w:bookmarkEnd w:id="337"/>
    </w:p>
    <w:sectPr w:rsidR="00220929" w:rsidRPr="00D6744D" w:rsidSect="00711DC2">
      <w:headerReference w:type="default" r:id="rId8"/>
      <w:pgSz w:w="11909" w:h="16834" w:code="9"/>
      <w:pgMar w:top="1701" w:right="1701" w:bottom="1701"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D14F3" w14:textId="77777777" w:rsidR="00B248DF" w:rsidRDefault="00B248DF">
      <w:pPr>
        <w:spacing w:after="0" w:line="240" w:lineRule="auto"/>
      </w:pPr>
      <w:r>
        <w:separator/>
      </w:r>
    </w:p>
  </w:endnote>
  <w:endnote w:type="continuationSeparator" w:id="0">
    <w:p w14:paraId="504C6F00" w14:textId="77777777" w:rsidR="00B248DF" w:rsidRDefault="00B248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New York">
    <w:panose1 w:val="02040503060506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reek">
    <w:panose1 w:val="02020500000000000000"/>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B5FD2" w14:textId="77777777" w:rsidR="00B248DF" w:rsidRDefault="00B248DF">
      <w:pPr>
        <w:spacing w:after="0" w:line="240" w:lineRule="auto"/>
      </w:pPr>
      <w:r>
        <w:separator/>
      </w:r>
    </w:p>
  </w:footnote>
  <w:footnote w:type="continuationSeparator" w:id="0">
    <w:p w14:paraId="41855FBF" w14:textId="77777777" w:rsidR="00B248DF" w:rsidRDefault="00B248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141BE" w14:textId="77777777" w:rsidR="00220929" w:rsidRPr="00B11B72" w:rsidRDefault="00220929" w:rsidP="000F2B6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E5F0D"/>
    <w:multiLevelType w:val="hybridMultilevel"/>
    <w:tmpl w:val="31A036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E5B41F4"/>
    <w:multiLevelType w:val="hybridMultilevel"/>
    <w:tmpl w:val="6712863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E413FAD"/>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FDF3776"/>
    <w:multiLevelType w:val="hybridMultilevel"/>
    <w:tmpl w:val="5DE0F4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64E7BB9"/>
    <w:multiLevelType w:val="hybridMultilevel"/>
    <w:tmpl w:val="72AEF51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67B430A"/>
    <w:multiLevelType w:val="hybridMultilevel"/>
    <w:tmpl w:val="F4D4FA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41F46D2A"/>
    <w:multiLevelType w:val="hybridMultilevel"/>
    <w:tmpl w:val="EA1CDE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43555BF7"/>
    <w:multiLevelType w:val="hybridMultilevel"/>
    <w:tmpl w:val="84869C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499D4415"/>
    <w:multiLevelType w:val="hybridMultilevel"/>
    <w:tmpl w:val="7186AB9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68C947D5"/>
    <w:multiLevelType w:val="hybridMultilevel"/>
    <w:tmpl w:val="6A92E664"/>
    <w:lvl w:ilvl="0" w:tplc="531CDFA6">
      <w:start w:val="1"/>
      <w:numFmt w:val="decimal"/>
      <w:lvlText w:val="%1."/>
      <w:lvlJc w:val="left"/>
      <w:pPr>
        <w:ind w:left="1070" w:hanging="360"/>
      </w:pPr>
      <w:rPr>
        <w:rFonts w:hint="default"/>
        <w:b/>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6BD506FB"/>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6F833275"/>
    <w:multiLevelType w:val="hybridMultilevel"/>
    <w:tmpl w:val="F080E2E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70EE1B8B"/>
    <w:multiLevelType w:val="hybridMultilevel"/>
    <w:tmpl w:val="A2DA05F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022079213">
    <w:abstractNumId w:val="3"/>
  </w:num>
  <w:num w:numId="2" w16cid:durableId="480579252">
    <w:abstractNumId w:val="2"/>
  </w:num>
  <w:num w:numId="3" w16cid:durableId="1110513737">
    <w:abstractNumId w:val="10"/>
  </w:num>
  <w:num w:numId="4" w16cid:durableId="773866742">
    <w:abstractNumId w:val="0"/>
  </w:num>
  <w:num w:numId="5" w16cid:durableId="1542133226">
    <w:abstractNumId w:val="7"/>
  </w:num>
  <w:num w:numId="6" w16cid:durableId="256642587">
    <w:abstractNumId w:val="5"/>
  </w:num>
  <w:num w:numId="7" w16cid:durableId="1828473977">
    <w:abstractNumId w:val="6"/>
  </w:num>
  <w:num w:numId="8" w16cid:durableId="1673803128">
    <w:abstractNumId w:val="8"/>
  </w:num>
  <w:num w:numId="9" w16cid:durableId="1820489056">
    <w:abstractNumId w:val="12"/>
  </w:num>
  <w:num w:numId="10" w16cid:durableId="156041818">
    <w:abstractNumId w:val="9"/>
  </w:num>
  <w:num w:numId="11" w16cid:durableId="901328079">
    <w:abstractNumId w:val="4"/>
  </w:num>
  <w:num w:numId="12" w16cid:durableId="287277033">
    <w:abstractNumId w:val="1"/>
  </w:num>
  <w:num w:numId="13" w16cid:durableId="49102706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drawingGridHorizontalSpacing w:val="100"/>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ABA"/>
    <w:rsid w:val="0000146F"/>
    <w:rsid w:val="0001122C"/>
    <w:rsid w:val="000146EB"/>
    <w:rsid w:val="000154FD"/>
    <w:rsid w:val="00022639"/>
    <w:rsid w:val="00024718"/>
    <w:rsid w:val="00042ABA"/>
    <w:rsid w:val="00053537"/>
    <w:rsid w:val="00054DB4"/>
    <w:rsid w:val="000676C8"/>
    <w:rsid w:val="000734AB"/>
    <w:rsid w:val="000B10E1"/>
    <w:rsid w:val="000D04DC"/>
    <w:rsid w:val="000D0D3A"/>
    <w:rsid w:val="000E4932"/>
    <w:rsid w:val="000E61B7"/>
    <w:rsid w:val="00111736"/>
    <w:rsid w:val="00111D84"/>
    <w:rsid w:val="001231D5"/>
    <w:rsid w:val="001244DE"/>
    <w:rsid w:val="00136235"/>
    <w:rsid w:val="001471A4"/>
    <w:rsid w:val="00153460"/>
    <w:rsid w:val="00155CF9"/>
    <w:rsid w:val="0016344D"/>
    <w:rsid w:val="00170A0D"/>
    <w:rsid w:val="00175525"/>
    <w:rsid w:val="0017572C"/>
    <w:rsid w:val="00175826"/>
    <w:rsid w:val="0017729C"/>
    <w:rsid w:val="001A4A34"/>
    <w:rsid w:val="001A7C2B"/>
    <w:rsid w:val="001C4127"/>
    <w:rsid w:val="001D5329"/>
    <w:rsid w:val="001F2B88"/>
    <w:rsid w:val="001F7B5C"/>
    <w:rsid w:val="00211276"/>
    <w:rsid w:val="00213BDF"/>
    <w:rsid w:val="00214E21"/>
    <w:rsid w:val="002154CD"/>
    <w:rsid w:val="00220929"/>
    <w:rsid w:val="00224E2D"/>
    <w:rsid w:val="00230679"/>
    <w:rsid w:val="00247FFE"/>
    <w:rsid w:val="00265613"/>
    <w:rsid w:val="00282A48"/>
    <w:rsid w:val="00284881"/>
    <w:rsid w:val="002A352B"/>
    <w:rsid w:val="002A626E"/>
    <w:rsid w:val="002B4157"/>
    <w:rsid w:val="002B4ADA"/>
    <w:rsid w:val="002B6D26"/>
    <w:rsid w:val="002C2EB6"/>
    <w:rsid w:val="002C7E01"/>
    <w:rsid w:val="002D1C87"/>
    <w:rsid w:val="002D1FD2"/>
    <w:rsid w:val="002D5A8F"/>
    <w:rsid w:val="002D6A38"/>
    <w:rsid w:val="002E0E3C"/>
    <w:rsid w:val="002E16CA"/>
    <w:rsid w:val="002E299E"/>
    <w:rsid w:val="002F78A9"/>
    <w:rsid w:val="003028DE"/>
    <w:rsid w:val="003116B4"/>
    <w:rsid w:val="0031351B"/>
    <w:rsid w:val="0031681B"/>
    <w:rsid w:val="00347866"/>
    <w:rsid w:val="00366A92"/>
    <w:rsid w:val="00390044"/>
    <w:rsid w:val="003951D4"/>
    <w:rsid w:val="003A7B1A"/>
    <w:rsid w:val="003B15D8"/>
    <w:rsid w:val="003D326C"/>
    <w:rsid w:val="003E2F39"/>
    <w:rsid w:val="003F1D7C"/>
    <w:rsid w:val="004055FF"/>
    <w:rsid w:val="004156F7"/>
    <w:rsid w:val="00432EAC"/>
    <w:rsid w:val="00445E47"/>
    <w:rsid w:val="00460C04"/>
    <w:rsid w:val="004C2949"/>
    <w:rsid w:val="004C3651"/>
    <w:rsid w:val="004C4B0A"/>
    <w:rsid w:val="004C5856"/>
    <w:rsid w:val="004D06F7"/>
    <w:rsid w:val="004D4C6B"/>
    <w:rsid w:val="00510511"/>
    <w:rsid w:val="00512E98"/>
    <w:rsid w:val="005455FD"/>
    <w:rsid w:val="005468BC"/>
    <w:rsid w:val="005470BE"/>
    <w:rsid w:val="00550E86"/>
    <w:rsid w:val="00555FBA"/>
    <w:rsid w:val="00556840"/>
    <w:rsid w:val="00584F54"/>
    <w:rsid w:val="005A00A5"/>
    <w:rsid w:val="005A0252"/>
    <w:rsid w:val="005A0DDF"/>
    <w:rsid w:val="005B4E00"/>
    <w:rsid w:val="005C4805"/>
    <w:rsid w:val="005D251C"/>
    <w:rsid w:val="005D59BD"/>
    <w:rsid w:val="005E4F73"/>
    <w:rsid w:val="005E7C94"/>
    <w:rsid w:val="00600202"/>
    <w:rsid w:val="00607100"/>
    <w:rsid w:val="00611C76"/>
    <w:rsid w:val="006352A3"/>
    <w:rsid w:val="006368DB"/>
    <w:rsid w:val="00637664"/>
    <w:rsid w:val="00640667"/>
    <w:rsid w:val="00645AD4"/>
    <w:rsid w:val="0067126E"/>
    <w:rsid w:val="00673BEF"/>
    <w:rsid w:val="00694815"/>
    <w:rsid w:val="006965BD"/>
    <w:rsid w:val="006B19C1"/>
    <w:rsid w:val="006B31D2"/>
    <w:rsid w:val="006B3241"/>
    <w:rsid w:val="006B73F9"/>
    <w:rsid w:val="006F3D06"/>
    <w:rsid w:val="00702600"/>
    <w:rsid w:val="00711DC2"/>
    <w:rsid w:val="00714F33"/>
    <w:rsid w:val="00721F8F"/>
    <w:rsid w:val="0073463D"/>
    <w:rsid w:val="007427EA"/>
    <w:rsid w:val="00747003"/>
    <w:rsid w:val="00755745"/>
    <w:rsid w:val="00760982"/>
    <w:rsid w:val="0076304D"/>
    <w:rsid w:val="00776405"/>
    <w:rsid w:val="007A1006"/>
    <w:rsid w:val="007A1CD5"/>
    <w:rsid w:val="007A1E95"/>
    <w:rsid w:val="007B03CF"/>
    <w:rsid w:val="007B0639"/>
    <w:rsid w:val="007C4619"/>
    <w:rsid w:val="007C5833"/>
    <w:rsid w:val="007D44FB"/>
    <w:rsid w:val="007D69BA"/>
    <w:rsid w:val="007E4B2D"/>
    <w:rsid w:val="007E5FEA"/>
    <w:rsid w:val="007E7646"/>
    <w:rsid w:val="00817ED5"/>
    <w:rsid w:val="00820221"/>
    <w:rsid w:val="00826D71"/>
    <w:rsid w:val="00830C22"/>
    <w:rsid w:val="008504CA"/>
    <w:rsid w:val="00852695"/>
    <w:rsid w:val="008601F5"/>
    <w:rsid w:val="0086173C"/>
    <w:rsid w:val="0086576C"/>
    <w:rsid w:val="00896C1C"/>
    <w:rsid w:val="008B5927"/>
    <w:rsid w:val="008C628B"/>
    <w:rsid w:val="008D5987"/>
    <w:rsid w:val="008E0180"/>
    <w:rsid w:val="0090551D"/>
    <w:rsid w:val="00907BB6"/>
    <w:rsid w:val="00910B4C"/>
    <w:rsid w:val="009145E5"/>
    <w:rsid w:val="00925744"/>
    <w:rsid w:val="0092751F"/>
    <w:rsid w:val="00935FFE"/>
    <w:rsid w:val="009429D4"/>
    <w:rsid w:val="00946A3D"/>
    <w:rsid w:val="00950E7C"/>
    <w:rsid w:val="00953F9D"/>
    <w:rsid w:val="0096294C"/>
    <w:rsid w:val="009643AA"/>
    <w:rsid w:val="009742BE"/>
    <w:rsid w:val="0097430F"/>
    <w:rsid w:val="00983A90"/>
    <w:rsid w:val="00993307"/>
    <w:rsid w:val="009967EC"/>
    <w:rsid w:val="009B023A"/>
    <w:rsid w:val="009B783A"/>
    <w:rsid w:val="009D24D5"/>
    <w:rsid w:val="009F200A"/>
    <w:rsid w:val="009F654F"/>
    <w:rsid w:val="00A16FB6"/>
    <w:rsid w:val="00A20E84"/>
    <w:rsid w:val="00A2142F"/>
    <w:rsid w:val="00A21B9D"/>
    <w:rsid w:val="00A279C5"/>
    <w:rsid w:val="00A32F91"/>
    <w:rsid w:val="00A360E6"/>
    <w:rsid w:val="00A37384"/>
    <w:rsid w:val="00A4331A"/>
    <w:rsid w:val="00A450A1"/>
    <w:rsid w:val="00A6641D"/>
    <w:rsid w:val="00A75689"/>
    <w:rsid w:val="00A81BE9"/>
    <w:rsid w:val="00A904C6"/>
    <w:rsid w:val="00A9240D"/>
    <w:rsid w:val="00A97235"/>
    <w:rsid w:val="00AA00D3"/>
    <w:rsid w:val="00AA5C18"/>
    <w:rsid w:val="00AB22BD"/>
    <w:rsid w:val="00AC1FE6"/>
    <w:rsid w:val="00AC2B09"/>
    <w:rsid w:val="00AC3020"/>
    <w:rsid w:val="00AD5014"/>
    <w:rsid w:val="00AE6140"/>
    <w:rsid w:val="00AF5C11"/>
    <w:rsid w:val="00B044E5"/>
    <w:rsid w:val="00B07F19"/>
    <w:rsid w:val="00B10E5E"/>
    <w:rsid w:val="00B16D27"/>
    <w:rsid w:val="00B246E5"/>
    <w:rsid w:val="00B248DF"/>
    <w:rsid w:val="00B34F63"/>
    <w:rsid w:val="00B4288A"/>
    <w:rsid w:val="00B876E6"/>
    <w:rsid w:val="00BC025F"/>
    <w:rsid w:val="00BC513C"/>
    <w:rsid w:val="00BC51BF"/>
    <w:rsid w:val="00BD7909"/>
    <w:rsid w:val="00C13662"/>
    <w:rsid w:val="00C6685D"/>
    <w:rsid w:val="00C815AF"/>
    <w:rsid w:val="00C94C12"/>
    <w:rsid w:val="00CA17E8"/>
    <w:rsid w:val="00CC69CA"/>
    <w:rsid w:val="00CC70D0"/>
    <w:rsid w:val="00CE3E15"/>
    <w:rsid w:val="00CE45BE"/>
    <w:rsid w:val="00CF3518"/>
    <w:rsid w:val="00D14825"/>
    <w:rsid w:val="00D21C9D"/>
    <w:rsid w:val="00D558AA"/>
    <w:rsid w:val="00D62B37"/>
    <w:rsid w:val="00D66D21"/>
    <w:rsid w:val="00D6744D"/>
    <w:rsid w:val="00D7486B"/>
    <w:rsid w:val="00D7651C"/>
    <w:rsid w:val="00DA189F"/>
    <w:rsid w:val="00DC585C"/>
    <w:rsid w:val="00DD5D82"/>
    <w:rsid w:val="00DE1D49"/>
    <w:rsid w:val="00DE4899"/>
    <w:rsid w:val="00DE5ED9"/>
    <w:rsid w:val="00DF430C"/>
    <w:rsid w:val="00E05E1F"/>
    <w:rsid w:val="00E12E2B"/>
    <w:rsid w:val="00E250F8"/>
    <w:rsid w:val="00E3299C"/>
    <w:rsid w:val="00E43762"/>
    <w:rsid w:val="00E521B4"/>
    <w:rsid w:val="00E61D56"/>
    <w:rsid w:val="00E70AAD"/>
    <w:rsid w:val="00E732C3"/>
    <w:rsid w:val="00E80B07"/>
    <w:rsid w:val="00E84E35"/>
    <w:rsid w:val="00EA353F"/>
    <w:rsid w:val="00EA3F44"/>
    <w:rsid w:val="00ED2809"/>
    <w:rsid w:val="00EE4FA3"/>
    <w:rsid w:val="00EF6B6D"/>
    <w:rsid w:val="00F06D4C"/>
    <w:rsid w:val="00F2191B"/>
    <w:rsid w:val="00F27952"/>
    <w:rsid w:val="00F53066"/>
    <w:rsid w:val="00F54549"/>
    <w:rsid w:val="00F737B5"/>
    <w:rsid w:val="00F74EF3"/>
    <w:rsid w:val="00F75AA7"/>
    <w:rsid w:val="00FB232A"/>
    <w:rsid w:val="00FB2A0D"/>
    <w:rsid w:val="00FB4E4F"/>
    <w:rsid w:val="00FC7AC5"/>
    <w:rsid w:val="00FD4C06"/>
    <w:rsid w:val="00FF303C"/>
    <w:rsid w:val="00FF686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6A4D24A"/>
  <w15:chartTrackingRefBased/>
  <w15:docId w15:val="{1C60C7ED-1E87-4694-AFE7-E0B990D58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autoRedefine/>
    <w:qFormat/>
    <w:rsid w:val="006352A3"/>
    <w:pPr>
      <w:keepNext/>
      <w:keepLines/>
      <w:spacing w:before="240" w:after="240"/>
      <w:jc w:val="center"/>
      <w:outlineLvl w:val="0"/>
    </w:pPr>
    <w:rPr>
      <w:rFonts w:ascii="Arial" w:eastAsia="Times New Roman" w:hAnsi="Arial" w:cstheme="majorBidi"/>
      <w:b/>
      <w:color w:val="000000" w:themeColor="text1"/>
      <w:sz w:val="32"/>
      <w:szCs w:val="32"/>
      <w:lang w:eastAsia="it-IT"/>
    </w:rPr>
  </w:style>
  <w:style w:type="paragraph" w:styleId="Titolo2">
    <w:name w:val="heading 2"/>
    <w:basedOn w:val="Normale"/>
    <w:next w:val="Normale"/>
    <w:link w:val="Titolo2Carattere"/>
    <w:unhideWhenUsed/>
    <w:qFormat/>
    <w:rsid w:val="00042AB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autoRedefine/>
    <w:unhideWhenUsed/>
    <w:qFormat/>
    <w:rsid w:val="006352A3"/>
    <w:pPr>
      <w:keepNext/>
      <w:keepLines/>
      <w:spacing w:before="160" w:after="240"/>
      <w:outlineLvl w:val="2"/>
    </w:pPr>
    <w:rPr>
      <w:rFonts w:ascii="Arial" w:eastAsia="Times New Roman" w:hAnsi="Arial" w:cs="Times New Roman"/>
      <w:b/>
      <w:color w:val="000000"/>
      <w:sz w:val="28"/>
      <w:szCs w:val="28"/>
      <w:lang w:eastAsia="it-IT"/>
    </w:rPr>
  </w:style>
  <w:style w:type="paragraph" w:styleId="Titolo4">
    <w:name w:val="heading 4"/>
    <w:basedOn w:val="Normale"/>
    <w:next w:val="Normale"/>
    <w:link w:val="Titolo4Carattere"/>
    <w:unhideWhenUsed/>
    <w:qFormat/>
    <w:rsid w:val="00042ABA"/>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nhideWhenUsed/>
    <w:qFormat/>
    <w:rsid w:val="00042ABA"/>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nhideWhenUsed/>
    <w:qFormat/>
    <w:rsid w:val="00042ABA"/>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nhideWhenUsed/>
    <w:qFormat/>
    <w:rsid w:val="00042ABA"/>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nhideWhenUsed/>
    <w:qFormat/>
    <w:rsid w:val="00042ABA"/>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42ABA"/>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6352A3"/>
    <w:rPr>
      <w:rFonts w:ascii="Arial" w:eastAsia="Times New Roman" w:hAnsi="Arial" w:cstheme="majorBidi"/>
      <w:b/>
      <w:color w:val="000000" w:themeColor="text1"/>
      <w:sz w:val="32"/>
      <w:szCs w:val="32"/>
      <w:lang w:eastAsia="it-IT"/>
    </w:rPr>
  </w:style>
  <w:style w:type="character" w:customStyle="1" w:styleId="Titolo2Carattere">
    <w:name w:val="Titolo 2 Carattere"/>
    <w:basedOn w:val="Carpredefinitoparagrafo"/>
    <w:link w:val="Titolo2"/>
    <w:rsid w:val="00042ABA"/>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rsid w:val="006352A3"/>
    <w:rPr>
      <w:rFonts w:ascii="Arial" w:eastAsia="Times New Roman" w:hAnsi="Arial" w:cs="Times New Roman"/>
      <w:b/>
      <w:color w:val="000000"/>
      <w:sz w:val="28"/>
      <w:szCs w:val="28"/>
      <w:lang w:eastAsia="it-IT"/>
    </w:rPr>
  </w:style>
  <w:style w:type="character" w:customStyle="1" w:styleId="Titolo4Carattere">
    <w:name w:val="Titolo 4 Carattere"/>
    <w:basedOn w:val="Carpredefinitoparagrafo"/>
    <w:link w:val="Titolo4"/>
    <w:rsid w:val="00042ABA"/>
    <w:rPr>
      <w:rFonts w:eastAsiaTheme="majorEastAsia" w:cstheme="majorBidi"/>
      <w:i/>
      <w:iCs/>
      <w:color w:val="2F5496" w:themeColor="accent1" w:themeShade="BF"/>
    </w:rPr>
  </w:style>
  <w:style w:type="character" w:customStyle="1" w:styleId="Titolo5Carattere">
    <w:name w:val="Titolo 5 Carattere"/>
    <w:basedOn w:val="Carpredefinitoparagrafo"/>
    <w:link w:val="Titolo5"/>
    <w:rsid w:val="00042ABA"/>
    <w:rPr>
      <w:rFonts w:eastAsiaTheme="majorEastAsia" w:cstheme="majorBidi"/>
      <w:color w:val="2F5496" w:themeColor="accent1" w:themeShade="BF"/>
    </w:rPr>
  </w:style>
  <w:style w:type="character" w:customStyle="1" w:styleId="Titolo6Carattere">
    <w:name w:val="Titolo 6 Carattere"/>
    <w:basedOn w:val="Carpredefinitoparagrafo"/>
    <w:link w:val="Titolo6"/>
    <w:rsid w:val="00042ABA"/>
    <w:rPr>
      <w:rFonts w:eastAsiaTheme="majorEastAsia" w:cstheme="majorBidi"/>
      <w:i/>
      <w:iCs/>
      <w:color w:val="595959" w:themeColor="text1" w:themeTint="A6"/>
    </w:rPr>
  </w:style>
  <w:style w:type="character" w:customStyle="1" w:styleId="Titolo7Carattere">
    <w:name w:val="Titolo 7 Carattere"/>
    <w:basedOn w:val="Carpredefinitoparagrafo"/>
    <w:link w:val="Titolo7"/>
    <w:rsid w:val="00042ABA"/>
    <w:rPr>
      <w:rFonts w:eastAsiaTheme="majorEastAsia" w:cstheme="majorBidi"/>
      <w:color w:val="595959" w:themeColor="text1" w:themeTint="A6"/>
    </w:rPr>
  </w:style>
  <w:style w:type="character" w:customStyle="1" w:styleId="Titolo8Carattere">
    <w:name w:val="Titolo 8 Carattere"/>
    <w:basedOn w:val="Carpredefinitoparagrafo"/>
    <w:link w:val="Titolo8"/>
    <w:rsid w:val="00042AB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42ABA"/>
    <w:rPr>
      <w:rFonts w:eastAsiaTheme="majorEastAsia" w:cstheme="majorBidi"/>
      <w:color w:val="272727" w:themeColor="text1" w:themeTint="D8"/>
    </w:rPr>
  </w:style>
  <w:style w:type="paragraph" w:styleId="Titolo">
    <w:name w:val="Title"/>
    <w:basedOn w:val="Normale"/>
    <w:next w:val="Normale"/>
    <w:link w:val="TitoloCarattere"/>
    <w:qFormat/>
    <w:rsid w:val="00042A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rsid w:val="00042AB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42ABA"/>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42AB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42AB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42ABA"/>
    <w:rPr>
      <w:i/>
      <w:iCs/>
      <w:color w:val="404040" w:themeColor="text1" w:themeTint="BF"/>
    </w:rPr>
  </w:style>
  <w:style w:type="paragraph" w:styleId="Paragrafoelenco">
    <w:name w:val="List Paragraph"/>
    <w:basedOn w:val="Normale"/>
    <w:uiPriority w:val="34"/>
    <w:qFormat/>
    <w:rsid w:val="00042ABA"/>
    <w:pPr>
      <w:ind w:left="720"/>
      <w:contextualSpacing/>
    </w:pPr>
  </w:style>
  <w:style w:type="character" w:styleId="Enfasiintensa">
    <w:name w:val="Intense Emphasis"/>
    <w:basedOn w:val="Carpredefinitoparagrafo"/>
    <w:uiPriority w:val="21"/>
    <w:qFormat/>
    <w:rsid w:val="00042ABA"/>
    <w:rPr>
      <w:i/>
      <w:iCs/>
      <w:color w:val="2F5496" w:themeColor="accent1" w:themeShade="BF"/>
    </w:rPr>
  </w:style>
  <w:style w:type="paragraph" w:styleId="Citazioneintensa">
    <w:name w:val="Intense Quote"/>
    <w:basedOn w:val="Normale"/>
    <w:next w:val="Normale"/>
    <w:link w:val="CitazioneintensaCarattere"/>
    <w:uiPriority w:val="30"/>
    <w:qFormat/>
    <w:rsid w:val="00042A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042ABA"/>
    <w:rPr>
      <w:i/>
      <w:iCs/>
      <w:color w:val="2F5496" w:themeColor="accent1" w:themeShade="BF"/>
    </w:rPr>
  </w:style>
  <w:style w:type="character" w:styleId="Riferimentointenso">
    <w:name w:val="Intense Reference"/>
    <w:basedOn w:val="Carpredefinitoparagrafo"/>
    <w:uiPriority w:val="32"/>
    <w:qFormat/>
    <w:rsid w:val="00042ABA"/>
    <w:rPr>
      <w:b/>
      <w:bCs/>
      <w:smallCaps/>
      <w:color w:val="2F5496" w:themeColor="accent1" w:themeShade="BF"/>
      <w:spacing w:val="5"/>
    </w:rPr>
  </w:style>
  <w:style w:type="paragraph" w:styleId="Pidipagina">
    <w:name w:val="footer"/>
    <w:basedOn w:val="Normale"/>
    <w:link w:val="PidipaginaCarattere"/>
    <w:uiPriority w:val="99"/>
    <w:rsid w:val="00042ABA"/>
    <w:pPr>
      <w:tabs>
        <w:tab w:val="center" w:pos="4819"/>
        <w:tab w:val="right" w:pos="9638"/>
      </w:tabs>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PidipaginaCarattere">
    <w:name w:val="Piè di pagina Carattere"/>
    <w:basedOn w:val="Carpredefinitoparagrafo"/>
    <w:link w:val="Pidipagina"/>
    <w:uiPriority w:val="99"/>
    <w:rsid w:val="00042ABA"/>
    <w:rPr>
      <w:rFonts w:ascii="Times New Roman" w:eastAsia="Times New Roman" w:hAnsi="Times New Roman" w:cs="Times New Roman"/>
      <w:kern w:val="0"/>
      <w:sz w:val="20"/>
      <w:szCs w:val="20"/>
      <w:lang w:eastAsia="it-IT"/>
      <w14:ligatures w14:val="none"/>
    </w:rPr>
  </w:style>
  <w:style w:type="character" w:styleId="Numeropagina">
    <w:name w:val="page number"/>
    <w:basedOn w:val="Carpredefinitoparagrafo"/>
    <w:rsid w:val="00042ABA"/>
  </w:style>
  <w:style w:type="numbering" w:customStyle="1" w:styleId="Nessunelenco1">
    <w:name w:val="Nessun elenco1"/>
    <w:next w:val="Nessunelenco"/>
    <w:uiPriority w:val="99"/>
    <w:semiHidden/>
    <w:unhideWhenUsed/>
    <w:rsid w:val="003A7B1A"/>
  </w:style>
  <w:style w:type="paragraph" w:styleId="Corpotesto">
    <w:name w:val="Body Text"/>
    <w:basedOn w:val="Normale"/>
    <w:link w:val="CorpotestoCarattere"/>
    <w:rsid w:val="003A7B1A"/>
    <w:pPr>
      <w:spacing w:after="120" w:line="240" w:lineRule="auto"/>
      <w:jc w:val="both"/>
    </w:pPr>
    <w:rPr>
      <w:rFonts w:ascii="Arial" w:eastAsia="Times New Roman" w:hAnsi="Arial" w:cs="Times New Roman"/>
      <w:kern w:val="0"/>
      <w:sz w:val="24"/>
      <w:szCs w:val="20"/>
      <w:lang w:eastAsia="it-IT"/>
      <w14:ligatures w14:val="none"/>
    </w:rPr>
  </w:style>
  <w:style w:type="character" w:customStyle="1" w:styleId="CorpotestoCarattere">
    <w:name w:val="Corpo testo Carattere"/>
    <w:basedOn w:val="Carpredefinitoparagrafo"/>
    <w:link w:val="Corpotesto"/>
    <w:rsid w:val="003A7B1A"/>
    <w:rPr>
      <w:rFonts w:ascii="Arial" w:eastAsia="Times New Roman" w:hAnsi="Arial" w:cs="Times New Roman"/>
      <w:kern w:val="0"/>
      <w:sz w:val="24"/>
      <w:szCs w:val="20"/>
      <w:lang w:eastAsia="it-IT"/>
      <w14:ligatures w14:val="none"/>
    </w:rPr>
  </w:style>
  <w:style w:type="paragraph" w:styleId="Corpodeltesto2">
    <w:name w:val="Body Text 2"/>
    <w:basedOn w:val="Normale"/>
    <w:link w:val="Corpodeltesto2Carattere"/>
    <w:rsid w:val="003A7B1A"/>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pPr>
    <w:rPr>
      <w:rFonts w:ascii="Arial" w:eastAsia="Times New Roman" w:hAnsi="Arial" w:cs="Times New Roman"/>
      <w:b/>
      <w:kern w:val="0"/>
      <w:sz w:val="24"/>
      <w:szCs w:val="20"/>
      <w:lang w:eastAsia="it-IT"/>
      <w14:ligatures w14:val="none"/>
    </w:rPr>
  </w:style>
  <w:style w:type="character" w:customStyle="1" w:styleId="Corpodeltesto2Carattere">
    <w:name w:val="Corpo del testo 2 Carattere"/>
    <w:basedOn w:val="Carpredefinitoparagrafo"/>
    <w:link w:val="Corpodeltesto2"/>
    <w:rsid w:val="003A7B1A"/>
    <w:rPr>
      <w:rFonts w:ascii="Arial" w:eastAsia="Times New Roman" w:hAnsi="Arial" w:cs="Times New Roman"/>
      <w:b/>
      <w:kern w:val="0"/>
      <w:sz w:val="24"/>
      <w:szCs w:val="20"/>
      <w:lang w:eastAsia="it-IT"/>
      <w14:ligatures w14:val="none"/>
    </w:rPr>
  </w:style>
  <w:style w:type="paragraph" w:styleId="Intestazione">
    <w:name w:val="header"/>
    <w:basedOn w:val="Normale"/>
    <w:link w:val="IntestazioneCarattere"/>
    <w:rsid w:val="003A7B1A"/>
    <w:pPr>
      <w:tabs>
        <w:tab w:val="center" w:pos="4819"/>
        <w:tab w:val="right" w:pos="9638"/>
      </w:tabs>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IntestazioneCarattere">
    <w:name w:val="Intestazione Carattere"/>
    <w:basedOn w:val="Carpredefinitoparagrafo"/>
    <w:link w:val="Intestazione"/>
    <w:rsid w:val="003A7B1A"/>
    <w:rPr>
      <w:rFonts w:ascii="Times New Roman" w:eastAsia="Times New Roman" w:hAnsi="Times New Roman" w:cs="Times New Roman"/>
      <w:kern w:val="0"/>
      <w:sz w:val="20"/>
      <w:szCs w:val="20"/>
      <w:lang w:eastAsia="it-IT"/>
      <w14:ligatures w14:val="none"/>
    </w:rPr>
  </w:style>
  <w:style w:type="paragraph" w:styleId="Sommario1">
    <w:name w:val="toc 1"/>
    <w:basedOn w:val="Normale"/>
    <w:next w:val="Normale"/>
    <w:autoRedefine/>
    <w:uiPriority w:val="39"/>
    <w:rsid w:val="003A7B1A"/>
    <w:pPr>
      <w:spacing w:before="120" w:after="120" w:line="240" w:lineRule="auto"/>
    </w:pPr>
    <w:rPr>
      <w:rFonts w:ascii="Times New Roman" w:eastAsia="Times New Roman" w:hAnsi="Times New Roman" w:cs="Times New Roman"/>
      <w:b/>
      <w:caps/>
      <w:kern w:val="0"/>
      <w:sz w:val="20"/>
      <w:szCs w:val="20"/>
      <w:lang w:eastAsia="it-IT"/>
      <w14:ligatures w14:val="none"/>
    </w:rPr>
  </w:style>
  <w:style w:type="paragraph" w:styleId="Sommario2">
    <w:name w:val="toc 2"/>
    <w:basedOn w:val="Normale"/>
    <w:next w:val="Normale"/>
    <w:autoRedefine/>
    <w:uiPriority w:val="39"/>
    <w:rsid w:val="003A7B1A"/>
    <w:pPr>
      <w:spacing w:after="0" w:line="240" w:lineRule="auto"/>
      <w:ind w:left="200"/>
    </w:pPr>
    <w:rPr>
      <w:rFonts w:ascii="Times New Roman" w:eastAsia="Times New Roman" w:hAnsi="Times New Roman" w:cs="Times New Roman"/>
      <w:smallCaps/>
      <w:kern w:val="0"/>
      <w:sz w:val="20"/>
      <w:szCs w:val="20"/>
      <w:lang w:eastAsia="it-IT"/>
      <w14:ligatures w14:val="none"/>
    </w:rPr>
  </w:style>
  <w:style w:type="paragraph" w:styleId="Sommario3">
    <w:name w:val="toc 3"/>
    <w:basedOn w:val="Normale"/>
    <w:next w:val="Normale"/>
    <w:autoRedefine/>
    <w:uiPriority w:val="39"/>
    <w:rsid w:val="003A7B1A"/>
    <w:pPr>
      <w:spacing w:after="0" w:line="240" w:lineRule="auto"/>
      <w:ind w:left="400"/>
    </w:pPr>
    <w:rPr>
      <w:rFonts w:ascii="Times New Roman" w:eastAsia="Times New Roman" w:hAnsi="Times New Roman" w:cs="Times New Roman"/>
      <w:i/>
      <w:kern w:val="0"/>
      <w:sz w:val="20"/>
      <w:szCs w:val="20"/>
      <w:lang w:eastAsia="it-IT"/>
      <w14:ligatures w14:val="none"/>
    </w:rPr>
  </w:style>
  <w:style w:type="paragraph" w:styleId="Sommario4">
    <w:name w:val="toc 4"/>
    <w:basedOn w:val="Normale"/>
    <w:next w:val="Normale"/>
    <w:autoRedefine/>
    <w:uiPriority w:val="39"/>
    <w:rsid w:val="003A7B1A"/>
    <w:pPr>
      <w:spacing w:after="0" w:line="240" w:lineRule="auto"/>
      <w:ind w:left="600"/>
    </w:pPr>
    <w:rPr>
      <w:rFonts w:ascii="Times New Roman" w:eastAsia="Times New Roman" w:hAnsi="Times New Roman" w:cs="Times New Roman"/>
      <w:kern w:val="0"/>
      <w:sz w:val="18"/>
      <w:szCs w:val="20"/>
      <w:lang w:eastAsia="it-IT"/>
      <w14:ligatures w14:val="none"/>
    </w:rPr>
  </w:style>
  <w:style w:type="paragraph" w:styleId="Sommario5">
    <w:name w:val="toc 5"/>
    <w:basedOn w:val="Normale"/>
    <w:next w:val="Normale"/>
    <w:autoRedefine/>
    <w:uiPriority w:val="39"/>
    <w:rsid w:val="003A7B1A"/>
    <w:pPr>
      <w:spacing w:after="0" w:line="240" w:lineRule="auto"/>
      <w:ind w:left="800"/>
    </w:pPr>
    <w:rPr>
      <w:rFonts w:ascii="Times New Roman" w:eastAsia="Times New Roman" w:hAnsi="Times New Roman" w:cs="Times New Roman"/>
      <w:kern w:val="0"/>
      <w:sz w:val="18"/>
      <w:szCs w:val="20"/>
      <w:lang w:eastAsia="it-IT"/>
      <w14:ligatures w14:val="none"/>
    </w:rPr>
  </w:style>
  <w:style w:type="paragraph" w:styleId="Sommario6">
    <w:name w:val="toc 6"/>
    <w:basedOn w:val="Normale"/>
    <w:next w:val="Normale"/>
    <w:autoRedefine/>
    <w:uiPriority w:val="39"/>
    <w:rsid w:val="003A7B1A"/>
    <w:pPr>
      <w:spacing w:after="0" w:line="240" w:lineRule="auto"/>
      <w:ind w:left="1000"/>
    </w:pPr>
    <w:rPr>
      <w:rFonts w:ascii="Times New Roman" w:eastAsia="Times New Roman" w:hAnsi="Times New Roman" w:cs="Times New Roman"/>
      <w:kern w:val="0"/>
      <w:sz w:val="18"/>
      <w:szCs w:val="20"/>
      <w:lang w:eastAsia="it-IT"/>
      <w14:ligatures w14:val="none"/>
    </w:rPr>
  </w:style>
  <w:style w:type="paragraph" w:styleId="Sommario7">
    <w:name w:val="toc 7"/>
    <w:basedOn w:val="Normale"/>
    <w:next w:val="Normale"/>
    <w:autoRedefine/>
    <w:uiPriority w:val="39"/>
    <w:rsid w:val="003A7B1A"/>
    <w:pPr>
      <w:spacing w:after="0" w:line="240" w:lineRule="auto"/>
      <w:ind w:left="1200"/>
    </w:pPr>
    <w:rPr>
      <w:rFonts w:ascii="Times New Roman" w:eastAsia="Times New Roman" w:hAnsi="Times New Roman" w:cs="Times New Roman"/>
      <w:kern w:val="0"/>
      <w:sz w:val="18"/>
      <w:szCs w:val="20"/>
      <w:lang w:eastAsia="it-IT"/>
      <w14:ligatures w14:val="none"/>
    </w:rPr>
  </w:style>
  <w:style w:type="paragraph" w:styleId="Sommario8">
    <w:name w:val="toc 8"/>
    <w:basedOn w:val="Normale"/>
    <w:next w:val="Normale"/>
    <w:autoRedefine/>
    <w:uiPriority w:val="39"/>
    <w:rsid w:val="003A7B1A"/>
    <w:pPr>
      <w:spacing w:after="0" w:line="240" w:lineRule="auto"/>
      <w:ind w:left="1400"/>
    </w:pPr>
    <w:rPr>
      <w:rFonts w:ascii="Times New Roman" w:eastAsia="Times New Roman" w:hAnsi="Times New Roman" w:cs="Times New Roman"/>
      <w:kern w:val="0"/>
      <w:sz w:val="18"/>
      <w:szCs w:val="20"/>
      <w:lang w:eastAsia="it-IT"/>
      <w14:ligatures w14:val="none"/>
    </w:rPr>
  </w:style>
  <w:style w:type="paragraph" w:styleId="Sommario9">
    <w:name w:val="toc 9"/>
    <w:basedOn w:val="Normale"/>
    <w:next w:val="Normale"/>
    <w:autoRedefine/>
    <w:uiPriority w:val="39"/>
    <w:rsid w:val="003A7B1A"/>
    <w:pPr>
      <w:spacing w:after="0" w:line="240" w:lineRule="auto"/>
      <w:ind w:left="1600"/>
    </w:pPr>
    <w:rPr>
      <w:rFonts w:ascii="Times New Roman" w:eastAsia="Times New Roman" w:hAnsi="Times New Roman" w:cs="Times New Roman"/>
      <w:kern w:val="0"/>
      <w:sz w:val="18"/>
      <w:szCs w:val="20"/>
      <w:lang w:eastAsia="it-IT"/>
      <w14:ligatures w14:val="none"/>
    </w:rPr>
  </w:style>
  <w:style w:type="numbering" w:customStyle="1" w:styleId="Nessunelenco2">
    <w:name w:val="Nessun elenco2"/>
    <w:next w:val="Nessunelenco"/>
    <w:uiPriority w:val="99"/>
    <w:semiHidden/>
    <w:unhideWhenUsed/>
    <w:rsid w:val="003A7B1A"/>
  </w:style>
  <w:style w:type="paragraph" w:styleId="Rientrocorpodeltesto">
    <w:name w:val="Body Text Indent"/>
    <w:basedOn w:val="Normale"/>
    <w:link w:val="RientrocorpodeltestoCarattere"/>
    <w:autoRedefine/>
    <w:rsid w:val="003A7B1A"/>
    <w:pPr>
      <w:spacing w:after="120" w:line="240" w:lineRule="auto"/>
      <w:jc w:val="both"/>
    </w:pPr>
    <w:rPr>
      <w:rFonts w:ascii="Comic Sans MS" w:eastAsia="Times New Roman" w:hAnsi="Comic Sans MS" w:cs="Times New Roman"/>
      <w:kern w:val="0"/>
      <w:sz w:val="24"/>
      <w:szCs w:val="20"/>
      <w:lang w:eastAsia="it-IT"/>
      <w14:ligatures w14:val="none"/>
    </w:rPr>
  </w:style>
  <w:style w:type="character" w:customStyle="1" w:styleId="RientrocorpodeltestoCarattere">
    <w:name w:val="Rientro corpo del testo Carattere"/>
    <w:basedOn w:val="Carpredefinitoparagrafo"/>
    <w:link w:val="Rientrocorpodeltesto"/>
    <w:rsid w:val="003A7B1A"/>
    <w:rPr>
      <w:rFonts w:ascii="Comic Sans MS" w:eastAsia="Times New Roman" w:hAnsi="Comic Sans MS" w:cs="Times New Roman"/>
      <w:kern w:val="0"/>
      <w:sz w:val="24"/>
      <w:szCs w:val="20"/>
      <w:lang w:eastAsia="it-IT"/>
      <w14:ligatures w14:val="none"/>
    </w:rPr>
  </w:style>
  <w:style w:type="paragraph" w:styleId="Corpodeltesto3">
    <w:name w:val="Body Text 3"/>
    <w:basedOn w:val="Normale"/>
    <w:link w:val="Corpodeltesto3Carattere"/>
    <w:autoRedefine/>
    <w:rsid w:val="003A7B1A"/>
    <w:pPr>
      <w:spacing w:after="120" w:line="240" w:lineRule="auto"/>
      <w:jc w:val="both"/>
    </w:pPr>
    <w:rPr>
      <w:rFonts w:ascii="Arial" w:eastAsia="Times New Roman" w:hAnsi="Arial" w:cs="Times New Roman"/>
      <w:kern w:val="0"/>
      <w:sz w:val="24"/>
      <w:szCs w:val="20"/>
      <w:lang w:eastAsia="it-IT"/>
      <w14:ligatures w14:val="none"/>
    </w:rPr>
  </w:style>
  <w:style w:type="character" w:customStyle="1" w:styleId="Corpodeltesto3Carattere">
    <w:name w:val="Corpo del testo 3 Carattere"/>
    <w:basedOn w:val="Carpredefinitoparagrafo"/>
    <w:link w:val="Corpodeltesto3"/>
    <w:rsid w:val="003A7B1A"/>
    <w:rPr>
      <w:rFonts w:ascii="Arial" w:eastAsia="Times New Roman" w:hAnsi="Arial" w:cs="Times New Roman"/>
      <w:kern w:val="0"/>
      <w:sz w:val="24"/>
      <w:szCs w:val="20"/>
      <w:lang w:eastAsia="it-IT"/>
      <w14:ligatures w14:val="none"/>
    </w:rPr>
  </w:style>
  <w:style w:type="paragraph" w:styleId="Testonotaapidipagina">
    <w:name w:val="footnote text"/>
    <w:basedOn w:val="Normale"/>
    <w:link w:val="TestonotaapidipaginaCarattere"/>
    <w:semiHidden/>
    <w:rsid w:val="003A7B1A"/>
    <w:pPr>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TestonotaapidipaginaCarattere">
    <w:name w:val="Testo nota a piè di pagina Carattere"/>
    <w:basedOn w:val="Carpredefinitoparagrafo"/>
    <w:link w:val="Testonotaapidipagina"/>
    <w:semiHidden/>
    <w:rsid w:val="003A7B1A"/>
    <w:rPr>
      <w:rFonts w:ascii="Times New Roman" w:eastAsia="Times New Roman" w:hAnsi="Times New Roman" w:cs="Times New Roman"/>
      <w:kern w:val="0"/>
      <w:sz w:val="20"/>
      <w:szCs w:val="20"/>
      <w:lang w:eastAsia="it-IT"/>
      <w14:ligatures w14:val="none"/>
    </w:rPr>
  </w:style>
  <w:style w:type="character" w:styleId="Rimandonotaapidipagina">
    <w:name w:val="footnote reference"/>
    <w:semiHidden/>
    <w:rsid w:val="003A7B1A"/>
    <w:rPr>
      <w:vertAlign w:val="superscript"/>
    </w:rPr>
  </w:style>
  <w:style w:type="paragraph" w:styleId="Mappadocumento">
    <w:name w:val="Document Map"/>
    <w:basedOn w:val="Normale"/>
    <w:link w:val="MappadocumentoCarattere"/>
    <w:semiHidden/>
    <w:rsid w:val="003A7B1A"/>
    <w:pPr>
      <w:shd w:val="clear" w:color="auto" w:fill="000080"/>
      <w:spacing w:after="0" w:line="240" w:lineRule="auto"/>
    </w:pPr>
    <w:rPr>
      <w:rFonts w:ascii="Tahoma" w:eastAsia="Times New Roman" w:hAnsi="Tahoma" w:cs="Times New Roman"/>
      <w:kern w:val="0"/>
      <w:sz w:val="20"/>
      <w:szCs w:val="20"/>
      <w:lang w:eastAsia="it-IT"/>
      <w14:ligatures w14:val="none"/>
    </w:rPr>
  </w:style>
  <w:style w:type="character" w:customStyle="1" w:styleId="MappadocumentoCarattere">
    <w:name w:val="Mappa documento Carattere"/>
    <w:basedOn w:val="Carpredefinitoparagrafo"/>
    <w:link w:val="Mappadocumento"/>
    <w:semiHidden/>
    <w:rsid w:val="003A7B1A"/>
    <w:rPr>
      <w:rFonts w:ascii="Tahoma" w:eastAsia="Times New Roman" w:hAnsi="Tahoma" w:cs="Times New Roman"/>
      <w:kern w:val="0"/>
      <w:sz w:val="20"/>
      <w:szCs w:val="20"/>
      <w:shd w:val="clear" w:color="auto" w:fill="000080"/>
      <w:lang w:eastAsia="it-IT"/>
      <w14:ligatures w14:val="none"/>
    </w:rPr>
  </w:style>
  <w:style w:type="numbering" w:customStyle="1" w:styleId="Nessunelenco3">
    <w:name w:val="Nessun elenco3"/>
    <w:next w:val="Nessunelenco"/>
    <w:uiPriority w:val="99"/>
    <w:semiHidden/>
    <w:unhideWhenUsed/>
    <w:rsid w:val="00BC51BF"/>
  </w:style>
  <w:style w:type="character" w:styleId="Collegamentoipertestuale">
    <w:name w:val="Hyperlink"/>
    <w:uiPriority w:val="99"/>
    <w:rsid w:val="00BC51BF"/>
    <w:rPr>
      <w:color w:val="0000FF"/>
      <w:u w:val="single"/>
    </w:rPr>
  </w:style>
  <w:style w:type="paragraph" w:styleId="Rientrocorpodeltesto3">
    <w:name w:val="Body Text Indent 3"/>
    <w:basedOn w:val="Normale"/>
    <w:link w:val="Rientrocorpodeltesto3Carattere"/>
    <w:rsid w:val="00BC51BF"/>
    <w:pPr>
      <w:spacing w:after="120" w:line="240" w:lineRule="auto"/>
      <w:ind w:left="283"/>
    </w:pPr>
    <w:rPr>
      <w:rFonts w:ascii="Times New Roman" w:eastAsia="Times New Roman" w:hAnsi="Times New Roman" w:cs="Times New Roman"/>
      <w:kern w:val="0"/>
      <w:sz w:val="16"/>
      <w:szCs w:val="16"/>
      <w:lang w:eastAsia="it-IT"/>
      <w14:ligatures w14:val="none"/>
    </w:rPr>
  </w:style>
  <w:style w:type="character" w:customStyle="1" w:styleId="Rientrocorpodeltesto3Carattere">
    <w:name w:val="Rientro corpo del testo 3 Carattere"/>
    <w:basedOn w:val="Carpredefinitoparagrafo"/>
    <w:link w:val="Rientrocorpodeltesto3"/>
    <w:rsid w:val="00BC51BF"/>
    <w:rPr>
      <w:rFonts w:ascii="Times New Roman" w:eastAsia="Times New Roman" w:hAnsi="Times New Roman" w:cs="Times New Roman"/>
      <w:kern w:val="0"/>
      <w:sz w:val="16"/>
      <w:szCs w:val="16"/>
      <w:lang w:eastAsia="it-IT"/>
      <w14:ligatures w14:val="none"/>
    </w:rPr>
  </w:style>
  <w:style w:type="paragraph" w:styleId="Testonormale">
    <w:name w:val="Plain Text"/>
    <w:basedOn w:val="Normale"/>
    <w:link w:val="TestonormaleCarattere"/>
    <w:rsid w:val="00BC51BF"/>
    <w:pPr>
      <w:spacing w:after="0" w:line="240" w:lineRule="auto"/>
    </w:pPr>
    <w:rPr>
      <w:rFonts w:ascii="Courier New" w:eastAsia="Times New Roman" w:hAnsi="Courier New" w:cs="Courier New"/>
      <w:kern w:val="0"/>
      <w:sz w:val="20"/>
      <w:szCs w:val="20"/>
      <w:lang w:eastAsia="it-IT"/>
      <w14:ligatures w14:val="none"/>
    </w:rPr>
  </w:style>
  <w:style w:type="character" w:customStyle="1" w:styleId="TestonormaleCarattere">
    <w:name w:val="Testo normale Carattere"/>
    <w:basedOn w:val="Carpredefinitoparagrafo"/>
    <w:link w:val="Testonormale"/>
    <w:rsid w:val="00BC51BF"/>
    <w:rPr>
      <w:rFonts w:ascii="Courier New" w:eastAsia="Times New Roman" w:hAnsi="Courier New" w:cs="Courier New"/>
      <w:kern w:val="0"/>
      <w:sz w:val="20"/>
      <w:szCs w:val="20"/>
      <w:lang w:eastAsia="it-IT"/>
      <w14:ligatures w14:val="none"/>
    </w:rPr>
  </w:style>
  <w:style w:type="character" w:customStyle="1" w:styleId="CorpodeltestoCarattere">
    <w:name w:val="Corpo del testo Carattere"/>
    <w:rsid w:val="00BC51BF"/>
    <w:rPr>
      <w:rFonts w:ascii="Arial" w:hAnsi="Arial"/>
      <w:noProof w:val="0"/>
      <w:sz w:val="24"/>
      <w:lang w:val="it-IT" w:eastAsia="it-IT" w:bidi="ar-SA"/>
    </w:rPr>
  </w:style>
  <w:style w:type="paragraph" w:styleId="Indirizzodestinatario">
    <w:name w:val="envelope address"/>
    <w:basedOn w:val="Normale"/>
    <w:rsid w:val="00BC51BF"/>
    <w:pPr>
      <w:framePr w:w="7920" w:h="1980" w:hRule="exact" w:hSpace="141" w:wrap="auto" w:hAnchor="page" w:xAlign="center" w:yAlign="bottom"/>
      <w:spacing w:after="0" w:line="240" w:lineRule="auto"/>
      <w:ind w:left="2880"/>
    </w:pPr>
    <w:rPr>
      <w:rFonts w:ascii="Times New Roman" w:eastAsia="Times New Roman" w:hAnsi="Times New Roman" w:cs="Times New Roman"/>
      <w:kern w:val="0"/>
      <w:sz w:val="24"/>
      <w:szCs w:val="20"/>
      <w:lang w:eastAsia="it-IT"/>
      <w14:ligatures w14:val="none"/>
    </w:rPr>
  </w:style>
  <w:style w:type="paragraph" w:customStyle="1" w:styleId="titmaiu">
    <w:name w:val="tit maiu"/>
    <w:basedOn w:val="Normale"/>
    <w:rsid w:val="00BC51B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after="0" w:line="200" w:lineRule="exact"/>
      <w:textAlignment w:val="baseline"/>
    </w:pPr>
    <w:rPr>
      <w:rFonts w:ascii="New York" w:eastAsia="Times New Roman" w:hAnsi="New York" w:cs="Times New Roman"/>
      <w:b/>
      <w:kern w:val="0"/>
      <w:sz w:val="16"/>
      <w:szCs w:val="20"/>
      <w:lang w:eastAsia="it-IT"/>
      <w14:ligatures w14:val="none"/>
    </w:rPr>
  </w:style>
  <w:style w:type="paragraph" w:customStyle="1" w:styleId="OmniPage7">
    <w:name w:val="OmniPage #7"/>
    <w:basedOn w:val="Normale"/>
    <w:rsid w:val="00BC51BF"/>
    <w:pPr>
      <w:tabs>
        <w:tab w:val="left" w:pos="2540"/>
      </w:tabs>
      <w:spacing w:after="0" w:line="240" w:lineRule="auto"/>
      <w:ind w:left="3142" w:right="720" w:hanging="585"/>
    </w:pPr>
    <w:rPr>
      <w:rFonts w:ascii="Times New Roman" w:eastAsia="Times New Roman" w:hAnsi="Times New Roman" w:cs="Times New Roman"/>
      <w:kern w:val="0"/>
      <w:sz w:val="20"/>
      <w:szCs w:val="20"/>
      <w:lang w:eastAsia="it-IT"/>
      <w14:ligatures w14:val="none"/>
    </w:rPr>
  </w:style>
  <w:style w:type="paragraph" w:styleId="NormaleWeb">
    <w:name w:val="Normal (Web)"/>
    <w:basedOn w:val="Normale"/>
    <w:rsid w:val="00BC51BF"/>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customStyle="1" w:styleId="editsection1">
    <w:name w:val="editsection1"/>
    <w:rsid w:val="00BC51BF"/>
    <w:rPr>
      <w:b w:val="0"/>
      <w:bCs w:val="0"/>
      <w:sz w:val="20"/>
      <w:szCs w:val="20"/>
    </w:rPr>
  </w:style>
  <w:style w:type="character" w:customStyle="1" w:styleId="mw-headline">
    <w:name w:val="mw-headline"/>
    <w:rsid w:val="00BC51BF"/>
  </w:style>
  <w:style w:type="character" w:customStyle="1" w:styleId="CarattereCarattere">
    <w:name w:val="Carattere Carattere"/>
    <w:rsid w:val="00BC51BF"/>
    <w:rPr>
      <w:rFonts w:ascii="Arial" w:hAnsi="Arial"/>
      <w:sz w:val="24"/>
      <w:lang w:val="it-IT" w:eastAsia="it-IT" w:bidi="ar-SA"/>
    </w:rPr>
  </w:style>
  <w:style w:type="paragraph" w:styleId="Testofumetto">
    <w:name w:val="Balloon Text"/>
    <w:basedOn w:val="Normale"/>
    <w:link w:val="TestofumettoCarattere"/>
    <w:rsid w:val="00BC51BF"/>
    <w:pPr>
      <w:spacing w:after="0" w:line="240" w:lineRule="auto"/>
    </w:pPr>
    <w:rPr>
      <w:rFonts w:ascii="Tahoma" w:eastAsia="Times New Roman" w:hAnsi="Tahoma" w:cs="Tahoma"/>
      <w:kern w:val="0"/>
      <w:sz w:val="16"/>
      <w:szCs w:val="16"/>
      <w:lang w:eastAsia="it-IT"/>
      <w14:ligatures w14:val="none"/>
    </w:rPr>
  </w:style>
  <w:style w:type="character" w:customStyle="1" w:styleId="TestofumettoCarattere">
    <w:name w:val="Testo fumetto Carattere"/>
    <w:basedOn w:val="Carpredefinitoparagrafo"/>
    <w:link w:val="Testofumetto"/>
    <w:rsid w:val="00BC51BF"/>
    <w:rPr>
      <w:rFonts w:ascii="Tahoma" w:eastAsia="Times New Roman" w:hAnsi="Tahoma" w:cs="Tahoma"/>
      <w:kern w:val="0"/>
      <w:sz w:val="16"/>
      <w:szCs w:val="16"/>
      <w:lang w:eastAsia="it-IT"/>
      <w14:ligatures w14:val="none"/>
    </w:rPr>
  </w:style>
  <w:style w:type="numbering" w:customStyle="1" w:styleId="Nessunelenco11">
    <w:name w:val="Nessun elenco11"/>
    <w:next w:val="Nessunelenco"/>
    <w:uiPriority w:val="99"/>
    <w:semiHidden/>
    <w:unhideWhenUsed/>
    <w:rsid w:val="00BC51BF"/>
  </w:style>
  <w:style w:type="character" w:styleId="Enfasicorsivo">
    <w:name w:val="Emphasis"/>
    <w:uiPriority w:val="20"/>
    <w:qFormat/>
    <w:rsid w:val="00BC51BF"/>
    <w:rPr>
      <w:i/>
      <w:iCs/>
    </w:rPr>
  </w:style>
  <w:style w:type="numbering" w:customStyle="1" w:styleId="Nessunelenco111">
    <w:name w:val="Nessun elenco111"/>
    <w:next w:val="Nessunelenco"/>
    <w:uiPriority w:val="99"/>
    <w:semiHidden/>
    <w:rsid w:val="00BC51BF"/>
  </w:style>
  <w:style w:type="numbering" w:customStyle="1" w:styleId="Nessunelenco4">
    <w:name w:val="Nessun elenco4"/>
    <w:next w:val="Nessunelenco"/>
    <w:uiPriority w:val="99"/>
    <w:semiHidden/>
    <w:unhideWhenUsed/>
    <w:rsid w:val="002209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9C1B20-11D8-4064-8D14-003DF3A43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330</Pages>
  <Words>168170</Words>
  <Characters>958572</Characters>
  <Application>Microsoft Office Word</Application>
  <DocSecurity>0</DocSecurity>
  <Lines>7988</Lines>
  <Paragraphs>2248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1124494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4</cp:revision>
  <dcterms:created xsi:type="dcterms:W3CDTF">2026-04-30T19:35:00Z</dcterms:created>
  <dcterms:modified xsi:type="dcterms:W3CDTF">2026-04-30T19:40:00Z</dcterms:modified>
</cp:coreProperties>
</file>